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433"/>
        <w:tblW w:w="10176" w:type="dxa"/>
        <w:tblLayout w:type="fixed"/>
        <w:tblLook w:val="04A0" w:firstRow="1" w:lastRow="0" w:firstColumn="1" w:lastColumn="0" w:noHBand="0" w:noVBand="1"/>
      </w:tblPr>
      <w:tblGrid>
        <w:gridCol w:w="4397"/>
        <w:gridCol w:w="1069"/>
        <w:gridCol w:w="4710"/>
      </w:tblGrid>
      <w:tr w:rsidR="00F81E90" w:rsidRPr="00F81E90" w14:paraId="4358A893" w14:textId="77777777" w:rsidTr="006C0E85">
        <w:trPr>
          <w:trHeight w:val="1559"/>
        </w:trPr>
        <w:tc>
          <w:tcPr>
            <w:tcW w:w="4397" w:type="dxa"/>
          </w:tcPr>
          <w:p w14:paraId="6E8AFD5B" w14:textId="77777777" w:rsidR="006C0E85" w:rsidRPr="00F81E90" w:rsidRDefault="006C0E85" w:rsidP="006C0E85">
            <w:pPr>
              <w:tabs>
                <w:tab w:val="left" w:pos="2340"/>
              </w:tabs>
              <w:spacing w:line="276" w:lineRule="auto"/>
              <w:jc w:val="center"/>
              <w:rPr>
                <w:rFonts w:eastAsia="SimSun"/>
                <w:b/>
                <w:lang w:val="ro-RO" w:eastAsia="zh-CN"/>
              </w:rPr>
            </w:pPr>
            <w:r w:rsidRPr="00F81E90">
              <w:rPr>
                <w:b/>
                <w:lang w:val="ro-RO"/>
              </w:rPr>
              <w:t>REPUBLICA MOLDOVA</w:t>
            </w:r>
          </w:p>
          <w:p w14:paraId="65267136" w14:textId="77777777" w:rsidR="006C0E85" w:rsidRPr="00F81E90" w:rsidRDefault="006C0E85" w:rsidP="006C0E85">
            <w:pPr>
              <w:spacing w:line="276" w:lineRule="auto"/>
              <w:jc w:val="center"/>
              <w:rPr>
                <w:rFonts w:eastAsiaTheme="minorEastAsia"/>
                <w:b/>
                <w:lang w:val="ro-RO"/>
              </w:rPr>
            </w:pPr>
            <w:r w:rsidRPr="00F81E90">
              <w:rPr>
                <w:b/>
                <w:lang w:val="ro-RO"/>
              </w:rPr>
              <w:t>CONSILIUL RAIONAL CAHUL</w:t>
            </w:r>
          </w:p>
          <w:p w14:paraId="0ED206DA" w14:textId="77777777" w:rsidR="006C0E85" w:rsidRPr="00F81E90" w:rsidRDefault="006C0E85" w:rsidP="006C0E85">
            <w:pPr>
              <w:spacing w:line="276" w:lineRule="auto"/>
              <w:jc w:val="center"/>
              <w:rPr>
                <w:b/>
                <w:sz w:val="20"/>
                <w:szCs w:val="20"/>
                <w:lang w:val="ro-RO"/>
              </w:rPr>
            </w:pPr>
          </w:p>
          <w:p w14:paraId="2A5D91B1" w14:textId="77777777" w:rsidR="006C0E85" w:rsidRPr="00F81E90" w:rsidRDefault="006C0E85" w:rsidP="006C0E85">
            <w:pPr>
              <w:spacing w:line="276" w:lineRule="auto"/>
              <w:jc w:val="center"/>
              <w:rPr>
                <w:lang w:val="en-US"/>
              </w:rPr>
            </w:pPr>
            <w:r w:rsidRPr="00F81E90">
              <w:rPr>
                <w:sz w:val="22"/>
                <w:szCs w:val="22"/>
                <w:lang w:val="en-US"/>
              </w:rPr>
              <w:t xml:space="preserve">MD-3909, </w:t>
            </w:r>
            <w:proofErr w:type="spellStart"/>
            <w:proofErr w:type="gramStart"/>
            <w:r w:rsidRPr="00F81E90">
              <w:rPr>
                <w:sz w:val="22"/>
                <w:szCs w:val="22"/>
                <w:lang w:val="en-US"/>
              </w:rPr>
              <w:t>mun.Cahul</w:t>
            </w:r>
            <w:proofErr w:type="spellEnd"/>
            <w:proofErr w:type="gramEnd"/>
            <w:r w:rsidRPr="00F81E90">
              <w:rPr>
                <w:sz w:val="22"/>
                <w:szCs w:val="22"/>
                <w:lang w:val="en-US"/>
              </w:rPr>
              <w:t xml:space="preserve">, </w:t>
            </w:r>
            <w:proofErr w:type="spellStart"/>
            <w:r w:rsidRPr="00F81E90">
              <w:rPr>
                <w:sz w:val="22"/>
                <w:szCs w:val="22"/>
                <w:lang w:val="en-US"/>
              </w:rPr>
              <w:t>Piaţa</w:t>
            </w:r>
            <w:proofErr w:type="spellEnd"/>
            <w:r w:rsidRPr="00F81E90">
              <w:rPr>
                <w:sz w:val="22"/>
                <w:szCs w:val="22"/>
                <w:lang w:val="en-US"/>
              </w:rPr>
              <w:t xml:space="preserve"> </w:t>
            </w:r>
            <w:proofErr w:type="spellStart"/>
            <w:r w:rsidRPr="00F81E90">
              <w:rPr>
                <w:sz w:val="22"/>
                <w:szCs w:val="22"/>
                <w:lang w:val="en-US"/>
              </w:rPr>
              <w:t>Independenţei</w:t>
            </w:r>
            <w:proofErr w:type="spellEnd"/>
            <w:r w:rsidRPr="00F81E90">
              <w:rPr>
                <w:sz w:val="22"/>
                <w:szCs w:val="22"/>
                <w:lang w:val="en-US"/>
              </w:rPr>
              <w:t>, 2</w:t>
            </w:r>
          </w:p>
          <w:p w14:paraId="62AB0B7D" w14:textId="77777777" w:rsidR="006C0E85" w:rsidRPr="00F81E90" w:rsidRDefault="006C0E85" w:rsidP="006C0E85">
            <w:pPr>
              <w:spacing w:line="276" w:lineRule="auto"/>
              <w:jc w:val="center"/>
              <w:rPr>
                <w:sz w:val="4"/>
                <w:szCs w:val="4"/>
                <w:lang w:val="en-US"/>
              </w:rPr>
            </w:pPr>
          </w:p>
          <w:p w14:paraId="56E4B298" w14:textId="77777777" w:rsidR="006C0E85" w:rsidRPr="00F81E90" w:rsidRDefault="006C0E85" w:rsidP="006C0E85">
            <w:pPr>
              <w:spacing w:line="276" w:lineRule="auto"/>
              <w:jc w:val="center"/>
              <w:rPr>
                <w:rFonts w:eastAsia="SimSun"/>
                <w:sz w:val="20"/>
                <w:szCs w:val="20"/>
                <w:lang w:val="ro-RO" w:eastAsia="zh-CN"/>
              </w:rPr>
            </w:pPr>
            <w:r w:rsidRPr="00F81E90">
              <w:rPr>
                <w:sz w:val="20"/>
                <w:szCs w:val="20"/>
                <w:lang w:val="ro-RO"/>
              </w:rPr>
              <w:t>tel.(299) 3-49-88, fax.(299) 2-20-58</w:t>
            </w:r>
          </w:p>
        </w:tc>
        <w:tc>
          <w:tcPr>
            <w:tcW w:w="1069" w:type="dxa"/>
          </w:tcPr>
          <w:p w14:paraId="1EA4588C" w14:textId="77777777" w:rsidR="006C0E85" w:rsidRPr="00F81E90" w:rsidRDefault="006C0E85" w:rsidP="006C0E85">
            <w:pPr>
              <w:spacing w:line="276" w:lineRule="auto"/>
              <w:jc w:val="center"/>
              <w:rPr>
                <w:rFonts w:eastAsia="SimSun"/>
                <w:sz w:val="20"/>
                <w:szCs w:val="20"/>
                <w:lang w:val="ro-RO" w:eastAsia="zh-CN"/>
              </w:rPr>
            </w:pPr>
            <w:r w:rsidRPr="00F81E90">
              <w:rPr>
                <w:noProof/>
              </w:rPr>
              <w:drawing>
                <wp:anchor distT="0" distB="0" distL="114300" distR="114300" simplePos="0" relativeHeight="251659264" behindDoc="0" locked="0" layoutInCell="1" allowOverlap="1" wp14:anchorId="1C321526" wp14:editId="4862114B">
                  <wp:simplePos x="0" y="0"/>
                  <wp:positionH relativeFrom="column">
                    <wp:posOffset>-61595</wp:posOffset>
                  </wp:positionH>
                  <wp:positionV relativeFrom="paragraph">
                    <wp:posOffset>17780</wp:posOffset>
                  </wp:positionV>
                  <wp:extent cx="690880" cy="914400"/>
                  <wp:effectExtent l="19050" t="0" r="0" b="0"/>
                  <wp:wrapNone/>
                  <wp:docPr id="2" name="Imagine 5" descr="http://upload.wikimedia.org/wikipedia/commons/thumb/a/a3/Coat_of_arms_of_Moldova.svg/2000px-Coat_of_arms_of_Moldov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http://upload.wikimedia.org/wikipedia/commons/thumb/a/a3/Coat_of_arms_of_Moldova.svg/2000px-Coat_of_arms_of_Moldova.svg.png"/>
                          <pic:cNvPicPr>
                            <a:picLocks noChangeAspect="1" noChangeArrowheads="1"/>
                          </pic:cNvPicPr>
                        </pic:nvPicPr>
                        <pic:blipFill>
                          <a:blip r:embed="rId8" r:link="rId9" cstate="print"/>
                          <a:srcRect/>
                          <a:stretch>
                            <a:fillRect/>
                          </a:stretch>
                        </pic:blipFill>
                        <pic:spPr bwMode="auto">
                          <a:xfrm>
                            <a:off x="0" y="0"/>
                            <a:ext cx="690880" cy="914400"/>
                          </a:xfrm>
                          <a:prstGeom prst="rect">
                            <a:avLst/>
                          </a:prstGeom>
                          <a:noFill/>
                        </pic:spPr>
                      </pic:pic>
                    </a:graphicData>
                  </a:graphic>
                </wp:anchor>
              </w:drawing>
            </w:r>
          </w:p>
          <w:p w14:paraId="21E5B8D8" w14:textId="77777777" w:rsidR="006C0E85" w:rsidRPr="00F81E90" w:rsidRDefault="006C0E85" w:rsidP="006C0E85">
            <w:pPr>
              <w:spacing w:line="276" w:lineRule="auto"/>
              <w:jc w:val="center"/>
              <w:rPr>
                <w:rFonts w:eastAsiaTheme="minorEastAsia"/>
                <w:sz w:val="20"/>
                <w:szCs w:val="20"/>
                <w:lang w:val="ro-RO"/>
              </w:rPr>
            </w:pPr>
          </w:p>
          <w:p w14:paraId="04F102F9" w14:textId="77777777" w:rsidR="006C0E85" w:rsidRPr="00F81E90" w:rsidRDefault="006C0E85" w:rsidP="006C0E85">
            <w:pPr>
              <w:spacing w:line="276" w:lineRule="auto"/>
              <w:jc w:val="center"/>
              <w:rPr>
                <w:rFonts w:eastAsia="SimSun"/>
                <w:sz w:val="20"/>
                <w:szCs w:val="20"/>
                <w:lang w:val="ro-RO" w:eastAsia="zh-CN"/>
              </w:rPr>
            </w:pPr>
          </w:p>
        </w:tc>
        <w:tc>
          <w:tcPr>
            <w:tcW w:w="4710" w:type="dxa"/>
          </w:tcPr>
          <w:p w14:paraId="2D0BCF64" w14:textId="77777777" w:rsidR="006C0E85" w:rsidRPr="00F81E90" w:rsidRDefault="006C0E85" w:rsidP="006C0E85">
            <w:pPr>
              <w:spacing w:line="276" w:lineRule="auto"/>
              <w:jc w:val="center"/>
              <w:rPr>
                <w:rFonts w:eastAsia="SimSun"/>
                <w:b/>
                <w:lang w:val="ro-RO" w:eastAsia="zh-CN"/>
              </w:rPr>
            </w:pPr>
            <w:r w:rsidRPr="00F81E90">
              <w:rPr>
                <w:b/>
                <w:lang w:val="ro-RO"/>
              </w:rPr>
              <w:t>РЕСПУБЛИКА МОЛДОВА</w:t>
            </w:r>
          </w:p>
          <w:p w14:paraId="39200D5D" w14:textId="77777777" w:rsidR="006C0E85" w:rsidRPr="00F81E90" w:rsidRDefault="006C0E85" w:rsidP="006C0E85">
            <w:pPr>
              <w:spacing w:line="276" w:lineRule="auto"/>
              <w:jc w:val="center"/>
              <w:rPr>
                <w:rFonts w:eastAsiaTheme="minorEastAsia"/>
                <w:b/>
                <w:lang w:val="ro-RO"/>
              </w:rPr>
            </w:pPr>
            <w:r w:rsidRPr="00F81E90">
              <w:rPr>
                <w:b/>
                <w:lang w:val="ro-RO"/>
              </w:rPr>
              <w:t>РАЙОННЫЙ СОВЕТ КАХУЛ</w:t>
            </w:r>
          </w:p>
          <w:p w14:paraId="1DAD810E" w14:textId="77777777" w:rsidR="006C0E85" w:rsidRPr="00F81E90" w:rsidRDefault="006C0E85" w:rsidP="006C0E85">
            <w:pPr>
              <w:spacing w:line="276" w:lineRule="auto"/>
              <w:jc w:val="center"/>
              <w:rPr>
                <w:sz w:val="20"/>
                <w:szCs w:val="20"/>
                <w:lang w:val="ro-RO"/>
              </w:rPr>
            </w:pPr>
          </w:p>
          <w:p w14:paraId="243CA884" w14:textId="77777777" w:rsidR="006C0E85" w:rsidRPr="00F81E90" w:rsidRDefault="006C0E85" w:rsidP="006C0E85">
            <w:pPr>
              <w:pStyle w:val="Corptext"/>
              <w:spacing w:after="0" w:line="276" w:lineRule="auto"/>
              <w:jc w:val="center"/>
            </w:pPr>
            <w:r w:rsidRPr="00F81E90">
              <w:rPr>
                <w:sz w:val="22"/>
                <w:szCs w:val="22"/>
              </w:rPr>
              <w:t xml:space="preserve">МD-3909, </w:t>
            </w:r>
            <w:proofErr w:type="spellStart"/>
            <w:proofErr w:type="gramStart"/>
            <w:r w:rsidRPr="00F81E90">
              <w:rPr>
                <w:sz w:val="22"/>
                <w:szCs w:val="22"/>
              </w:rPr>
              <w:t>мун.Ка</w:t>
            </w:r>
            <w:r w:rsidRPr="00F81E90">
              <w:rPr>
                <w:sz w:val="22"/>
                <w:szCs w:val="22"/>
                <w:lang w:val="ro-RO"/>
              </w:rPr>
              <w:t>хул</w:t>
            </w:r>
            <w:proofErr w:type="spellEnd"/>
            <w:proofErr w:type="gramEnd"/>
            <w:r w:rsidRPr="00F81E90">
              <w:rPr>
                <w:sz w:val="22"/>
                <w:szCs w:val="22"/>
                <w:lang w:val="ro-RO"/>
              </w:rPr>
              <w:t xml:space="preserve">, </w:t>
            </w:r>
            <w:r w:rsidRPr="00F81E90">
              <w:rPr>
                <w:sz w:val="22"/>
                <w:szCs w:val="22"/>
              </w:rPr>
              <w:t>П</w:t>
            </w:r>
            <w:proofErr w:type="spellStart"/>
            <w:r w:rsidRPr="00F81E90">
              <w:rPr>
                <w:sz w:val="22"/>
                <w:szCs w:val="22"/>
                <w:lang w:val="ro-RO"/>
              </w:rPr>
              <w:t>яца</w:t>
            </w:r>
            <w:proofErr w:type="spellEnd"/>
            <w:r w:rsidRPr="00F81E90">
              <w:rPr>
                <w:sz w:val="22"/>
                <w:szCs w:val="22"/>
                <w:lang w:val="ro-RO"/>
              </w:rPr>
              <w:t xml:space="preserve"> </w:t>
            </w:r>
            <w:proofErr w:type="spellStart"/>
            <w:r w:rsidRPr="00F81E90">
              <w:rPr>
                <w:sz w:val="22"/>
                <w:szCs w:val="22"/>
              </w:rPr>
              <w:t>Индепенденцей</w:t>
            </w:r>
            <w:proofErr w:type="spellEnd"/>
            <w:r w:rsidRPr="00F81E90">
              <w:rPr>
                <w:sz w:val="22"/>
                <w:szCs w:val="22"/>
              </w:rPr>
              <w:t>, 2</w:t>
            </w:r>
          </w:p>
          <w:p w14:paraId="46198CCB" w14:textId="77777777" w:rsidR="006C0E85" w:rsidRPr="00F81E90" w:rsidRDefault="006C0E85" w:rsidP="006C0E85">
            <w:pPr>
              <w:spacing w:line="276" w:lineRule="auto"/>
              <w:jc w:val="center"/>
              <w:rPr>
                <w:sz w:val="4"/>
                <w:szCs w:val="4"/>
                <w:lang w:val="ro-RO"/>
              </w:rPr>
            </w:pPr>
          </w:p>
          <w:p w14:paraId="5D3B3477" w14:textId="19716D67" w:rsidR="006C0E85" w:rsidRPr="00F81E90" w:rsidRDefault="006C0E85" w:rsidP="006C0E85">
            <w:pPr>
              <w:spacing w:line="276" w:lineRule="auto"/>
              <w:jc w:val="center"/>
              <w:rPr>
                <w:rFonts w:eastAsia="SimSun"/>
                <w:sz w:val="20"/>
                <w:szCs w:val="20"/>
                <w:lang w:val="ro-RO" w:eastAsia="zh-CN"/>
              </w:rPr>
            </w:pPr>
            <w:r w:rsidRPr="00F81E90">
              <w:rPr>
                <w:sz w:val="20"/>
                <w:szCs w:val="20"/>
                <w:lang w:val="ro-RO"/>
              </w:rPr>
              <w:t xml:space="preserve">tel.(299) </w:t>
            </w:r>
            <w:r w:rsidR="00636D11" w:rsidRPr="00F81E90">
              <w:rPr>
                <w:sz w:val="20"/>
                <w:szCs w:val="20"/>
                <w:lang w:val="ro-RO"/>
              </w:rPr>
              <w:t>3</w:t>
            </w:r>
            <w:r w:rsidRPr="00F81E90">
              <w:rPr>
                <w:sz w:val="20"/>
                <w:szCs w:val="20"/>
                <w:lang w:val="ro-RO"/>
              </w:rPr>
              <w:t>-49-88, fax.(299) 2-20-58</w:t>
            </w:r>
          </w:p>
        </w:tc>
      </w:tr>
      <w:tr w:rsidR="00F81E90" w:rsidRPr="00F81E90" w14:paraId="505306A0" w14:textId="77777777" w:rsidTr="006C0E85">
        <w:trPr>
          <w:trHeight w:val="36"/>
        </w:trPr>
        <w:tc>
          <w:tcPr>
            <w:tcW w:w="10176" w:type="dxa"/>
            <w:gridSpan w:val="3"/>
            <w:tcBorders>
              <w:top w:val="nil"/>
              <w:left w:val="nil"/>
              <w:bottom w:val="thickThinSmallGap" w:sz="24" w:space="0" w:color="auto"/>
              <w:right w:val="nil"/>
            </w:tcBorders>
          </w:tcPr>
          <w:p w14:paraId="3B47E618" w14:textId="77777777" w:rsidR="006C0E85" w:rsidRPr="00F81E90" w:rsidRDefault="006C0E85" w:rsidP="006C0E85">
            <w:pPr>
              <w:spacing w:line="276" w:lineRule="auto"/>
              <w:rPr>
                <w:rFonts w:eastAsia="SimSun"/>
                <w:sz w:val="4"/>
                <w:szCs w:val="4"/>
                <w:lang w:val="en-US" w:eastAsia="zh-CN"/>
              </w:rPr>
            </w:pPr>
          </w:p>
        </w:tc>
      </w:tr>
    </w:tbl>
    <w:p w14:paraId="3C0AFC30" w14:textId="77777777" w:rsidR="009A0BDD" w:rsidRPr="00F81E90" w:rsidRDefault="009A0BDD" w:rsidP="000D2CE5">
      <w:pPr>
        <w:tabs>
          <w:tab w:val="right" w:pos="9705"/>
        </w:tabs>
        <w:jc w:val="right"/>
        <w:rPr>
          <w:b/>
          <w:bCs/>
          <w:i/>
          <w:sz w:val="4"/>
          <w:szCs w:val="4"/>
          <w:u w:val="single"/>
          <w:lang w:val="pt-BR"/>
        </w:rPr>
      </w:pPr>
    </w:p>
    <w:p w14:paraId="0C798E97" w14:textId="77777777" w:rsidR="000D2CE5" w:rsidRPr="00F81E90" w:rsidRDefault="000D2CE5" w:rsidP="003B6B08">
      <w:pPr>
        <w:tabs>
          <w:tab w:val="right" w:pos="9705"/>
        </w:tabs>
        <w:jc w:val="right"/>
        <w:rPr>
          <w:b/>
          <w:bCs/>
          <w:i/>
          <w:u w:val="single"/>
          <w:lang w:val="pt-BR"/>
        </w:rPr>
      </w:pPr>
      <w:r w:rsidRPr="00F81E90">
        <w:rPr>
          <w:b/>
          <w:bCs/>
          <w:i/>
          <w:u w:val="single"/>
          <w:lang w:val="pt-BR"/>
        </w:rPr>
        <w:t>PROIECT</w:t>
      </w:r>
    </w:p>
    <w:p w14:paraId="184644D9" w14:textId="77777777" w:rsidR="006C0E85" w:rsidRPr="00F81E90" w:rsidRDefault="006C0E85" w:rsidP="000D2CE5">
      <w:pPr>
        <w:tabs>
          <w:tab w:val="right" w:pos="9705"/>
        </w:tabs>
        <w:jc w:val="center"/>
        <w:rPr>
          <w:b/>
          <w:bCs/>
          <w:lang w:val="pt-BR"/>
        </w:rPr>
      </w:pPr>
    </w:p>
    <w:p w14:paraId="2E5FDF78" w14:textId="56085233" w:rsidR="000D2CE5" w:rsidRPr="00F81E90" w:rsidRDefault="000D2CE5" w:rsidP="000D2CE5">
      <w:pPr>
        <w:tabs>
          <w:tab w:val="right" w:pos="9705"/>
        </w:tabs>
        <w:jc w:val="center"/>
        <w:rPr>
          <w:b/>
          <w:bCs/>
          <w:lang w:val="ro-RO"/>
        </w:rPr>
      </w:pPr>
      <w:r w:rsidRPr="00F81E90">
        <w:rPr>
          <w:b/>
          <w:bCs/>
          <w:lang w:val="pt-BR"/>
        </w:rPr>
        <w:t xml:space="preserve">D E C I </w:t>
      </w:r>
      <w:r w:rsidRPr="00F81E90">
        <w:rPr>
          <w:b/>
          <w:bCs/>
          <w:lang w:val="ro-RO"/>
        </w:rPr>
        <w:t>Z I E</w:t>
      </w:r>
    </w:p>
    <w:p w14:paraId="2F0CC34E" w14:textId="77777777" w:rsidR="000D2CE5" w:rsidRPr="00F81E90" w:rsidRDefault="000D2CE5" w:rsidP="00C223B5">
      <w:pPr>
        <w:tabs>
          <w:tab w:val="right" w:pos="9705"/>
        </w:tabs>
        <w:jc w:val="center"/>
        <w:rPr>
          <w:b/>
          <w:bCs/>
          <w:lang w:val="ro-RO"/>
        </w:rPr>
      </w:pPr>
      <w:r w:rsidRPr="00F81E90">
        <w:rPr>
          <w:b/>
          <w:bCs/>
          <w:lang w:val="ro-RO"/>
        </w:rPr>
        <w:t>mun. Cahul</w:t>
      </w:r>
    </w:p>
    <w:p w14:paraId="17AD5078" w14:textId="4595D07F" w:rsidR="000D2CE5" w:rsidRPr="00F81E90" w:rsidRDefault="000D2CE5" w:rsidP="00DE7E95">
      <w:pPr>
        <w:pStyle w:val="Titlu2"/>
        <w:tabs>
          <w:tab w:val="clear" w:pos="284"/>
          <w:tab w:val="num" w:pos="142"/>
        </w:tabs>
        <w:spacing w:after="0" w:line="240" w:lineRule="auto"/>
        <w:rPr>
          <w:rFonts w:cs="Times New Roman"/>
          <w:b/>
          <w:color w:val="auto"/>
          <w:sz w:val="24"/>
          <w:szCs w:val="24"/>
        </w:rPr>
      </w:pPr>
      <w:r w:rsidRPr="00F81E90">
        <w:rPr>
          <w:rFonts w:cs="Times New Roman"/>
          <w:b/>
          <w:color w:val="auto"/>
          <w:sz w:val="24"/>
          <w:szCs w:val="24"/>
        </w:rPr>
        <w:t xml:space="preserve">Nr. ________                                                      </w:t>
      </w:r>
      <w:r w:rsidR="00DE7E95" w:rsidRPr="00F81E90">
        <w:rPr>
          <w:rFonts w:cs="Times New Roman"/>
          <w:b/>
          <w:color w:val="auto"/>
          <w:sz w:val="24"/>
          <w:szCs w:val="24"/>
        </w:rPr>
        <w:t xml:space="preserve">   </w:t>
      </w:r>
      <w:r w:rsidR="00C12D59" w:rsidRPr="00F81E90">
        <w:rPr>
          <w:rFonts w:cs="Times New Roman"/>
          <w:b/>
          <w:color w:val="auto"/>
          <w:sz w:val="24"/>
          <w:szCs w:val="24"/>
        </w:rPr>
        <w:t xml:space="preserve">      </w:t>
      </w:r>
      <w:r w:rsidR="00783E40" w:rsidRPr="00F81E90">
        <w:rPr>
          <w:rFonts w:cs="Times New Roman"/>
          <w:b/>
          <w:color w:val="auto"/>
          <w:sz w:val="24"/>
          <w:szCs w:val="24"/>
        </w:rPr>
        <w:t xml:space="preserve">      </w:t>
      </w:r>
      <w:r w:rsidR="00F81E90">
        <w:rPr>
          <w:rFonts w:cs="Times New Roman"/>
          <w:b/>
          <w:color w:val="auto"/>
          <w:sz w:val="24"/>
          <w:szCs w:val="24"/>
        </w:rPr>
        <w:t xml:space="preserve">                            </w:t>
      </w:r>
      <w:r w:rsidR="00783E40" w:rsidRPr="00F81E90">
        <w:rPr>
          <w:rFonts w:cs="Times New Roman"/>
          <w:b/>
          <w:color w:val="auto"/>
          <w:sz w:val="24"/>
          <w:szCs w:val="24"/>
        </w:rPr>
        <w:t xml:space="preserve">  </w:t>
      </w:r>
      <w:r w:rsidR="001B5DE4" w:rsidRPr="00F81E90">
        <w:rPr>
          <w:rFonts w:cs="Times New Roman"/>
          <w:b/>
          <w:color w:val="auto"/>
          <w:sz w:val="24"/>
          <w:szCs w:val="24"/>
        </w:rPr>
        <w:t xml:space="preserve"> </w:t>
      </w:r>
      <w:r w:rsidR="007710D1" w:rsidRPr="00F81E90">
        <w:rPr>
          <w:rFonts w:cs="Times New Roman"/>
          <w:b/>
          <w:color w:val="auto"/>
          <w:sz w:val="24"/>
          <w:szCs w:val="24"/>
        </w:rPr>
        <w:t>din</w:t>
      </w:r>
      <w:r w:rsidR="001B5DE4" w:rsidRPr="00F81E90">
        <w:rPr>
          <w:rFonts w:cs="Times New Roman"/>
          <w:b/>
          <w:color w:val="auto"/>
          <w:sz w:val="24"/>
          <w:szCs w:val="24"/>
        </w:rPr>
        <w:t xml:space="preserve"> ________ 20</w:t>
      </w:r>
      <w:r w:rsidR="00A82840" w:rsidRPr="00F81E90">
        <w:rPr>
          <w:rFonts w:cs="Times New Roman"/>
          <w:b/>
          <w:color w:val="auto"/>
          <w:sz w:val="24"/>
          <w:szCs w:val="24"/>
        </w:rPr>
        <w:t>2</w:t>
      </w:r>
      <w:r w:rsidR="00A87BBE" w:rsidRPr="00F81E90">
        <w:rPr>
          <w:rFonts w:cs="Times New Roman"/>
          <w:b/>
          <w:color w:val="auto"/>
          <w:sz w:val="24"/>
          <w:szCs w:val="24"/>
        </w:rPr>
        <w:t>1</w:t>
      </w:r>
    </w:p>
    <w:p w14:paraId="3FF0D497" w14:textId="77777777" w:rsidR="00661EF5" w:rsidRPr="00F81E90" w:rsidRDefault="00661EF5" w:rsidP="004C784D">
      <w:pPr>
        <w:tabs>
          <w:tab w:val="left" w:pos="7680"/>
        </w:tabs>
        <w:spacing w:line="0" w:lineRule="atLeast"/>
        <w:ind w:left="440"/>
        <w:rPr>
          <w:b/>
          <w:lang w:val="ro-RO"/>
        </w:rPr>
      </w:pPr>
    </w:p>
    <w:p w14:paraId="572E615B" w14:textId="77777777" w:rsidR="00F81E90" w:rsidRPr="00F81E90" w:rsidRDefault="00F81E90" w:rsidP="00F81E90">
      <w:pPr>
        <w:spacing w:line="23" w:lineRule="atLeast"/>
        <w:rPr>
          <w:b/>
          <w:lang w:val="en-US"/>
        </w:rPr>
      </w:pPr>
      <w:r w:rsidRPr="00F81E90">
        <w:rPr>
          <w:b/>
          <w:lang w:val="en-US"/>
        </w:rPr>
        <w:t xml:space="preserve">Cu </w:t>
      </w:r>
      <w:proofErr w:type="spellStart"/>
      <w:r w:rsidRPr="00F81E90">
        <w:rPr>
          <w:b/>
          <w:lang w:val="en-US"/>
        </w:rPr>
        <w:t>privire</w:t>
      </w:r>
      <w:proofErr w:type="spellEnd"/>
      <w:r w:rsidRPr="00F81E90">
        <w:rPr>
          <w:b/>
          <w:lang w:val="en-US"/>
        </w:rPr>
        <w:t xml:space="preserve"> la </w:t>
      </w:r>
      <w:proofErr w:type="spellStart"/>
      <w:r w:rsidRPr="00F81E90">
        <w:rPr>
          <w:b/>
          <w:lang w:val="en-US"/>
        </w:rPr>
        <w:t>aprobarea</w:t>
      </w:r>
      <w:proofErr w:type="spellEnd"/>
      <w:r w:rsidRPr="00F81E90">
        <w:rPr>
          <w:b/>
          <w:lang w:val="en-US"/>
        </w:rPr>
        <w:t xml:space="preserve"> </w:t>
      </w:r>
      <w:proofErr w:type="spellStart"/>
      <w:r w:rsidRPr="00F81E90">
        <w:rPr>
          <w:b/>
          <w:lang w:val="en-US"/>
        </w:rPr>
        <w:t>Acordului</w:t>
      </w:r>
      <w:proofErr w:type="spellEnd"/>
      <w:r w:rsidRPr="00F81E90">
        <w:rPr>
          <w:b/>
          <w:lang w:val="en-US"/>
        </w:rPr>
        <w:t xml:space="preserve"> de </w:t>
      </w:r>
      <w:proofErr w:type="spellStart"/>
      <w:r w:rsidRPr="00F81E90">
        <w:rPr>
          <w:b/>
          <w:lang w:val="en-US"/>
        </w:rPr>
        <w:t>asociere</w:t>
      </w:r>
      <w:proofErr w:type="spellEnd"/>
      <w:r w:rsidRPr="00F81E90">
        <w:rPr>
          <w:b/>
          <w:lang w:val="en-US"/>
        </w:rPr>
        <w:t xml:space="preserve"> </w:t>
      </w:r>
    </w:p>
    <w:p w14:paraId="35D012BC" w14:textId="77777777" w:rsidR="00F81E90" w:rsidRPr="00F81E90" w:rsidRDefault="00F81E90" w:rsidP="00F81E90">
      <w:pPr>
        <w:spacing w:line="23" w:lineRule="atLeast"/>
        <w:rPr>
          <w:b/>
          <w:lang w:val="en-US"/>
        </w:rPr>
      </w:pPr>
      <w:proofErr w:type="spellStart"/>
      <w:r w:rsidRPr="00F81E90">
        <w:rPr>
          <w:b/>
          <w:lang w:val="en-US"/>
        </w:rPr>
        <w:t>pentru</w:t>
      </w:r>
      <w:proofErr w:type="spellEnd"/>
      <w:r w:rsidRPr="00F81E90">
        <w:rPr>
          <w:b/>
          <w:lang w:val="en-US"/>
        </w:rPr>
        <w:t xml:space="preserve"> </w:t>
      </w:r>
      <w:proofErr w:type="spellStart"/>
      <w:r w:rsidRPr="00F81E90">
        <w:rPr>
          <w:b/>
          <w:lang w:val="en-US"/>
        </w:rPr>
        <w:t>Cooperarea</w:t>
      </w:r>
      <w:proofErr w:type="spellEnd"/>
      <w:r w:rsidRPr="00F81E90">
        <w:rPr>
          <w:b/>
          <w:lang w:val="en-US"/>
        </w:rPr>
        <w:t xml:space="preserve"> </w:t>
      </w:r>
      <w:proofErr w:type="spellStart"/>
      <w:r w:rsidRPr="00F81E90">
        <w:rPr>
          <w:b/>
          <w:lang w:val="en-US"/>
        </w:rPr>
        <w:t>Economică</w:t>
      </w:r>
      <w:proofErr w:type="spellEnd"/>
      <w:r w:rsidRPr="00F81E90">
        <w:rPr>
          <w:b/>
          <w:lang w:val="en-US"/>
        </w:rPr>
        <w:t xml:space="preserve"> </w:t>
      </w:r>
      <w:proofErr w:type="spellStart"/>
      <w:r w:rsidRPr="00F81E90">
        <w:rPr>
          <w:b/>
          <w:lang w:val="en-US"/>
        </w:rPr>
        <w:t>Teritorială</w:t>
      </w:r>
      <w:proofErr w:type="spellEnd"/>
      <w:r w:rsidRPr="00F81E90">
        <w:rPr>
          <w:b/>
          <w:lang w:val="en-US"/>
        </w:rPr>
        <w:t xml:space="preserve"> </w:t>
      </w:r>
      <w:proofErr w:type="spellStart"/>
      <w:r w:rsidRPr="00F81E90">
        <w:rPr>
          <w:b/>
          <w:lang w:val="en-US"/>
        </w:rPr>
        <w:t>Intercomunitară</w:t>
      </w:r>
      <w:proofErr w:type="spellEnd"/>
    </w:p>
    <w:p w14:paraId="7E33155D" w14:textId="59778461" w:rsidR="00F81E90" w:rsidRPr="00F81E90" w:rsidRDefault="00F81E90" w:rsidP="00F81E90">
      <w:pPr>
        <w:spacing w:line="23" w:lineRule="atLeast"/>
        <w:rPr>
          <w:b/>
          <w:lang w:val="en-US"/>
        </w:rPr>
      </w:pPr>
      <w:r w:rsidRPr="00F81E90">
        <w:rPr>
          <w:b/>
          <w:lang w:val="en-US"/>
        </w:rPr>
        <w:t xml:space="preserve">a </w:t>
      </w:r>
      <w:proofErr w:type="spellStart"/>
      <w:r w:rsidRPr="00F81E90">
        <w:rPr>
          <w:b/>
          <w:lang w:val="en-US"/>
        </w:rPr>
        <w:t>localităților</w:t>
      </w:r>
      <w:proofErr w:type="spellEnd"/>
      <w:r w:rsidRPr="00F81E90">
        <w:rPr>
          <w:b/>
          <w:lang w:val="en-US"/>
        </w:rPr>
        <w:t xml:space="preserve"> din </w:t>
      </w:r>
      <w:proofErr w:type="spellStart"/>
      <w:r w:rsidRPr="00F81E90">
        <w:rPr>
          <w:b/>
          <w:lang w:val="en-US"/>
        </w:rPr>
        <w:t>regiunea</w:t>
      </w:r>
      <w:proofErr w:type="spellEnd"/>
      <w:r w:rsidRPr="00F81E90">
        <w:rPr>
          <w:b/>
          <w:lang w:val="en-US"/>
        </w:rPr>
        <w:t xml:space="preserve"> </w:t>
      </w:r>
      <w:proofErr w:type="spellStart"/>
      <w:r w:rsidRPr="00F81E90">
        <w:rPr>
          <w:b/>
          <w:lang w:val="en-US"/>
        </w:rPr>
        <w:t>cheie</w:t>
      </w:r>
      <w:proofErr w:type="spellEnd"/>
      <w:r w:rsidRPr="00F81E90">
        <w:rPr>
          <w:b/>
          <w:lang w:val="en-US"/>
        </w:rPr>
        <w:t xml:space="preserve"> Cahul</w:t>
      </w:r>
    </w:p>
    <w:p w14:paraId="5A7CEC49" w14:textId="77777777" w:rsidR="00F81E90" w:rsidRPr="00F81E90" w:rsidRDefault="00F81E90" w:rsidP="00F81E90">
      <w:pPr>
        <w:spacing w:line="23" w:lineRule="atLeast"/>
        <w:rPr>
          <w:b/>
          <w:lang w:val="en-US"/>
        </w:rPr>
      </w:pPr>
    </w:p>
    <w:p w14:paraId="08C781DB" w14:textId="6F2A791F" w:rsidR="00F81E90" w:rsidRPr="00F81E90" w:rsidRDefault="00F81E90" w:rsidP="00F81E90">
      <w:pPr>
        <w:pStyle w:val="Titlu6"/>
        <w:spacing w:before="0" w:after="0"/>
        <w:jc w:val="both"/>
        <w:rPr>
          <w:rFonts w:ascii="Times New Roman" w:hAnsi="Times New Roman"/>
          <w:b w:val="0"/>
          <w:sz w:val="24"/>
          <w:szCs w:val="24"/>
          <w:lang w:val="ro-RO"/>
        </w:rPr>
      </w:pPr>
      <w:r w:rsidRPr="00F81E90">
        <w:rPr>
          <w:rFonts w:ascii="Times New Roman" w:hAnsi="Times New Roman"/>
          <w:b w:val="0"/>
          <w:sz w:val="24"/>
          <w:szCs w:val="24"/>
          <w:lang w:val="ro-RO"/>
        </w:rPr>
        <w:t xml:space="preserve"> </w:t>
      </w:r>
      <w:r w:rsidRPr="00F81E90">
        <w:rPr>
          <w:rFonts w:ascii="Times New Roman" w:hAnsi="Times New Roman"/>
          <w:b w:val="0"/>
          <w:sz w:val="24"/>
          <w:szCs w:val="24"/>
          <w:lang w:val="ro-RO"/>
        </w:rPr>
        <w:tab/>
        <w:t>În temeiul аrt</w:t>
      </w:r>
      <w:r w:rsidR="0068508B">
        <w:rPr>
          <w:rFonts w:ascii="Times New Roman" w:hAnsi="Times New Roman"/>
          <w:b w:val="0"/>
          <w:sz w:val="24"/>
          <w:szCs w:val="24"/>
          <w:lang w:val="ro-RO"/>
        </w:rPr>
        <w:t>.</w:t>
      </w:r>
      <w:r w:rsidRPr="00F81E90">
        <w:rPr>
          <w:rFonts w:ascii="Times New Roman" w:hAnsi="Times New Roman"/>
          <w:b w:val="0"/>
          <w:sz w:val="24"/>
          <w:szCs w:val="24"/>
          <w:lang w:val="ro-RO"/>
        </w:rPr>
        <w:t>14 alin.(2</w:t>
      </w:r>
      <w:r w:rsidRPr="00007DD7">
        <w:rPr>
          <w:rFonts w:ascii="Times New Roman" w:hAnsi="Times New Roman"/>
          <w:b w:val="0"/>
          <w:sz w:val="24"/>
          <w:szCs w:val="24"/>
          <w:lang w:val="ro-RO"/>
        </w:rPr>
        <w:t xml:space="preserve">), </w:t>
      </w:r>
      <w:proofErr w:type="spellStart"/>
      <w:r w:rsidRPr="00007DD7">
        <w:rPr>
          <w:rFonts w:ascii="Times New Roman" w:hAnsi="Times New Roman"/>
          <w:b w:val="0"/>
          <w:sz w:val="24"/>
          <w:szCs w:val="24"/>
          <w:lang w:val="ro-RO"/>
        </w:rPr>
        <w:t>lit.j</w:t>
      </w:r>
      <w:proofErr w:type="spellEnd"/>
      <w:r w:rsidRPr="00007DD7">
        <w:rPr>
          <w:rFonts w:ascii="Times New Roman" w:hAnsi="Times New Roman"/>
          <w:b w:val="0"/>
          <w:sz w:val="24"/>
          <w:szCs w:val="24"/>
          <w:lang w:val="ro-RO"/>
        </w:rPr>
        <w:t>)</w:t>
      </w:r>
      <w:r w:rsidR="00007DD7" w:rsidRPr="00007DD7">
        <w:rPr>
          <w:rFonts w:ascii="Times New Roman" w:hAnsi="Times New Roman"/>
          <w:b w:val="0"/>
          <w:sz w:val="24"/>
          <w:szCs w:val="24"/>
          <w:lang w:val="ro-RO"/>
        </w:rPr>
        <w:t>,</w:t>
      </w:r>
      <w:r w:rsidRPr="00007DD7">
        <w:rPr>
          <w:rFonts w:ascii="Times New Roman" w:hAnsi="Times New Roman"/>
          <w:b w:val="0"/>
          <w:sz w:val="24"/>
          <w:szCs w:val="24"/>
          <w:lang w:val="ro-RO"/>
        </w:rPr>
        <w:t xml:space="preserve"> </w:t>
      </w:r>
      <w:r w:rsidR="00007DD7" w:rsidRPr="00007DD7">
        <w:rPr>
          <w:rFonts w:ascii="Times New Roman" w:hAnsi="Times New Roman"/>
          <w:b w:val="0"/>
          <w:sz w:val="24"/>
          <w:szCs w:val="24"/>
          <w:lang w:val="en-US"/>
        </w:rPr>
        <w:t xml:space="preserve">аrt.43 </w:t>
      </w:r>
      <w:proofErr w:type="spellStart"/>
      <w:r w:rsidR="00007DD7" w:rsidRPr="00007DD7">
        <w:rPr>
          <w:rFonts w:ascii="Times New Roman" w:hAnsi="Times New Roman"/>
          <w:b w:val="0"/>
          <w:sz w:val="24"/>
          <w:szCs w:val="24"/>
          <w:lang w:val="en-US"/>
        </w:rPr>
        <w:t>alin</w:t>
      </w:r>
      <w:proofErr w:type="spellEnd"/>
      <w:r w:rsidR="00007DD7" w:rsidRPr="00007DD7">
        <w:rPr>
          <w:rFonts w:ascii="Times New Roman" w:hAnsi="Times New Roman"/>
          <w:b w:val="0"/>
          <w:sz w:val="24"/>
          <w:szCs w:val="24"/>
          <w:lang w:val="en-US"/>
        </w:rPr>
        <w:t>.(1) lit.t)</w:t>
      </w:r>
      <w:r w:rsidR="00007DD7" w:rsidRPr="00007DD7">
        <w:rPr>
          <w:rFonts w:ascii="Times New Roman" w:hAnsi="Times New Roman"/>
          <w:b w:val="0"/>
          <w:sz w:val="28"/>
          <w:szCs w:val="28"/>
          <w:lang w:val="en-US"/>
        </w:rPr>
        <w:t xml:space="preserve"> </w:t>
      </w:r>
      <w:r w:rsidRPr="00F81E90">
        <w:rPr>
          <w:rFonts w:ascii="Times New Roman" w:hAnsi="Times New Roman"/>
          <w:b w:val="0"/>
          <w:sz w:val="24"/>
          <w:szCs w:val="24"/>
          <w:lang w:val="ro-RO"/>
        </w:rPr>
        <w:t>din Legea nr. 436</w:t>
      </w:r>
      <w:r w:rsidR="00FD72BD">
        <w:rPr>
          <w:rFonts w:ascii="Times New Roman" w:hAnsi="Times New Roman"/>
          <w:b w:val="0"/>
          <w:sz w:val="24"/>
          <w:szCs w:val="24"/>
          <w:lang w:val="ro-RO"/>
        </w:rPr>
        <w:t>/</w:t>
      </w:r>
      <w:r w:rsidRPr="00F81E90">
        <w:rPr>
          <w:rFonts w:ascii="Times New Roman" w:hAnsi="Times New Roman"/>
          <w:b w:val="0"/>
          <w:sz w:val="24"/>
          <w:szCs w:val="24"/>
          <w:lang w:val="ro-RO"/>
        </w:rPr>
        <w:t>2006 privind administrația publică locală</w:t>
      </w:r>
      <w:r w:rsidR="00FD72BD">
        <w:rPr>
          <w:rFonts w:ascii="Times New Roman" w:hAnsi="Times New Roman"/>
          <w:b w:val="0"/>
          <w:sz w:val="24"/>
          <w:szCs w:val="24"/>
          <w:lang w:val="ro-RO"/>
        </w:rPr>
        <w:t>;</w:t>
      </w:r>
      <w:r w:rsidRPr="00F81E90">
        <w:rPr>
          <w:rFonts w:ascii="Times New Roman" w:hAnsi="Times New Roman"/>
          <w:b w:val="0"/>
          <w:sz w:val="24"/>
          <w:szCs w:val="24"/>
          <w:lang w:val="ro-RO"/>
        </w:rPr>
        <w:t xml:space="preserve"> </w:t>
      </w:r>
      <w:bookmarkStart w:id="0" w:name="_Hlk72218912"/>
      <w:r w:rsidR="00FD72BD">
        <w:rPr>
          <w:rFonts w:ascii="Times New Roman" w:hAnsi="Times New Roman"/>
          <w:b w:val="0"/>
          <w:sz w:val="24"/>
          <w:szCs w:val="24"/>
          <w:lang w:val="ro-RO"/>
        </w:rPr>
        <w:t>u</w:t>
      </w:r>
      <w:r w:rsidRPr="00F81E90">
        <w:rPr>
          <w:rFonts w:ascii="Times New Roman" w:hAnsi="Times New Roman"/>
          <w:b w:val="0"/>
          <w:sz w:val="24"/>
          <w:szCs w:val="24"/>
          <w:lang w:val="ro-RO"/>
        </w:rPr>
        <w:t>rmărind obiectivul de impulsionare a dezvoltării economice locale și de îmbunătățire</w:t>
      </w:r>
      <w:r w:rsidR="00FD72BD">
        <w:rPr>
          <w:rFonts w:ascii="Times New Roman" w:hAnsi="Times New Roman"/>
          <w:b w:val="0"/>
          <w:sz w:val="24"/>
          <w:szCs w:val="24"/>
          <w:lang w:val="ro-RO"/>
        </w:rPr>
        <w:t xml:space="preserve"> </w:t>
      </w:r>
      <w:r w:rsidRPr="00F81E90">
        <w:rPr>
          <w:rFonts w:ascii="Times New Roman" w:hAnsi="Times New Roman"/>
          <w:b w:val="0"/>
          <w:sz w:val="24"/>
          <w:szCs w:val="24"/>
          <w:lang w:val="ro-RO"/>
        </w:rPr>
        <w:t>a condițiilor de dezvoltare social-economice ale localităților regiunii Cahul</w:t>
      </w:r>
      <w:bookmarkEnd w:id="0"/>
      <w:r w:rsidR="00FD72BD">
        <w:rPr>
          <w:rFonts w:ascii="Times New Roman" w:hAnsi="Times New Roman"/>
          <w:b w:val="0"/>
          <w:sz w:val="24"/>
          <w:szCs w:val="24"/>
          <w:lang w:val="ro-RO"/>
        </w:rPr>
        <w:t>;</w:t>
      </w:r>
      <w:r w:rsidRPr="00F81E90">
        <w:rPr>
          <w:rFonts w:ascii="Times New Roman" w:hAnsi="Times New Roman"/>
          <w:b w:val="0"/>
          <w:sz w:val="24"/>
          <w:szCs w:val="24"/>
          <w:lang w:val="ro-RO"/>
        </w:rPr>
        <w:t xml:space="preserve"> </w:t>
      </w:r>
      <w:r w:rsidR="00FD72BD">
        <w:rPr>
          <w:rFonts w:ascii="Times New Roman" w:hAnsi="Times New Roman"/>
          <w:b w:val="0"/>
          <w:sz w:val="24"/>
          <w:szCs w:val="24"/>
          <w:lang w:val="ro-RO"/>
        </w:rPr>
        <w:t>l</w:t>
      </w:r>
      <w:r w:rsidRPr="00F81E90">
        <w:rPr>
          <w:rFonts w:ascii="Times New Roman" w:hAnsi="Times New Roman"/>
          <w:b w:val="0"/>
          <w:sz w:val="24"/>
          <w:szCs w:val="24"/>
          <w:lang w:val="ro-RO"/>
        </w:rPr>
        <w:t>uând în considerare importanța cooperării intercomunitare pentru îmbunătățirea, modernizarea și extinderea serviciilor publice locale prestate de autoritățile publice locale</w:t>
      </w:r>
      <w:r w:rsidR="00FD72BD">
        <w:rPr>
          <w:rFonts w:ascii="Times New Roman" w:hAnsi="Times New Roman"/>
          <w:b w:val="0"/>
          <w:sz w:val="24"/>
          <w:szCs w:val="24"/>
          <w:lang w:val="ro-RO"/>
        </w:rPr>
        <w:t>;</w:t>
      </w:r>
      <w:r w:rsidRPr="00F81E90">
        <w:rPr>
          <w:rFonts w:ascii="Times New Roman" w:hAnsi="Times New Roman"/>
          <w:b w:val="0"/>
          <w:sz w:val="24"/>
          <w:szCs w:val="24"/>
          <w:lang w:val="ro-RO"/>
        </w:rPr>
        <w:t xml:space="preserve"> </w:t>
      </w:r>
      <w:r w:rsidR="00FD72BD">
        <w:rPr>
          <w:rFonts w:ascii="Times New Roman" w:hAnsi="Times New Roman"/>
          <w:b w:val="0"/>
          <w:sz w:val="24"/>
          <w:szCs w:val="24"/>
          <w:lang w:val="ro-RO"/>
        </w:rPr>
        <w:t>b</w:t>
      </w:r>
      <w:r w:rsidRPr="00F81E90">
        <w:rPr>
          <w:rFonts w:ascii="Times New Roman" w:hAnsi="Times New Roman"/>
          <w:b w:val="0"/>
          <w:sz w:val="24"/>
          <w:szCs w:val="24"/>
          <w:lang w:val="ro-RO"/>
        </w:rPr>
        <w:t>eneficiind de asistența tehnică și financiară acordată de donatori</w:t>
      </w:r>
      <w:r w:rsidR="00FD72BD">
        <w:rPr>
          <w:rFonts w:ascii="Times New Roman" w:hAnsi="Times New Roman"/>
          <w:b w:val="0"/>
          <w:sz w:val="24"/>
          <w:szCs w:val="24"/>
          <w:lang w:val="ro-RO"/>
        </w:rPr>
        <w:t>i</w:t>
      </w:r>
      <w:r w:rsidRPr="00F81E90">
        <w:rPr>
          <w:rFonts w:ascii="Times New Roman" w:hAnsi="Times New Roman"/>
          <w:b w:val="0"/>
          <w:sz w:val="24"/>
          <w:szCs w:val="24"/>
          <w:lang w:val="ro-RO"/>
        </w:rPr>
        <w:t xml:space="preserve"> externi, inclusiv a suportului acordat de Programul EU4Moldova: Regiuni cheie, pentru identificarea celor mai promițătoare oportunități comune de dezvoltare economică existente în localitățile regiunii cheie Cahul și dezvoltarea parteneriatelor cu reprezentanții sectorului privat în vederea definirii unei Foi de Parcurs comune de valorificare a oportunităților economice existente și implementării acestora în toate localitățile care vor adera la Platforma teritorială de dezvoltare economică în regiunea Cahul</w:t>
      </w:r>
      <w:r w:rsidR="00FD72BD">
        <w:rPr>
          <w:rFonts w:ascii="Times New Roman" w:hAnsi="Times New Roman"/>
          <w:b w:val="0"/>
          <w:sz w:val="24"/>
          <w:szCs w:val="24"/>
          <w:lang w:val="ro-RO"/>
        </w:rPr>
        <w:t xml:space="preserve">; ținând cont de avizul </w:t>
      </w:r>
      <w:proofErr w:type="spellStart"/>
      <w:r w:rsidRPr="00F81E90">
        <w:rPr>
          <w:rFonts w:ascii="Times New Roman" w:hAnsi="Times New Roman"/>
          <w:b w:val="0"/>
          <w:sz w:val="24"/>
          <w:szCs w:val="24"/>
          <w:lang w:val="en-US"/>
        </w:rPr>
        <w:t>Comisiei</w:t>
      </w:r>
      <w:proofErr w:type="spellEnd"/>
      <w:r w:rsidRPr="00F81E90">
        <w:rPr>
          <w:rFonts w:ascii="Times New Roman" w:hAnsi="Times New Roman"/>
          <w:b w:val="0"/>
          <w:sz w:val="24"/>
          <w:szCs w:val="24"/>
          <w:lang w:val="en-US"/>
        </w:rPr>
        <w:t xml:space="preserve"> consultative de </w:t>
      </w:r>
      <w:proofErr w:type="spellStart"/>
      <w:r w:rsidRPr="00F81E90">
        <w:rPr>
          <w:rFonts w:ascii="Times New Roman" w:hAnsi="Times New Roman"/>
          <w:b w:val="0"/>
          <w:sz w:val="24"/>
          <w:szCs w:val="24"/>
          <w:lang w:val="en-US"/>
        </w:rPr>
        <w:t>specialitate</w:t>
      </w:r>
      <w:proofErr w:type="spellEnd"/>
      <w:r w:rsidRPr="00F81E90">
        <w:rPr>
          <w:rFonts w:ascii="Times New Roman" w:hAnsi="Times New Roman"/>
          <w:b w:val="0"/>
          <w:sz w:val="24"/>
          <w:szCs w:val="24"/>
          <w:lang w:val="en-US"/>
        </w:rPr>
        <w:t xml:space="preserve"> </w:t>
      </w:r>
      <w:proofErr w:type="spellStart"/>
      <w:r w:rsidRPr="00F81E90">
        <w:rPr>
          <w:rFonts w:ascii="Times New Roman" w:hAnsi="Times New Roman"/>
          <w:b w:val="0"/>
          <w:sz w:val="24"/>
          <w:szCs w:val="24"/>
          <w:lang w:val="en-US"/>
        </w:rPr>
        <w:t>economie</w:t>
      </w:r>
      <w:proofErr w:type="spellEnd"/>
      <w:r w:rsidRPr="00F81E90">
        <w:rPr>
          <w:rFonts w:ascii="Times New Roman" w:hAnsi="Times New Roman"/>
          <w:b w:val="0"/>
          <w:sz w:val="24"/>
          <w:szCs w:val="24"/>
          <w:lang w:val="en-US"/>
        </w:rPr>
        <w:t xml:space="preserve">, </w:t>
      </w:r>
      <w:proofErr w:type="spellStart"/>
      <w:r w:rsidRPr="00F81E90">
        <w:rPr>
          <w:rFonts w:ascii="Times New Roman" w:hAnsi="Times New Roman"/>
          <w:b w:val="0"/>
          <w:sz w:val="24"/>
          <w:szCs w:val="24"/>
          <w:lang w:val="en-US"/>
        </w:rPr>
        <w:t>rеfоrmе</w:t>
      </w:r>
      <w:proofErr w:type="spellEnd"/>
      <w:r w:rsidRPr="00F81E90">
        <w:rPr>
          <w:rFonts w:ascii="Times New Roman" w:hAnsi="Times New Roman"/>
          <w:b w:val="0"/>
          <w:sz w:val="24"/>
          <w:szCs w:val="24"/>
          <w:lang w:val="en-US"/>
        </w:rPr>
        <w:t xml:space="preserve">, </w:t>
      </w:r>
      <w:proofErr w:type="spellStart"/>
      <w:r w:rsidRPr="00F81E90">
        <w:rPr>
          <w:rFonts w:ascii="Times New Roman" w:hAnsi="Times New Roman"/>
          <w:b w:val="0"/>
          <w:sz w:val="24"/>
          <w:szCs w:val="24"/>
          <w:lang w:val="en-US"/>
        </w:rPr>
        <w:t>buget</w:t>
      </w:r>
      <w:proofErr w:type="spellEnd"/>
      <w:r w:rsidRPr="00F81E90">
        <w:rPr>
          <w:rFonts w:ascii="Times New Roman" w:hAnsi="Times New Roman"/>
          <w:b w:val="0"/>
          <w:sz w:val="24"/>
          <w:szCs w:val="24"/>
          <w:lang w:val="en-US"/>
        </w:rPr>
        <w:t xml:space="preserve">, </w:t>
      </w:r>
      <w:proofErr w:type="spellStart"/>
      <w:r w:rsidRPr="00F81E90">
        <w:rPr>
          <w:rFonts w:ascii="Times New Roman" w:hAnsi="Times New Roman"/>
          <w:b w:val="0"/>
          <w:sz w:val="24"/>
          <w:szCs w:val="24"/>
          <w:lang w:val="en-US"/>
        </w:rPr>
        <w:t>finan</w:t>
      </w:r>
      <w:r w:rsidR="00101DB1">
        <w:rPr>
          <w:rFonts w:ascii="Times New Roman" w:hAnsi="Times New Roman"/>
          <w:b w:val="0"/>
          <w:sz w:val="24"/>
          <w:szCs w:val="24"/>
          <w:lang w:val="en-US"/>
        </w:rPr>
        <w:t>ț</w:t>
      </w:r>
      <w:r w:rsidRPr="00F81E90">
        <w:rPr>
          <w:rFonts w:ascii="Times New Roman" w:hAnsi="Times New Roman"/>
          <w:b w:val="0"/>
          <w:sz w:val="24"/>
          <w:szCs w:val="24"/>
          <w:lang w:val="en-US"/>
        </w:rPr>
        <w:t>e</w:t>
      </w:r>
      <w:proofErr w:type="spellEnd"/>
      <w:r w:rsidRPr="00F81E90">
        <w:rPr>
          <w:rFonts w:ascii="Times New Roman" w:hAnsi="Times New Roman"/>
          <w:b w:val="0"/>
          <w:sz w:val="24"/>
          <w:szCs w:val="24"/>
          <w:lang w:val="en-US"/>
        </w:rPr>
        <w:t xml:space="preserve"> </w:t>
      </w:r>
      <w:proofErr w:type="spellStart"/>
      <w:r w:rsidRPr="00F81E90">
        <w:rPr>
          <w:rFonts w:ascii="Times New Roman" w:hAnsi="Times New Roman"/>
          <w:b w:val="0"/>
          <w:sz w:val="24"/>
          <w:szCs w:val="24"/>
          <w:lang w:val="en-US"/>
        </w:rPr>
        <w:t>și</w:t>
      </w:r>
      <w:proofErr w:type="spellEnd"/>
      <w:r w:rsidRPr="00F81E90">
        <w:rPr>
          <w:rFonts w:ascii="Times New Roman" w:hAnsi="Times New Roman"/>
          <w:b w:val="0"/>
          <w:sz w:val="24"/>
          <w:szCs w:val="24"/>
          <w:lang w:val="en-US"/>
        </w:rPr>
        <w:t xml:space="preserve"> </w:t>
      </w:r>
      <w:proofErr w:type="spellStart"/>
      <w:r w:rsidRPr="00F81E90">
        <w:rPr>
          <w:rFonts w:ascii="Times New Roman" w:hAnsi="Times New Roman"/>
          <w:b w:val="0"/>
          <w:sz w:val="24"/>
          <w:szCs w:val="24"/>
          <w:lang w:val="en-US"/>
        </w:rPr>
        <w:t>rela</w:t>
      </w:r>
      <w:r w:rsidR="00101DB1">
        <w:rPr>
          <w:rFonts w:ascii="Times New Roman" w:hAnsi="Times New Roman"/>
          <w:b w:val="0"/>
          <w:sz w:val="24"/>
          <w:szCs w:val="24"/>
          <w:lang w:val="en-US"/>
        </w:rPr>
        <w:t>ț</w:t>
      </w:r>
      <w:r w:rsidRPr="00F81E90">
        <w:rPr>
          <w:rFonts w:ascii="Times New Roman" w:hAnsi="Times New Roman"/>
          <w:b w:val="0"/>
          <w:sz w:val="24"/>
          <w:szCs w:val="24"/>
          <w:lang w:val="en-US"/>
        </w:rPr>
        <w:t>ii</w:t>
      </w:r>
      <w:proofErr w:type="spellEnd"/>
      <w:r w:rsidRPr="00F81E90">
        <w:rPr>
          <w:rFonts w:ascii="Times New Roman" w:hAnsi="Times New Roman"/>
          <w:b w:val="0"/>
          <w:sz w:val="24"/>
          <w:szCs w:val="24"/>
          <w:lang w:val="en-US"/>
        </w:rPr>
        <w:t xml:space="preserve"> </w:t>
      </w:r>
      <w:proofErr w:type="spellStart"/>
      <w:r w:rsidRPr="00F81E90">
        <w:rPr>
          <w:rFonts w:ascii="Times New Roman" w:hAnsi="Times New Roman"/>
          <w:b w:val="0"/>
          <w:sz w:val="24"/>
          <w:szCs w:val="24"/>
          <w:lang w:val="en-US"/>
        </w:rPr>
        <w:t>transfrontaliere</w:t>
      </w:r>
      <w:proofErr w:type="spellEnd"/>
      <w:r w:rsidRPr="00F81E90">
        <w:rPr>
          <w:rFonts w:ascii="Times New Roman" w:hAnsi="Times New Roman"/>
          <w:b w:val="0"/>
          <w:sz w:val="24"/>
          <w:szCs w:val="24"/>
          <w:lang w:val="en-US"/>
        </w:rPr>
        <w:t xml:space="preserve">, </w:t>
      </w:r>
      <w:proofErr w:type="spellStart"/>
      <w:r w:rsidRPr="00F81E90">
        <w:rPr>
          <w:rFonts w:ascii="Times New Roman" w:hAnsi="Times New Roman"/>
          <w:b w:val="0"/>
          <w:sz w:val="24"/>
          <w:szCs w:val="24"/>
          <w:lang w:val="en-US"/>
        </w:rPr>
        <w:t>Consiliul</w:t>
      </w:r>
      <w:proofErr w:type="spellEnd"/>
      <w:r w:rsidRPr="00F81E90">
        <w:rPr>
          <w:rFonts w:ascii="Times New Roman" w:hAnsi="Times New Roman"/>
          <w:b w:val="0"/>
          <w:sz w:val="24"/>
          <w:szCs w:val="24"/>
          <w:lang w:val="en-US"/>
        </w:rPr>
        <w:t xml:space="preserve"> </w:t>
      </w:r>
      <w:proofErr w:type="spellStart"/>
      <w:r w:rsidRPr="00F81E90">
        <w:rPr>
          <w:rFonts w:ascii="Times New Roman" w:hAnsi="Times New Roman"/>
          <w:b w:val="0"/>
          <w:sz w:val="24"/>
          <w:szCs w:val="24"/>
          <w:lang w:val="en-US"/>
        </w:rPr>
        <w:t>Raional</w:t>
      </w:r>
      <w:proofErr w:type="spellEnd"/>
      <w:r w:rsidRPr="00F81E90">
        <w:rPr>
          <w:rFonts w:ascii="Times New Roman" w:hAnsi="Times New Roman"/>
          <w:b w:val="0"/>
          <w:sz w:val="24"/>
          <w:szCs w:val="24"/>
          <w:lang w:val="en-US"/>
        </w:rPr>
        <w:t xml:space="preserve"> Cahul</w:t>
      </w:r>
      <w:r w:rsidR="00FD72BD">
        <w:rPr>
          <w:rFonts w:ascii="Times New Roman" w:hAnsi="Times New Roman"/>
          <w:b w:val="0"/>
          <w:sz w:val="24"/>
          <w:szCs w:val="24"/>
          <w:lang w:val="en-US"/>
        </w:rPr>
        <w:t xml:space="preserve"> </w:t>
      </w:r>
    </w:p>
    <w:p w14:paraId="68CD65C7" w14:textId="633A1CE6" w:rsidR="00F81E90" w:rsidRPr="00F81E90" w:rsidRDefault="00F81E90" w:rsidP="00F81E90">
      <w:pPr>
        <w:jc w:val="center"/>
        <w:rPr>
          <w:b/>
          <w:lang w:val="ro-RO"/>
        </w:rPr>
      </w:pPr>
      <w:r w:rsidRPr="00F81E90">
        <w:rPr>
          <w:b/>
          <w:lang w:val="ro-RO"/>
        </w:rPr>
        <w:t>DECIDE:</w:t>
      </w:r>
    </w:p>
    <w:p w14:paraId="55BB3905" w14:textId="77777777" w:rsidR="00FD72BD" w:rsidRPr="00FD72BD" w:rsidRDefault="00F81E90" w:rsidP="0064163F">
      <w:pPr>
        <w:pStyle w:val="Listparagraf"/>
        <w:numPr>
          <w:ilvl w:val="0"/>
          <w:numId w:val="11"/>
        </w:numPr>
        <w:jc w:val="both"/>
        <w:rPr>
          <w:b/>
          <w:lang w:val="ro-RO"/>
        </w:rPr>
      </w:pPr>
      <w:r w:rsidRPr="00FD72BD">
        <w:rPr>
          <w:lang w:val="ro-RO"/>
        </w:rPr>
        <w:t>Se aprobă Acordul de asociere pentru Cooperarea Economică Teritorială Intercomunitară  a localităților din regiunea cheie Cahul</w:t>
      </w:r>
      <w:r w:rsidR="00FD72BD">
        <w:rPr>
          <w:lang w:val="ro-RO"/>
        </w:rPr>
        <w:t>, conform  a</w:t>
      </w:r>
      <w:r w:rsidRPr="00FD72BD">
        <w:rPr>
          <w:lang w:val="ro-RO"/>
        </w:rPr>
        <w:t>nex</w:t>
      </w:r>
      <w:r w:rsidR="00FD72BD">
        <w:rPr>
          <w:lang w:val="ro-RO"/>
        </w:rPr>
        <w:t>ei.</w:t>
      </w:r>
    </w:p>
    <w:p w14:paraId="6E7FFF8D" w14:textId="77777777" w:rsidR="00FD72BD" w:rsidRPr="00FD72BD" w:rsidRDefault="00F81E90" w:rsidP="0064163F">
      <w:pPr>
        <w:pStyle w:val="Listparagraf"/>
        <w:numPr>
          <w:ilvl w:val="0"/>
          <w:numId w:val="11"/>
        </w:numPr>
        <w:jc w:val="both"/>
        <w:rPr>
          <w:b/>
          <w:lang w:val="ro-RO"/>
        </w:rPr>
      </w:pPr>
      <w:r w:rsidRPr="00FD72BD">
        <w:rPr>
          <w:lang w:val="ro-RO"/>
        </w:rPr>
        <w:t>Se împuternicește Președintele raionului Cahul,</w:t>
      </w:r>
      <w:r w:rsidR="00FD72BD">
        <w:rPr>
          <w:lang w:val="ro-RO"/>
        </w:rPr>
        <w:t xml:space="preserve"> </w:t>
      </w:r>
      <w:r w:rsidRPr="00FD72BD">
        <w:rPr>
          <w:lang w:val="ro-RO"/>
        </w:rPr>
        <w:t xml:space="preserve">dl </w:t>
      </w:r>
      <w:r w:rsidR="00FD72BD" w:rsidRPr="00FD72BD">
        <w:rPr>
          <w:lang w:val="ro-RO"/>
        </w:rPr>
        <w:t xml:space="preserve">Marcel </w:t>
      </w:r>
      <w:r w:rsidRPr="00FD72BD">
        <w:rPr>
          <w:lang w:val="ro-RO"/>
        </w:rPr>
        <w:t>CENUȘA</w:t>
      </w:r>
      <w:r w:rsidR="00FD72BD">
        <w:rPr>
          <w:lang w:val="ro-RO"/>
        </w:rPr>
        <w:t>:</w:t>
      </w:r>
    </w:p>
    <w:p w14:paraId="4EA42953" w14:textId="77777777" w:rsidR="00FD72BD" w:rsidRPr="00FD72BD" w:rsidRDefault="00FD72BD" w:rsidP="0064163F">
      <w:pPr>
        <w:pStyle w:val="Listparagraf"/>
        <w:numPr>
          <w:ilvl w:val="1"/>
          <w:numId w:val="11"/>
        </w:numPr>
        <w:jc w:val="both"/>
        <w:rPr>
          <w:b/>
          <w:lang w:val="ro-RO"/>
        </w:rPr>
      </w:pPr>
      <w:r>
        <w:rPr>
          <w:lang w:val="ro-RO"/>
        </w:rPr>
        <w:t xml:space="preserve"> </w:t>
      </w:r>
      <w:r w:rsidR="00F81E90" w:rsidRPr="00FD72BD">
        <w:rPr>
          <w:lang w:val="ro-RO"/>
        </w:rPr>
        <w:t>să semneze Acordul de asociere pentru Cooperarea Economică Teritorială Intercomunitară a localităților din regiunea cheie Cahul</w:t>
      </w:r>
      <w:r>
        <w:rPr>
          <w:lang w:val="ro-RO"/>
        </w:rPr>
        <w:t>;</w:t>
      </w:r>
    </w:p>
    <w:p w14:paraId="3519D7EA" w14:textId="0AD2227B" w:rsidR="00F81E90" w:rsidRPr="00FD72BD" w:rsidRDefault="00FD72BD" w:rsidP="0064163F">
      <w:pPr>
        <w:pStyle w:val="Listparagraf"/>
        <w:numPr>
          <w:ilvl w:val="1"/>
          <w:numId w:val="11"/>
        </w:numPr>
        <w:jc w:val="both"/>
        <w:rPr>
          <w:b/>
          <w:lang w:val="ro-RO"/>
        </w:rPr>
      </w:pPr>
      <w:r>
        <w:rPr>
          <w:lang w:val="ro-RO"/>
        </w:rPr>
        <w:t xml:space="preserve"> </w:t>
      </w:r>
      <w:r w:rsidR="00F81E90" w:rsidRPr="00FD72BD">
        <w:rPr>
          <w:lang w:val="ro-RO"/>
        </w:rPr>
        <w:t xml:space="preserve">să reprezinte raionul Cahul în Platforma de Cooperare Economică Teritorială Intercomunitară Cahul, formată de autoritățile semnatare ale Acordului de asociere. </w:t>
      </w:r>
    </w:p>
    <w:p w14:paraId="469564A9" w14:textId="2C4F1721" w:rsidR="00F81E90" w:rsidRPr="00C55596" w:rsidRDefault="00F81E90" w:rsidP="0064163F">
      <w:pPr>
        <w:pStyle w:val="Listparagraf"/>
        <w:numPr>
          <w:ilvl w:val="0"/>
          <w:numId w:val="11"/>
        </w:numPr>
        <w:jc w:val="both"/>
        <w:rPr>
          <w:b/>
          <w:lang w:val="ro-RO"/>
        </w:rPr>
      </w:pPr>
      <w:r w:rsidRPr="00C55596">
        <w:rPr>
          <w:lang w:val="ro-RO"/>
        </w:rPr>
        <w:t xml:space="preserve">Controlul asupra executării prezentei decizii se pune în sarcina </w:t>
      </w:r>
      <w:proofErr w:type="spellStart"/>
      <w:r w:rsidRPr="00C55596">
        <w:rPr>
          <w:lang w:val="ro-RO"/>
        </w:rPr>
        <w:t>vicereşedintelui</w:t>
      </w:r>
      <w:proofErr w:type="spellEnd"/>
      <w:r w:rsidRPr="00C55596">
        <w:rPr>
          <w:lang w:val="ro-RO"/>
        </w:rPr>
        <w:t xml:space="preserve"> raionului Cahul, dl Ruslan  NEDOV</w:t>
      </w:r>
      <w:r w:rsidR="00C55596">
        <w:rPr>
          <w:lang w:val="ro-RO"/>
        </w:rPr>
        <w:t>,</w:t>
      </w:r>
      <w:r w:rsidRPr="00C55596">
        <w:rPr>
          <w:lang w:val="ro-RO"/>
        </w:rPr>
        <w:t xml:space="preserve"> și a </w:t>
      </w:r>
      <w:proofErr w:type="spellStart"/>
      <w:r w:rsidRPr="00C55596">
        <w:rPr>
          <w:lang w:val="en-US"/>
        </w:rPr>
        <w:t>Comisiei</w:t>
      </w:r>
      <w:proofErr w:type="spellEnd"/>
      <w:r w:rsidRPr="00C55596">
        <w:rPr>
          <w:lang w:val="en-US"/>
        </w:rPr>
        <w:t xml:space="preserve"> consultative de</w:t>
      </w:r>
      <w:r w:rsidRPr="00C55596">
        <w:rPr>
          <w:b/>
          <w:lang w:val="en-US"/>
        </w:rPr>
        <w:t xml:space="preserve"> </w:t>
      </w:r>
      <w:proofErr w:type="spellStart"/>
      <w:r w:rsidRPr="00C55596">
        <w:rPr>
          <w:lang w:val="en-US"/>
        </w:rPr>
        <w:t>specialitate</w:t>
      </w:r>
      <w:proofErr w:type="spellEnd"/>
      <w:r w:rsidRPr="00C55596">
        <w:rPr>
          <w:lang w:val="en-US"/>
        </w:rPr>
        <w:t xml:space="preserve"> </w:t>
      </w:r>
      <w:proofErr w:type="spellStart"/>
      <w:r w:rsidRPr="00C55596">
        <w:rPr>
          <w:lang w:val="en-US"/>
        </w:rPr>
        <w:t>economie</w:t>
      </w:r>
      <w:proofErr w:type="spellEnd"/>
      <w:r w:rsidRPr="00C55596">
        <w:rPr>
          <w:lang w:val="en-US"/>
        </w:rPr>
        <w:t xml:space="preserve">, </w:t>
      </w:r>
      <w:proofErr w:type="spellStart"/>
      <w:r w:rsidRPr="00C55596">
        <w:rPr>
          <w:lang w:val="en-US"/>
        </w:rPr>
        <w:t>rеfоrmе</w:t>
      </w:r>
      <w:proofErr w:type="spellEnd"/>
      <w:r w:rsidRPr="00C55596">
        <w:rPr>
          <w:lang w:val="en-US"/>
        </w:rPr>
        <w:t xml:space="preserve">, </w:t>
      </w:r>
      <w:proofErr w:type="spellStart"/>
      <w:r w:rsidRPr="00C55596">
        <w:rPr>
          <w:lang w:val="en-US"/>
        </w:rPr>
        <w:t>buget</w:t>
      </w:r>
      <w:proofErr w:type="spellEnd"/>
      <w:r w:rsidRPr="00C55596">
        <w:rPr>
          <w:lang w:val="en-US"/>
        </w:rPr>
        <w:t xml:space="preserve">, </w:t>
      </w:r>
      <w:proofErr w:type="spellStart"/>
      <w:r w:rsidRPr="00C55596">
        <w:rPr>
          <w:lang w:val="en-US"/>
        </w:rPr>
        <w:t>finan</w:t>
      </w:r>
      <w:r w:rsidR="00101DB1">
        <w:rPr>
          <w:lang w:val="en-US"/>
        </w:rPr>
        <w:t>ț</w:t>
      </w:r>
      <w:r w:rsidRPr="00C55596">
        <w:rPr>
          <w:lang w:val="en-US"/>
        </w:rPr>
        <w:t>e</w:t>
      </w:r>
      <w:proofErr w:type="spellEnd"/>
      <w:r w:rsidRPr="00C55596">
        <w:rPr>
          <w:b/>
          <w:lang w:val="en-US"/>
        </w:rPr>
        <w:t xml:space="preserve"> </w:t>
      </w:r>
      <w:proofErr w:type="spellStart"/>
      <w:r w:rsidRPr="00C55596">
        <w:rPr>
          <w:bCs/>
          <w:lang w:val="en-US"/>
        </w:rPr>
        <w:t>ș</w:t>
      </w:r>
      <w:r w:rsidRPr="00C55596">
        <w:rPr>
          <w:lang w:val="en-US"/>
        </w:rPr>
        <w:t>i</w:t>
      </w:r>
      <w:proofErr w:type="spellEnd"/>
      <w:r w:rsidRPr="00C55596">
        <w:rPr>
          <w:lang w:val="en-US"/>
        </w:rPr>
        <w:t xml:space="preserve"> </w:t>
      </w:r>
      <w:proofErr w:type="spellStart"/>
      <w:r w:rsidRPr="00C55596">
        <w:rPr>
          <w:lang w:val="en-US"/>
        </w:rPr>
        <w:t>rela</w:t>
      </w:r>
      <w:r w:rsidR="00101DB1">
        <w:rPr>
          <w:lang w:val="en-US"/>
        </w:rPr>
        <w:t>ț</w:t>
      </w:r>
      <w:r w:rsidRPr="00C55596">
        <w:rPr>
          <w:lang w:val="en-US"/>
        </w:rPr>
        <w:t>ii</w:t>
      </w:r>
      <w:proofErr w:type="spellEnd"/>
      <w:r w:rsidRPr="00C55596">
        <w:rPr>
          <w:lang w:val="en-US"/>
        </w:rPr>
        <w:t xml:space="preserve"> </w:t>
      </w:r>
      <w:proofErr w:type="spellStart"/>
      <w:r w:rsidRPr="00C55596">
        <w:rPr>
          <w:lang w:val="en-US"/>
        </w:rPr>
        <w:t>transfrontaliere</w:t>
      </w:r>
      <w:proofErr w:type="spellEnd"/>
      <w:r w:rsidR="00C55596">
        <w:rPr>
          <w:lang w:val="en-US"/>
        </w:rPr>
        <w:t>.</w:t>
      </w:r>
    </w:p>
    <w:p w14:paraId="3DE9141A" w14:textId="056CEFC0" w:rsidR="00F81E90" w:rsidRDefault="00F81E90" w:rsidP="00F81E90">
      <w:pPr>
        <w:pStyle w:val="Indentcorptext"/>
        <w:spacing w:after="0"/>
        <w:ind w:left="0"/>
        <w:rPr>
          <w:b/>
          <w:bCs/>
          <w:lang w:val="en-US"/>
        </w:rPr>
      </w:pPr>
    </w:p>
    <w:p w14:paraId="3F364CD3" w14:textId="77777777" w:rsidR="00101DB1" w:rsidRDefault="00101DB1" w:rsidP="00F81E90">
      <w:pPr>
        <w:pStyle w:val="Indentcorptext"/>
        <w:spacing w:after="0"/>
        <w:ind w:left="0"/>
        <w:rPr>
          <w:b/>
          <w:bCs/>
          <w:lang w:val="en-US"/>
        </w:rPr>
      </w:pPr>
    </w:p>
    <w:p w14:paraId="6C4372D8" w14:textId="4BF15C40" w:rsidR="00F81E90" w:rsidRPr="00F81E90" w:rsidRDefault="00101DB1" w:rsidP="00F81E90">
      <w:pPr>
        <w:pStyle w:val="Indentcorptext"/>
        <w:spacing w:after="0"/>
        <w:ind w:left="0"/>
        <w:rPr>
          <w:b/>
          <w:bCs/>
          <w:lang w:val="en-US"/>
        </w:rPr>
      </w:pPr>
      <w:r>
        <w:rPr>
          <w:b/>
          <w:bCs/>
          <w:lang w:val="en-US"/>
        </w:rPr>
        <w:t xml:space="preserve">      </w:t>
      </w:r>
      <w:proofErr w:type="spellStart"/>
      <w:r w:rsidR="00F81E90" w:rsidRPr="00F81E90">
        <w:rPr>
          <w:b/>
          <w:bCs/>
          <w:lang w:val="en-US"/>
        </w:rPr>
        <w:t>Preşedintele</w:t>
      </w:r>
      <w:proofErr w:type="spellEnd"/>
      <w:r w:rsidR="00F81E90" w:rsidRPr="00F81E90">
        <w:rPr>
          <w:b/>
          <w:bCs/>
          <w:lang w:val="en-US"/>
        </w:rPr>
        <w:t xml:space="preserve"> </w:t>
      </w:r>
      <w:proofErr w:type="spellStart"/>
      <w:r w:rsidR="00F81E90" w:rsidRPr="00F81E90">
        <w:rPr>
          <w:b/>
          <w:bCs/>
          <w:lang w:val="en-US"/>
        </w:rPr>
        <w:t>şedinţei</w:t>
      </w:r>
      <w:proofErr w:type="spellEnd"/>
      <w:r w:rsidR="00F81E90" w:rsidRPr="00F81E90">
        <w:rPr>
          <w:b/>
          <w:bCs/>
          <w:lang w:val="en-US"/>
        </w:rPr>
        <w:t xml:space="preserve"> </w:t>
      </w:r>
    </w:p>
    <w:p w14:paraId="7299C54C" w14:textId="77777777" w:rsidR="00F81E90" w:rsidRPr="00F81E90" w:rsidRDefault="00F81E90" w:rsidP="00F81E90">
      <w:pPr>
        <w:pStyle w:val="Indentcorptext"/>
        <w:spacing w:after="0"/>
        <w:ind w:left="0"/>
        <w:rPr>
          <w:b/>
          <w:bCs/>
          <w:lang w:val="en-US"/>
        </w:rPr>
      </w:pPr>
      <w:proofErr w:type="spellStart"/>
      <w:r w:rsidRPr="00F81E90">
        <w:rPr>
          <w:b/>
          <w:bCs/>
          <w:lang w:val="en-US"/>
        </w:rPr>
        <w:t>Consiliului</w:t>
      </w:r>
      <w:proofErr w:type="spellEnd"/>
      <w:r w:rsidRPr="00F81E90">
        <w:rPr>
          <w:b/>
          <w:bCs/>
          <w:lang w:val="en-US"/>
        </w:rPr>
        <w:t xml:space="preserve"> </w:t>
      </w:r>
      <w:proofErr w:type="spellStart"/>
      <w:r w:rsidRPr="00F81E90">
        <w:rPr>
          <w:b/>
          <w:bCs/>
          <w:lang w:val="en-US"/>
        </w:rPr>
        <w:t>Raional</w:t>
      </w:r>
      <w:proofErr w:type="spellEnd"/>
      <w:r w:rsidRPr="00F81E90">
        <w:rPr>
          <w:b/>
          <w:bCs/>
          <w:lang w:val="en-US"/>
        </w:rPr>
        <w:t xml:space="preserve"> Cahul                                          </w:t>
      </w:r>
    </w:p>
    <w:p w14:paraId="1032E621" w14:textId="77777777" w:rsidR="00F81E90" w:rsidRPr="00F81E90" w:rsidRDefault="00F81E90" w:rsidP="00F81E90">
      <w:pPr>
        <w:pStyle w:val="Indentcorptext"/>
        <w:spacing w:after="0"/>
        <w:ind w:left="0"/>
        <w:rPr>
          <w:b/>
          <w:bCs/>
          <w:i/>
          <w:lang w:val="en-US"/>
        </w:rPr>
      </w:pPr>
      <w:r w:rsidRPr="00F81E90">
        <w:rPr>
          <w:b/>
          <w:bCs/>
          <w:i/>
          <w:lang w:val="en-US"/>
        </w:rPr>
        <w:t xml:space="preserve">    </w:t>
      </w:r>
    </w:p>
    <w:p w14:paraId="0BB33AA9" w14:textId="59F295FD" w:rsidR="00F81E90" w:rsidRPr="00F81E90" w:rsidRDefault="00101DB1" w:rsidP="00F81E90">
      <w:pPr>
        <w:pStyle w:val="Indentcorptext"/>
        <w:spacing w:after="0"/>
        <w:ind w:left="0"/>
        <w:rPr>
          <w:b/>
          <w:bCs/>
          <w:i/>
          <w:lang w:val="en-US"/>
        </w:rPr>
      </w:pPr>
      <w:r>
        <w:rPr>
          <w:b/>
          <w:bCs/>
          <w:i/>
          <w:lang w:val="en-US"/>
        </w:rPr>
        <w:t xml:space="preserve">       </w:t>
      </w:r>
      <w:proofErr w:type="spellStart"/>
      <w:r w:rsidR="00F81E90" w:rsidRPr="00F81E90">
        <w:rPr>
          <w:b/>
          <w:bCs/>
          <w:i/>
          <w:u w:val="single"/>
          <w:lang w:val="en-US"/>
        </w:rPr>
        <w:t>Contrasemnează</w:t>
      </w:r>
      <w:proofErr w:type="spellEnd"/>
      <w:r w:rsidR="00F81E90" w:rsidRPr="00F81E90">
        <w:rPr>
          <w:b/>
          <w:bCs/>
          <w:i/>
          <w:lang w:val="en-US"/>
        </w:rPr>
        <w:t>:</w:t>
      </w:r>
    </w:p>
    <w:p w14:paraId="75DE217C" w14:textId="77777777" w:rsidR="00F81E90" w:rsidRPr="00F81E90" w:rsidRDefault="00F81E90" w:rsidP="00F81E90">
      <w:pPr>
        <w:pStyle w:val="Indentcorptext"/>
        <w:spacing w:after="0"/>
        <w:ind w:left="360"/>
        <w:rPr>
          <w:b/>
          <w:bCs/>
          <w:lang w:val="en-US"/>
        </w:rPr>
      </w:pPr>
      <w:r w:rsidRPr="00F81E90">
        <w:rPr>
          <w:b/>
          <w:bCs/>
          <w:lang w:val="en-US"/>
        </w:rPr>
        <w:t xml:space="preserve">      </w:t>
      </w:r>
      <w:proofErr w:type="spellStart"/>
      <w:r w:rsidRPr="00F81E90">
        <w:rPr>
          <w:b/>
          <w:bCs/>
          <w:lang w:val="en-US"/>
        </w:rPr>
        <w:t>Secretarul</w:t>
      </w:r>
      <w:proofErr w:type="spellEnd"/>
      <w:r w:rsidRPr="00F81E90">
        <w:rPr>
          <w:b/>
          <w:bCs/>
          <w:lang w:val="en-US"/>
        </w:rPr>
        <w:t xml:space="preserve"> </w:t>
      </w:r>
    </w:p>
    <w:p w14:paraId="65B785CF" w14:textId="77777777" w:rsidR="00F81E90" w:rsidRPr="00F81E90" w:rsidRDefault="00F81E90" w:rsidP="00F81E90">
      <w:pPr>
        <w:pStyle w:val="Indentcorptext"/>
        <w:spacing w:after="0"/>
        <w:ind w:left="0"/>
        <w:rPr>
          <w:b/>
          <w:bCs/>
          <w:lang w:val="en-US"/>
        </w:rPr>
      </w:pPr>
      <w:proofErr w:type="spellStart"/>
      <w:r w:rsidRPr="00F81E90">
        <w:rPr>
          <w:b/>
          <w:bCs/>
          <w:lang w:val="en-US"/>
        </w:rPr>
        <w:t>Consiliului</w:t>
      </w:r>
      <w:proofErr w:type="spellEnd"/>
      <w:r w:rsidRPr="00F81E90">
        <w:rPr>
          <w:b/>
          <w:bCs/>
          <w:lang w:val="en-US"/>
        </w:rPr>
        <w:t xml:space="preserve"> Raional Cahul                                                 Cornelia PREPELIȚĂ</w:t>
      </w:r>
    </w:p>
    <w:p w14:paraId="4C954877" w14:textId="212E1DB6" w:rsidR="00F81E90" w:rsidRDefault="00F81E90" w:rsidP="00F81E90">
      <w:pPr>
        <w:pStyle w:val="NormalWeb"/>
        <w:spacing w:line="276" w:lineRule="auto"/>
        <w:rPr>
          <w:b/>
          <w:i/>
          <w:sz w:val="20"/>
          <w:szCs w:val="20"/>
          <w:lang w:val="en-US"/>
        </w:rPr>
      </w:pPr>
    </w:p>
    <w:p w14:paraId="0136878B" w14:textId="77777777" w:rsidR="00101DB1" w:rsidRPr="00F81E90" w:rsidRDefault="00101DB1" w:rsidP="00F81E90">
      <w:pPr>
        <w:pStyle w:val="NormalWeb"/>
        <w:spacing w:line="276" w:lineRule="auto"/>
        <w:rPr>
          <w:b/>
          <w:i/>
          <w:sz w:val="20"/>
          <w:szCs w:val="20"/>
          <w:lang w:val="en-US"/>
        </w:rPr>
      </w:pPr>
    </w:p>
    <w:p w14:paraId="1609D726" w14:textId="77777777" w:rsidR="00F81E90" w:rsidRPr="00F81E90" w:rsidRDefault="00F81E90" w:rsidP="00F81E90">
      <w:pPr>
        <w:pStyle w:val="NormalWeb"/>
        <w:spacing w:line="276" w:lineRule="auto"/>
        <w:rPr>
          <w:b/>
          <w:i/>
          <w:sz w:val="20"/>
          <w:szCs w:val="20"/>
          <w:lang w:val="ro-RO"/>
        </w:rPr>
      </w:pPr>
      <w:proofErr w:type="spellStart"/>
      <w:r w:rsidRPr="00F81E90">
        <w:rPr>
          <w:b/>
          <w:i/>
          <w:sz w:val="20"/>
          <w:szCs w:val="20"/>
          <w:lang w:val="en-US"/>
        </w:rPr>
        <w:t>Elaborat</w:t>
      </w:r>
      <w:proofErr w:type="spellEnd"/>
      <w:r w:rsidRPr="00F81E90">
        <w:rPr>
          <w:b/>
          <w:i/>
          <w:sz w:val="20"/>
          <w:szCs w:val="20"/>
          <w:lang w:val="en-US"/>
        </w:rPr>
        <w:t xml:space="preserve">: </w:t>
      </w:r>
      <w:proofErr w:type="gramStart"/>
      <w:r w:rsidRPr="00F81E90">
        <w:rPr>
          <w:b/>
          <w:i/>
          <w:sz w:val="20"/>
          <w:szCs w:val="20"/>
          <w:lang w:val="en-US"/>
        </w:rPr>
        <w:t>V.M</w:t>
      </w:r>
      <w:proofErr w:type="spellStart"/>
      <w:r w:rsidRPr="00F81E90">
        <w:rPr>
          <w:b/>
          <w:i/>
          <w:sz w:val="20"/>
          <w:szCs w:val="20"/>
          <w:lang w:val="ro-RO"/>
        </w:rPr>
        <w:t>îțăblîndă</w:t>
      </w:r>
      <w:proofErr w:type="spellEnd"/>
      <w:proofErr w:type="gramEnd"/>
      <w:r w:rsidRPr="00F81E90">
        <w:rPr>
          <w:b/>
          <w:i/>
          <w:sz w:val="20"/>
          <w:szCs w:val="20"/>
          <w:lang w:val="ro-RO"/>
        </w:rPr>
        <w:t xml:space="preserve">, </w:t>
      </w:r>
      <w:r w:rsidRPr="00F81E90">
        <w:rPr>
          <w:sz w:val="20"/>
          <w:szCs w:val="20"/>
          <w:lang w:val="ro-RO"/>
        </w:rPr>
        <w:t>șef-adjunct interimar DEDT</w:t>
      </w:r>
      <w:r w:rsidRPr="00F81E90">
        <w:rPr>
          <w:b/>
          <w:i/>
          <w:sz w:val="20"/>
          <w:szCs w:val="20"/>
          <w:lang w:val="ro-RO"/>
        </w:rPr>
        <w:t>_____________</w:t>
      </w:r>
    </w:p>
    <w:p w14:paraId="128F7F16" w14:textId="77777777" w:rsidR="00F81E90" w:rsidRPr="00F81E90" w:rsidRDefault="00F81E90" w:rsidP="00F81E90">
      <w:pPr>
        <w:pStyle w:val="NormalWeb"/>
        <w:spacing w:line="276" w:lineRule="auto"/>
        <w:rPr>
          <w:sz w:val="20"/>
          <w:szCs w:val="20"/>
          <w:lang w:val="en-US"/>
        </w:rPr>
      </w:pPr>
      <w:proofErr w:type="spellStart"/>
      <w:r w:rsidRPr="00F81E90">
        <w:rPr>
          <w:b/>
          <w:i/>
          <w:sz w:val="20"/>
          <w:szCs w:val="20"/>
          <w:lang w:val="en-US"/>
        </w:rPr>
        <w:t>Coordonat</w:t>
      </w:r>
      <w:proofErr w:type="spellEnd"/>
      <w:r w:rsidRPr="00F81E90">
        <w:rPr>
          <w:b/>
          <w:i/>
          <w:sz w:val="20"/>
          <w:szCs w:val="20"/>
          <w:lang w:val="en-US"/>
        </w:rPr>
        <w:t>:</w:t>
      </w:r>
      <w:r w:rsidRPr="00F81E90">
        <w:rPr>
          <w:b/>
          <w:sz w:val="20"/>
          <w:szCs w:val="20"/>
          <w:lang w:val="en-US"/>
        </w:rPr>
        <w:t xml:space="preserve"> </w:t>
      </w:r>
      <w:proofErr w:type="spellStart"/>
      <w:proofErr w:type="gramStart"/>
      <w:r w:rsidRPr="00F81E90">
        <w:rPr>
          <w:b/>
          <w:i/>
          <w:sz w:val="20"/>
          <w:szCs w:val="20"/>
          <w:lang w:val="en-US"/>
        </w:rPr>
        <w:t>M.Cenușa</w:t>
      </w:r>
      <w:proofErr w:type="spellEnd"/>
      <w:proofErr w:type="gramEnd"/>
      <w:r w:rsidRPr="00F81E90">
        <w:rPr>
          <w:i/>
          <w:sz w:val="20"/>
          <w:szCs w:val="20"/>
          <w:lang w:val="en-US"/>
        </w:rPr>
        <w:t>,</w:t>
      </w:r>
      <w:r w:rsidRPr="00F81E90">
        <w:rPr>
          <w:sz w:val="20"/>
          <w:szCs w:val="20"/>
          <w:lang w:val="en-US"/>
        </w:rPr>
        <w:t xml:space="preserve"> </w:t>
      </w:r>
      <w:proofErr w:type="spellStart"/>
      <w:r w:rsidRPr="00F81E90">
        <w:rPr>
          <w:sz w:val="20"/>
          <w:szCs w:val="20"/>
          <w:lang w:val="en-US"/>
        </w:rPr>
        <w:t>Președintele</w:t>
      </w:r>
      <w:proofErr w:type="spellEnd"/>
      <w:r w:rsidRPr="00F81E90">
        <w:rPr>
          <w:sz w:val="20"/>
          <w:szCs w:val="20"/>
          <w:lang w:val="en-US"/>
        </w:rPr>
        <w:t xml:space="preserve"> </w:t>
      </w:r>
      <w:proofErr w:type="spellStart"/>
      <w:r w:rsidRPr="00F81E90">
        <w:rPr>
          <w:sz w:val="20"/>
          <w:szCs w:val="20"/>
          <w:lang w:val="en-US"/>
        </w:rPr>
        <w:t>raionului</w:t>
      </w:r>
      <w:proofErr w:type="spellEnd"/>
      <w:r w:rsidRPr="00F81E90">
        <w:rPr>
          <w:sz w:val="20"/>
          <w:szCs w:val="20"/>
          <w:lang w:val="en-US"/>
        </w:rPr>
        <w:t>_____________</w:t>
      </w:r>
    </w:p>
    <w:p w14:paraId="260B1DE6" w14:textId="77777777" w:rsidR="00F81E90" w:rsidRPr="00F81E90" w:rsidRDefault="00F81E90" w:rsidP="00F81E90">
      <w:pPr>
        <w:pStyle w:val="NormalWeb"/>
        <w:spacing w:line="276" w:lineRule="auto"/>
        <w:jc w:val="both"/>
        <w:rPr>
          <w:sz w:val="20"/>
          <w:szCs w:val="20"/>
          <w:lang w:val="ro-RO"/>
        </w:rPr>
      </w:pPr>
      <w:r w:rsidRPr="00F81E90">
        <w:rPr>
          <w:b/>
          <w:i/>
          <w:sz w:val="20"/>
          <w:szCs w:val="20"/>
          <w:lang w:val="ro-RO"/>
        </w:rPr>
        <w:t>Avizat</w:t>
      </w:r>
      <w:r w:rsidRPr="00F81E90">
        <w:rPr>
          <w:b/>
          <w:i/>
          <w:sz w:val="20"/>
          <w:szCs w:val="20"/>
          <w:lang w:val="en-US"/>
        </w:rPr>
        <w:t xml:space="preserve"> </w:t>
      </w:r>
      <w:proofErr w:type="spellStart"/>
      <w:r w:rsidRPr="00F81E90">
        <w:rPr>
          <w:b/>
          <w:i/>
          <w:sz w:val="20"/>
          <w:szCs w:val="20"/>
          <w:lang w:val="en-US"/>
        </w:rPr>
        <w:t>pentru</w:t>
      </w:r>
      <w:proofErr w:type="spellEnd"/>
      <w:r w:rsidRPr="00F81E90">
        <w:rPr>
          <w:b/>
          <w:i/>
          <w:sz w:val="20"/>
          <w:szCs w:val="20"/>
          <w:lang w:val="en-US"/>
        </w:rPr>
        <w:t xml:space="preserve"> </w:t>
      </w:r>
      <w:proofErr w:type="spellStart"/>
      <w:r w:rsidRPr="00F81E90">
        <w:rPr>
          <w:b/>
          <w:i/>
          <w:sz w:val="20"/>
          <w:szCs w:val="20"/>
          <w:lang w:val="en-US"/>
        </w:rPr>
        <w:t>legalitate</w:t>
      </w:r>
      <w:proofErr w:type="spellEnd"/>
      <w:r w:rsidRPr="00F81E90">
        <w:rPr>
          <w:b/>
          <w:i/>
          <w:sz w:val="20"/>
          <w:szCs w:val="20"/>
          <w:lang w:val="ro-RO"/>
        </w:rPr>
        <w:t xml:space="preserve">: </w:t>
      </w:r>
      <w:r w:rsidRPr="00F81E90">
        <w:rPr>
          <w:b/>
          <w:i/>
          <w:sz w:val="20"/>
          <w:szCs w:val="20"/>
          <w:lang w:val="en-US"/>
        </w:rPr>
        <w:t>E. Olaru</w:t>
      </w:r>
      <w:r w:rsidRPr="00F81E90">
        <w:rPr>
          <w:sz w:val="20"/>
          <w:szCs w:val="20"/>
          <w:lang w:val="en-US"/>
        </w:rPr>
        <w:t xml:space="preserve"> </w:t>
      </w:r>
      <w:proofErr w:type="spellStart"/>
      <w:r w:rsidRPr="00F81E90">
        <w:rPr>
          <w:sz w:val="20"/>
          <w:szCs w:val="20"/>
          <w:lang w:val="en-US"/>
        </w:rPr>
        <w:t>șef</w:t>
      </w:r>
      <w:proofErr w:type="spellEnd"/>
      <w:r w:rsidRPr="00F81E90">
        <w:rPr>
          <w:sz w:val="20"/>
          <w:szCs w:val="20"/>
          <w:lang w:val="en-US"/>
        </w:rPr>
        <w:t xml:space="preserve"> </w:t>
      </w:r>
      <w:proofErr w:type="spellStart"/>
      <w:r w:rsidRPr="00F81E90">
        <w:rPr>
          <w:sz w:val="20"/>
          <w:szCs w:val="20"/>
          <w:lang w:val="en-US"/>
        </w:rPr>
        <w:t>Serviciul</w:t>
      </w:r>
      <w:proofErr w:type="spellEnd"/>
      <w:r w:rsidRPr="00F81E90">
        <w:rPr>
          <w:sz w:val="20"/>
          <w:szCs w:val="20"/>
          <w:lang w:val="en-US"/>
        </w:rPr>
        <w:t xml:space="preserve"> juridic </w:t>
      </w:r>
      <w:proofErr w:type="spellStart"/>
      <w:r w:rsidRPr="00F81E90">
        <w:rPr>
          <w:sz w:val="20"/>
          <w:szCs w:val="20"/>
          <w:lang w:val="en-US"/>
        </w:rPr>
        <w:t>și</w:t>
      </w:r>
      <w:proofErr w:type="spellEnd"/>
      <w:r w:rsidRPr="00F81E90">
        <w:rPr>
          <w:sz w:val="20"/>
          <w:szCs w:val="20"/>
          <w:lang w:val="en-US"/>
        </w:rPr>
        <w:t xml:space="preserve"> </w:t>
      </w:r>
      <w:proofErr w:type="spellStart"/>
      <w:r w:rsidRPr="00F81E90">
        <w:rPr>
          <w:sz w:val="20"/>
          <w:szCs w:val="20"/>
          <w:lang w:val="en-US"/>
        </w:rPr>
        <w:t>resurse</w:t>
      </w:r>
      <w:proofErr w:type="spellEnd"/>
      <w:r w:rsidRPr="00F81E90">
        <w:rPr>
          <w:sz w:val="20"/>
          <w:szCs w:val="20"/>
          <w:lang w:val="en-US"/>
        </w:rPr>
        <w:t xml:space="preserve"> </w:t>
      </w:r>
      <w:proofErr w:type="spellStart"/>
      <w:r w:rsidRPr="00F81E90">
        <w:rPr>
          <w:sz w:val="20"/>
          <w:szCs w:val="20"/>
          <w:lang w:val="en-US"/>
        </w:rPr>
        <w:t>umane</w:t>
      </w:r>
      <w:proofErr w:type="spellEnd"/>
      <w:r w:rsidRPr="00F81E90">
        <w:rPr>
          <w:sz w:val="20"/>
          <w:szCs w:val="20"/>
          <w:lang w:val="en-US"/>
        </w:rPr>
        <w:t xml:space="preserve"> ___________</w:t>
      </w:r>
    </w:p>
    <w:p w14:paraId="05CE558B" w14:textId="6EEEA7D5" w:rsidR="00C55596" w:rsidRPr="00101DB1" w:rsidRDefault="00F81E90" w:rsidP="00101DB1">
      <w:pPr>
        <w:pStyle w:val="NormalWeb"/>
        <w:spacing w:line="276" w:lineRule="auto"/>
        <w:rPr>
          <w:sz w:val="20"/>
          <w:szCs w:val="20"/>
          <w:lang w:val="en-US"/>
        </w:rPr>
      </w:pPr>
      <w:proofErr w:type="spellStart"/>
      <w:r w:rsidRPr="00F81E90">
        <w:rPr>
          <w:b/>
          <w:i/>
          <w:sz w:val="20"/>
          <w:szCs w:val="20"/>
          <w:lang w:val="en-US"/>
        </w:rPr>
        <w:t>Avizat</w:t>
      </w:r>
      <w:proofErr w:type="spellEnd"/>
      <w:r w:rsidRPr="00F81E90">
        <w:rPr>
          <w:b/>
          <w:i/>
          <w:sz w:val="20"/>
          <w:szCs w:val="20"/>
          <w:lang w:val="en-US"/>
        </w:rPr>
        <w:t xml:space="preserve">: </w:t>
      </w:r>
      <w:r w:rsidRPr="00F81E90">
        <w:rPr>
          <w:b/>
          <w:i/>
          <w:sz w:val="20"/>
          <w:szCs w:val="20"/>
          <w:lang w:val="ro-RO"/>
        </w:rPr>
        <w:t>C. Prepeliță</w:t>
      </w:r>
      <w:r w:rsidRPr="00F81E90">
        <w:rPr>
          <w:sz w:val="20"/>
          <w:szCs w:val="20"/>
          <w:lang w:val="ro-RO"/>
        </w:rPr>
        <w:t>,</w:t>
      </w:r>
      <w:r w:rsidRPr="00F81E90">
        <w:rPr>
          <w:i/>
          <w:sz w:val="20"/>
          <w:szCs w:val="20"/>
          <w:lang w:val="ro-RO"/>
        </w:rPr>
        <w:t xml:space="preserve"> </w:t>
      </w:r>
      <w:r w:rsidRPr="00F81E90">
        <w:rPr>
          <w:sz w:val="20"/>
          <w:szCs w:val="20"/>
          <w:lang w:val="ro-RO"/>
        </w:rPr>
        <w:t>secretarul Consiliului Raional____________</w:t>
      </w:r>
    </w:p>
    <w:tbl>
      <w:tblPr>
        <w:tblpPr w:leftFromText="180" w:rightFromText="180" w:vertAnchor="page" w:horzAnchor="margin" w:tblpY="385"/>
        <w:tblW w:w="827" w:type="dxa"/>
        <w:tblLook w:val="04A0" w:firstRow="1" w:lastRow="0" w:firstColumn="1" w:lastColumn="0" w:noHBand="0" w:noVBand="1"/>
      </w:tblPr>
      <w:tblGrid>
        <w:gridCol w:w="827"/>
      </w:tblGrid>
      <w:tr w:rsidR="00F81E90" w:rsidRPr="00FD0185" w14:paraId="60F66928" w14:textId="77777777" w:rsidTr="00F81E90">
        <w:trPr>
          <w:trHeight w:val="288"/>
        </w:trPr>
        <w:tc>
          <w:tcPr>
            <w:tcW w:w="827" w:type="dxa"/>
            <w:tcBorders>
              <w:top w:val="nil"/>
              <w:left w:val="nil"/>
              <w:bottom w:val="nil"/>
              <w:right w:val="nil"/>
            </w:tcBorders>
            <w:shd w:val="clear" w:color="auto" w:fill="auto"/>
            <w:noWrap/>
            <w:vAlign w:val="bottom"/>
            <w:hideMark/>
          </w:tcPr>
          <w:p w14:paraId="070B8B94" w14:textId="77777777" w:rsidR="00F81E90" w:rsidRPr="00F81E90" w:rsidRDefault="00F81E90" w:rsidP="00F81E90">
            <w:pPr>
              <w:rPr>
                <w:sz w:val="20"/>
                <w:szCs w:val="20"/>
                <w:lang w:val="ro-RO" w:eastAsia="ro-RO"/>
              </w:rPr>
            </w:pPr>
          </w:p>
        </w:tc>
      </w:tr>
    </w:tbl>
    <w:p w14:paraId="2A772C1A" w14:textId="38E3ACAD" w:rsidR="002A2CE2" w:rsidRDefault="002A2CE2" w:rsidP="00F81E90">
      <w:pPr>
        <w:spacing w:line="276" w:lineRule="auto"/>
        <w:jc w:val="center"/>
        <w:rPr>
          <w:b/>
          <w:caps/>
          <w:sz w:val="28"/>
          <w:szCs w:val="28"/>
          <w:lang w:val="en-US"/>
        </w:rPr>
      </w:pPr>
      <w:bookmarkStart w:id="1" w:name="_Hlk67042392"/>
    </w:p>
    <w:p w14:paraId="76761C6C" w14:textId="7B9B317C" w:rsidR="002909F9" w:rsidRPr="002909F9" w:rsidRDefault="002909F9" w:rsidP="002909F9">
      <w:pPr>
        <w:jc w:val="right"/>
        <w:rPr>
          <w:bCs/>
          <w:noProof/>
          <w:lang w:val="ro-RO"/>
        </w:rPr>
      </w:pPr>
      <w:r w:rsidRPr="002909F9">
        <w:rPr>
          <w:bCs/>
          <w:noProof/>
          <w:lang w:val="ro-RO"/>
        </w:rPr>
        <w:t>Anex</w:t>
      </w:r>
      <w:r>
        <w:rPr>
          <w:bCs/>
          <w:noProof/>
          <w:lang w:val="ro-RO"/>
        </w:rPr>
        <w:t>ă</w:t>
      </w:r>
    </w:p>
    <w:p w14:paraId="2C2D6268" w14:textId="77777777" w:rsidR="002909F9" w:rsidRPr="002909F9" w:rsidRDefault="002909F9" w:rsidP="002909F9">
      <w:pPr>
        <w:jc w:val="right"/>
        <w:rPr>
          <w:bCs/>
          <w:noProof/>
          <w:lang w:val="ro-RO"/>
        </w:rPr>
      </w:pPr>
      <w:r w:rsidRPr="002909F9">
        <w:rPr>
          <w:bCs/>
          <w:noProof/>
          <w:lang w:val="ro-RO"/>
        </w:rPr>
        <w:t>la Decizia Consiliului Raional Cahul</w:t>
      </w:r>
    </w:p>
    <w:p w14:paraId="6424FD55" w14:textId="0BC662DA" w:rsidR="002909F9" w:rsidRDefault="002909F9" w:rsidP="002909F9">
      <w:pPr>
        <w:keepNext/>
        <w:ind w:left="3540" w:firstLine="708"/>
        <w:jc w:val="right"/>
        <w:outlineLvl w:val="1"/>
        <w:rPr>
          <w:bCs/>
          <w:lang w:val="ro-RO"/>
        </w:rPr>
      </w:pPr>
      <w:r w:rsidRPr="002909F9">
        <w:rPr>
          <w:bCs/>
          <w:lang w:val="ro-RO"/>
        </w:rPr>
        <w:t>nr.</w:t>
      </w:r>
      <w:r w:rsidRPr="002909F9">
        <w:rPr>
          <w:bCs/>
          <w:u w:val="single"/>
          <w:lang w:val="ro-RO"/>
        </w:rPr>
        <w:tab/>
      </w:r>
      <w:r w:rsidRPr="002909F9">
        <w:rPr>
          <w:bCs/>
          <w:lang w:val="ro-RO"/>
        </w:rPr>
        <w:t xml:space="preserve">  din  </w:t>
      </w:r>
      <w:r w:rsidRPr="002909F9">
        <w:rPr>
          <w:bCs/>
          <w:u w:val="single"/>
          <w:lang w:val="ro-RO"/>
        </w:rPr>
        <w:tab/>
      </w:r>
      <w:r w:rsidRPr="002909F9">
        <w:rPr>
          <w:bCs/>
          <w:u w:val="single"/>
          <w:lang w:val="ro-RO"/>
        </w:rPr>
        <w:tab/>
      </w:r>
      <w:r w:rsidRPr="002909F9">
        <w:rPr>
          <w:bCs/>
          <w:lang w:val="ro-RO"/>
        </w:rPr>
        <w:t>2021</w:t>
      </w:r>
    </w:p>
    <w:p w14:paraId="54CB01F6" w14:textId="0B172020" w:rsidR="002909F9" w:rsidRDefault="002909F9" w:rsidP="002909F9">
      <w:pPr>
        <w:keepNext/>
        <w:ind w:left="3540" w:firstLine="708"/>
        <w:jc w:val="right"/>
        <w:outlineLvl w:val="1"/>
        <w:rPr>
          <w:bCs/>
          <w:lang w:val="ro-RO"/>
        </w:rPr>
      </w:pPr>
    </w:p>
    <w:p w14:paraId="1138125E" w14:textId="77777777" w:rsidR="002909F9" w:rsidRPr="002909F9" w:rsidRDefault="002909F9" w:rsidP="002909F9">
      <w:pPr>
        <w:keepNext/>
        <w:ind w:left="3540" w:firstLine="708"/>
        <w:jc w:val="right"/>
        <w:outlineLvl w:val="1"/>
        <w:rPr>
          <w:bCs/>
          <w:lang w:val="ro-RO"/>
        </w:rPr>
      </w:pPr>
    </w:p>
    <w:p w14:paraId="11642A6A" w14:textId="77777777" w:rsidR="002A2CE2" w:rsidRPr="00F81E90" w:rsidRDefault="002A2CE2" w:rsidP="005B039B">
      <w:pPr>
        <w:jc w:val="center"/>
        <w:rPr>
          <w:b/>
          <w:caps/>
          <w:sz w:val="28"/>
          <w:szCs w:val="28"/>
          <w:lang w:val="en-US"/>
        </w:rPr>
      </w:pPr>
    </w:p>
    <w:p w14:paraId="66087B53" w14:textId="77777777" w:rsidR="00F81E90" w:rsidRPr="00F81E90" w:rsidRDefault="00F81E90" w:rsidP="005B039B">
      <w:pPr>
        <w:jc w:val="center"/>
        <w:rPr>
          <w:b/>
          <w:caps/>
          <w:sz w:val="28"/>
          <w:szCs w:val="28"/>
          <w:lang w:val="en-US"/>
        </w:rPr>
      </w:pPr>
      <w:r w:rsidRPr="00F81E90">
        <w:rPr>
          <w:b/>
          <w:caps/>
          <w:sz w:val="28"/>
          <w:szCs w:val="28"/>
          <w:lang w:val="en-US"/>
        </w:rPr>
        <w:t>ACORD DEasociere</w:t>
      </w:r>
    </w:p>
    <w:p w14:paraId="6E701516" w14:textId="77777777" w:rsidR="00F81E90" w:rsidRPr="00F81E90" w:rsidRDefault="00F81E90" w:rsidP="005B039B">
      <w:pPr>
        <w:jc w:val="center"/>
        <w:rPr>
          <w:b/>
          <w:lang w:val="en-US"/>
        </w:rPr>
      </w:pPr>
      <w:proofErr w:type="spellStart"/>
      <w:r w:rsidRPr="00F81E90">
        <w:rPr>
          <w:b/>
          <w:lang w:val="en-US"/>
        </w:rPr>
        <w:t>pentru</w:t>
      </w:r>
      <w:proofErr w:type="spellEnd"/>
      <w:r w:rsidRPr="00F81E90">
        <w:rPr>
          <w:b/>
          <w:lang w:val="en-US"/>
        </w:rPr>
        <w:t xml:space="preserve"> </w:t>
      </w:r>
      <w:proofErr w:type="spellStart"/>
      <w:r w:rsidRPr="00F81E90">
        <w:rPr>
          <w:b/>
          <w:lang w:val="en-US"/>
        </w:rPr>
        <w:t>Cooperarea</w:t>
      </w:r>
      <w:proofErr w:type="spellEnd"/>
      <w:r w:rsidRPr="00F81E90">
        <w:rPr>
          <w:b/>
          <w:lang w:val="en-US"/>
        </w:rPr>
        <w:t xml:space="preserve"> </w:t>
      </w:r>
      <w:proofErr w:type="spellStart"/>
      <w:r w:rsidRPr="00F81E90">
        <w:rPr>
          <w:b/>
          <w:lang w:val="en-US"/>
        </w:rPr>
        <w:t>Economică</w:t>
      </w:r>
      <w:proofErr w:type="spellEnd"/>
      <w:r w:rsidRPr="00F81E90">
        <w:rPr>
          <w:b/>
          <w:lang w:val="en-US"/>
        </w:rPr>
        <w:t xml:space="preserve"> </w:t>
      </w:r>
      <w:proofErr w:type="spellStart"/>
      <w:r w:rsidRPr="00F81E90">
        <w:rPr>
          <w:b/>
          <w:lang w:val="en-US"/>
        </w:rPr>
        <w:t>Teritorială</w:t>
      </w:r>
      <w:proofErr w:type="spellEnd"/>
      <w:r w:rsidRPr="00F81E90">
        <w:rPr>
          <w:b/>
          <w:lang w:val="en-US"/>
        </w:rPr>
        <w:t xml:space="preserve"> </w:t>
      </w:r>
      <w:proofErr w:type="spellStart"/>
      <w:r w:rsidRPr="00F81E90">
        <w:rPr>
          <w:b/>
          <w:lang w:val="en-US"/>
        </w:rPr>
        <w:t>Intercomunitară</w:t>
      </w:r>
      <w:proofErr w:type="spellEnd"/>
      <w:r w:rsidRPr="00F81E90">
        <w:rPr>
          <w:b/>
          <w:lang w:val="en-US"/>
        </w:rPr>
        <w:t xml:space="preserve"> </w:t>
      </w:r>
    </w:p>
    <w:p w14:paraId="5CE5E972" w14:textId="73983CB4" w:rsidR="00F81E90" w:rsidRDefault="00F81E90" w:rsidP="005B039B">
      <w:pPr>
        <w:jc w:val="center"/>
        <w:rPr>
          <w:b/>
          <w:shd w:val="clear" w:color="auto" w:fill="FFFFFF"/>
          <w:lang w:val="en-US"/>
        </w:rPr>
      </w:pPr>
      <w:r w:rsidRPr="00F81E90">
        <w:rPr>
          <w:b/>
          <w:shd w:val="clear" w:color="auto" w:fill="FFFFFF"/>
          <w:lang w:val="en-US"/>
        </w:rPr>
        <w:t xml:space="preserve">a </w:t>
      </w:r>
      <w:proofErr w:type="spellStart"/>
      <w:r w:rsidRPr="00F81E90">
        <w:rPr>
          <w:b/>
          <w:shd w:val="clear" w:color="auto" w:fill="FFFFFF"/>
          <w:lang w:val="en-US"/>
        </w:rPr>
        <w:t>localităților</w:t>
      </w:r>
      <w:proofErr w:type="spellEnd"/>
      <w:r w:rsidRPr="00F81E90">
        <w:rPr>
          <w:b/>
          <w:shd w:val="clear" w:color="auto" w:fill="FFFFFF"/>
          <w:lang w:val="en-US"/>
        </w:rPr>
        <w:t xml:space="preserve"> din </w:t>
      </w:r>
      <w:proofErr w:type="spellStart"/>
      <w:r w:rsidRPr="00F81E90">
        <w:rPr>
          <w:b/>
          <w:shd w:val="clear" w:color="auto" w:fill="FFFFFF"/>
          <w:lang w:val="en-US"/>
        </w:rPr>
        <w:t>regiunea</w:t>
      </w:r>
      <w:proofErr w:type="spellEnd"/>
      <w:r w:rsidRPr="00F81E90">
        <w:rPr>
          <w:b/>
          <w:shd w:val="clear" w:color="auto" w:fill="FFFFFF"/>
          <w:lang w:val="en-US"/>
        </w:rPr>
        <w:t xml:space="preserve"> </w:t>
      </w:r>
      <w:proofErr w:type="spellStart"/>
      <w:r w:rsidRPr="00F81E90">
        <w:rPr>
          <w:b/>
          <w:shd w:val="clear" w:color="auto" w:fill="FFFFFF"/>
          <w:lang w:val="en-US"/>
        </w:rPr>
        <w:t>cheie</w:t>
      </w:r>
      <w:proofErr w:type="spellEnd"/>
      <w:r w:rsidRPr="00F81E90">
        <w:rPr>
          <w:b/>
          <w:shd w:val="clear" w:color="auto" w:fill="FFFFFF"/>
          <w:lang w:val="en-US"/>
        </w:rPr>
        <w:t xml:space="preserve"> Cahul</w:t>
      </w:r>
    </w:p>
    <w:p w14:paraId="325DC080" w14:textId="77777777" w:rsidR="003932CC" w:rsidRPr="00F81E90" w:rsidRDefault="003932CC" w:rsidP="005B039B">
      <w:pPr>
        <w:jc w:val="center"/>
        <w:rPr>
          <w:b/>
          <w:shd w:val="clear" w:color="auto" w:fill="FFFFFF"/>
          <w:lang w:val="en-US"/>
        </w:rPr>
      </w:pPr>
    </w:p>
    <w:bookmarkEnd w:id="1"/>
    <w:p w14:paraId="7B39AF60" w14:textId="77777777" w:rsidR="00F81E90" w:rsidRPr="00F81E90" w:rsidRDefault="00F81E90" w:rsidP="005B039B">
      <w:pPr>
        <w:rPr>
          <w:b/>
          <w:bCs/>
          <w:i/>
          <w:shd w:val="clear" w:color="auto" w:fill="FFFFFF"/>
          <w:lang w:val="en-US"/>
        </w:rPr>
      </w:pPr>
      <w:proofErr w:type="spellStart"/>
      <w:r w:rsidRPr="00F81E90">
        <w:rPr>
          <w:b/>
          <w:bCs/>
          <w:i/>
          <w:shd w:val="clear" w:color="auto" w:fill="FFFFFF"/>
          <w:lang w:val="en-US"/>
        </w:rPr>
        <w:t>Preambul</w:t>
      </w:r>
      <w:proofErr w:type="spellEnd"/>
    </w:p>
    <w:p w14:paraId="6F09E477" w14:textId="457ED8E0" w:rsidR="00F81E90" w:rsidRPr="00F81E90" w:rsidRDefault="00F81E90" w:rsidP="005B039B">
      <w:pPr>
        <w:jc w:val="both"/>
        <w:rPr>
          <w:i/>
          <w:iCs/>
          <w:lang w:val="en-US"/>
        </w:rPr>
      </w:pPr>
      <w:proofErr w:type="spellStart"/>
      <w:r w:rsidRPr="00F81E90">
        <w:rPr>
          <w:shd w:val="clear" w:color="auto" w:fill="FFFFFF"/>
          <w:lang w:val="en-US"/>
        </w:rPr>
        <w:t>Noi</w:t>
      </w:r>
      <w:proofErr w:type="spellEnd"/>
      <w:r w:rsidRPr="00F81E90">
        <w:rPr>
          <w:shd w:val="clear" w:color="auto" w:fill="FFFFFF"/>
          <w:lang w:val="en-US"/>
        </w:rPr>
        <w:t xml:space="preserve">, </w:t>
      </w:r>
      <w:proofErr w:type="spellStart"/>
      <w:r w:rsidRPr="00F81E90">
        <w:rPr>
          <w:shd w:val="clear" w:color="auto" w:fill="FFFFFF"/>
          <w:lang w:val="en-US"/>
        </w:rPr>
        <w:t>subsemnații</w:t>
      </w:r>
      <w:proofErr w:type="spellEnd"/>
      <w:r w:rsidRPr="00F81E90">
        <w:rPr>
          <w:shd w:val="clear" w:color="auto" w:fill="FFFFFF"/>
          <w:lang w:val="en-US"/>
        </w:rPr>
        <w:t xml:space="preserve">, </w:t>
      </w:r>
      <w:proofErr w:type="spellStart"/>
      <w:r w:rsidRPr="00F81E90">
        <w:rPr>
          <w:shd w:val="clear" w:color="auto" w:fill="FFFFFF"/>
          <w:lang w:val="en-US"/>
        </w:rPr>
        <w:t>reprezentanții</w:t>
      </w:r>
      <w:proofErr w:type="spellEnd"/>
      <w:r w:rsidR="002909F9">
        <w:rPr>
          <w:shd w:val="clear" w:color="auto" w:fill="FFFFFF"/>
          <w:lang w:val="en-US"/>
        </w:rPr>
        <w:t xml:space="preserve"> </w:t>
      </w:r>
      <w:proofErr w:type="spellStart"/>
      <w:r w:rsidRPr="00F81E90">
        <w:rPr>
          <w:lang w:val="en-US"/>
        </w:rPr>
        <w:t>autorităților</w:t>
      </w:r>
      <w:proofErr w:type="spellEnd"/>
      <w:r w:rsidRPr="00F81E90">
        <w:rPr>
          <w:lang w:val="en-US"/>
        </w:rPr>
        <w:t xml:space="preserve"> </w:t>
      </w:r>
      <w:proofErr w:type="spellStart"/>
      <w:r w:rsidRPr="00F81E90">
        <w:rPr>
          <w:lang w:val="en-US"/>
        </w:rPr>
        <w:t>publice</w:t>
      </w:r>
      <w:proofErr w:type="spellEnd"/>
      <w:r w:rsidRPr="00F81E90">
        <w:rPr>
          <w:lang w:val="en-US"/>
        </w:rPr>
        <w:t xml:space="preserve"> locale din </w:t>
      </w:r>
      <w:proofErr w:type="spellStart"/>
      <w:r w:rsidRPr="00F81E90">
        <w:rPr>
          <w:lang w:val="en-US"/>
        </w:rPr>
        <w:t>regiunea</w:t>
      </w:r>
      <w:proofErr w:type="spellEnd"/>
      <w:r w:rsidRPr="00F81E90">
        <w:rPr>
          <w:lang w:val="en-US"/>
        </w:rPr>
        <w:t xml:space="preserve"> </w:t>
      </w:r>
      <w:proofErr w:type="spellStart"/>
      <w:r w:rsidRPr="00F81E90">
        <w:rPr>
          <w:lang w:val="en-US"/>
        </w:rPr>
        <w:t>cheie</w:t>
      </w:r>
      <w:proofErr w:type="spellEnd"/>
      <w:r w:rsidR="002909F9">
        <w:rPr>
          <w:lang w:val="en-US"/>
        </w:rPr>
        <w:t xml:space="preserve"> </w:t>
      </w:r>
      <w:r w:rsidRPr="00F81E90">
        <w:rPr>
          <w:lang w:val="en-US"/>
        </w:rPr>
        <w:t xml:space="preserve">Cahul, </w:t>
      </w:r>
      <w:proofErr w:type="spellStart"/>
      <w:r w:rsidRPr="00F81E90">
        <w:rPr>
          <w:lang w:val="en-US"/>
        </w:rPr>
        <w:t>semnatarii</w:t>
      </w:r>
      <w:proofErr w:type="spellEnd"/>
      <w:r w:rsidRPr="00F81E90">
        <w:rPr>
          <w:lang w:val="en-US"/>
        </w:rPr>
        <w:t xml:space="preserve"> </w:t>
      </w:r>
      <w:proofErr w:type="spellStart"/>
      <w:r w:rsidRPr="00F81E90">
        <w:rPr>
          <w:i/>
          <w:iCs/>
          <w:lang w:val="en-US"/>
        </w:rPr>
        <w:t>Memorandumului</w:t>
      </w:r>
      <w:proofErr w:type="spellEnd"/>
      <w:r w:rsidRPr="00F81E90">
        <w:rPr>
          <w:i/>
          <w:iCs/>
          <w:lang w:val="en-US"/>
        </w:rPr>
        <w:t xml:space="preserve"> de </w:t>
      </w:r>
      <w:proofErr w:type="spellStart"/>
      <w:r w:rsidRPr="00F81E90">
        <w:rPr>
          <w:i/>
          <w:iCs/>
          <w:lang w:val="en-US"/>
        </w:rPr>
        <w:t>intenții</w:t>
      </w:r>
      <w:proofErr w:type="spellEnd"/>
      <w:r w:rsidRPr="00F81E90">
        <w:rPr>
          <w:i/>
          <w:iCs/>
          <w:lang w:val="en-US"/>
        </w:rPr>
        <w:t xml:space="preserve"> </w:t>
      </w:r>
      <w:proofErr w:type="spellStart"/>
      <w:r w:rsidRPr="00F81E90">
        <w:rPr>
          <w:i/>
          <w:iCs/>
          <w:lang w:val="en-US"/>
        </w:rPr>
        <w:t>privind</w:t>
      </w:r>
      <w:proofErr w:type="spellEnd"/>
      <w:r w:rsidRPr="00F81E90">
        <w:rPr>
          <w:i/>
          <w:iCs/>
          <w:lang w:val="en-US"/>
        </w:rPr>
        <w:t xml:space="preserve"> </w:t>
      </w:r>
      <w:proofErr w:type="spellStart"/>
      <w:r w:rsidRPr="00F81E90">
        <w:rPr>
          <w:i/>
          <w:iCs/>
          <w:lang w:val="en-US"/>
        </w:rPr>
        <w:t>cooperarea</w:t>
      </w:r>
      <w:proofErr w:type="spellEnd"/>
      <w:r w:rsidRPr="00F81E90">
        <w:rPr>
          <w:i/>
          <w:iCs/>
          <w:lang w:val="en-US"/>
        </w:rPr>
        <w:t xml:space="preserve"> </w:t>
      </w:r>
      <w:proofErr w:type="spellStart"/>
      <w:r w:rsidRPr="00F81E90">
        <w:rPr>
          <w:i/>
          <w:iCs/>
          <w:lang w:val="en-US"/>
        </w:rPr>
        <w:t>intercomunitară</w:t>
      </w:r>
      <w:proofErr w:type="spellEnd"/>
      <w:r w:rsidRPr="00F81E90">
        <w:rPr>
          <w:i/>
          <w:iCs/>
          <w:lang w:val="en-US"/>
        </w:rPr>
        <w:t xml:space="preserve"> </w:t>
      </w:r>
      <w:proofErr w:type="spellStart"/>
      <w:r w:rsidRPr="00F81E90">
        <w:rPr>
          <w:i/>
          <w:iCs/>
          <w:lang w:val="en-US"/>
        </w:rPr>
        <w:t>și</w:t>
      </w:r>
      <w:proofErr w:type="spellEnd"/>
      <w:r w:rsidRPr="00F81E90">
        <w:rPr>
          <w:i/>
          <w:iCs/>
          <w:lang w:val="en-US"/>
        </w:rPr>
        <w:t xml:space="preserve"> </w:t>
      </w:r>
      <w:proofErr w:type="spellStart"/>
      <w:r w:rsidRPr="00F81E90">
        <w:rPr>
          <w:i/>
          <w:iCs/>
          <w:lang w:val="en-US"/>
        </w:rPr>
        <w:t>crearea</w:t>
      </w:r>
      <w:proofErr w:type="spellEnd"/>
      <w:r w:rsidRPr="00F81E90">
        <w:rPr>
          <w:i/>
          <w:iCs/>
          <w:lang w:val="en-US"/>
        </w:rPr>
        <w:t xml:space="preserve"> </w:t>
      </w:r>
      <w:proofErr w:type="spellStart"/>
      <w:r w:rsidRPr="00F81E90">
        <w:rPr>
          <w:i/>
          <w:iCs/>
          <w:lang w:val="en-US"/>
        </w:rPr>
        <w:t>parteneriatului</w:t>
      </w:r>
      <w:proofErr w:type="spellEnd"/>
      <w:r w:rsidRPr="00F81E90">
        <w:rPr>
          <w:i/>
          <w:iCs/>
          <w:lang w:val="en-US"/>
        </w:rPr>
        <w:t xml:space="preserve"> de </w:t>
      </w:r>
      <w:proofErr w:type="spellStart"/>
      <w:r w:rsidRPr="00F81E90">
        <w:rPr>
          <w:i/>
          <w:iCs/>
          <w:lang w:val="en-US"/>
        </w:rPr>
        <w:t>dezvoltare</w:t>
      </w:r>
      <w:proofErr w:type="spellEnd"/>
      <w:r w:rsidRPr="00F81E90">
        <w:rPr>
          <w:i/>
          <w:iCs/>
          <w:lang w:val="en-US"/>
        </w:rPr>
        <w:t xml:space="preserve"> </w:t>
      </w:r>
      <w:proofErr w:type="spellStart"/>
      <w:r w:rsidRPr="00F81E90">
        <w:rPr>
          <w:i/>
          <w:iCs/>
          <w:lang w:val="en-US"/>
        </w:rPr>
        <w:t>economică</w:t>
      </w:r>
      <w:proofErr w:type="spellEnd"/>
      <w:r w:rsidRPr="00F81E90">
        <w:rPr>
          <w:i/>
          <w:iCs/>
          <w:lang w:val="en-US"/>
        </w:rPr>
        <w:t xml:space="preserve"> </w:t>
      </w:r>
      <w:proofErr w:type="spellStart"/>
      <w:r w:rsidRPr="00F81E90">
        <w:rPr>
          <w:i/>
          <w:iCs/>
          <w:lang w:val="en-US"/>
        </w:rPr>
        <w:t>locală</w:t>
      </w:r>
      <w:proofErr w:type="spellEnd"/>
      <w:r w:rsidRPr="00F81E90">
        <w:rPr>
          <w:i/>
          <w:iCs/>
          <w:lang w:val="en-US"/>
        </w:rPr>
        <w:t xml:space="preserve"> </w:t>
      </w:r>
      <w:proofErr w:type="spellStart"/>
      <w:r w:rsidRPr="00F81E90">
        <w:rPr>
          <w:i/>
          <w:iCs/>
          <w:lang w:val="en-US"/>
        </w:rPr>
        <w:t>în</w:t>
      </w:r>
      <w:proofErr w:type="spellEnd"/>
      <w:r w:rsidRPr="00F81E90">
        <w:rPr>
          <w:i/>
          <w:iCs/>
          <w:lang w:val="en-US"/>
        </w:rPr>
        <w:t xml:space="preserve"> </w:t>
      </w:r>
      <w:proofErr w:type="spellStart"/>
      <w:r w:rsidRPr="00F81E90">
        <w:rPr>
          <w:i/>
          <w:iCs/>
          <w:lang w:val="en-US"/>
        </w:rPr>
        <w:t>regiunea</w:t>
      </w:r>
      <w:proofErr w:type="spellEnd"/>
      <w:r w:rsidRPr="00F81E90">
        <w:rPr>
          <w:i/>
          <w:iCs/>
          <w:lang w:val="en-US"/>
        </w:rPr>
        <w:t xml:space="preserve"> </w:t>
      </w:r>
      <w:proofErr w:type="spellStart"/>
      <w:r w:rsidRPr="00F81E90">
        <w:rPr>
          <w:i/>
          <w:iCs/>
          <w:lang w:val="en-US"/>
        </w:rPr>
        <w:t>cheie</w:t>
      </w:r>
      <w:proofErr w:type="spellEnd"/>
      <w:r w:rsidRPr="00F81E90">
        <w:rPr>
          <w:i/>
          <w:iCs/>
          <w:lang w:val="en-US"/>
        </w:rPr>
        <w:t xml:space="preserve"> Cahul din 01decembrie 2020, </w:t>
      </w:r>
      <w:proofErr w:type="spellStart"/>
      <w:r w:rsidRPr="00F81E90">
        <w:rPr>
          <w:lang w:val="en-US"/>
        </w:rPr>
        <w:t>împuterniciți</w:t>
      </w:r>
      <w:proofErr w:type="spellEnd"/>
      <w:r w:rsidRPr="00F81E90">
        <w:rPr>
          <w:lang w:val="en-US"/>
        </w:rPr>
        <w:t xml:space="preserve"> </w:t>
      </w:r>
      <w:proofErr w:type="spellStart"/>
      <w:r w:rsidRPr="00F81E90">
        <w:rPr>
          <w:lang w:val="en-US"/>
        </w:rPr>
        <w:t>să</w:t>
      </w:r>
      <w:proofErr w:type="spellEnd"/>
      <w:r w:rsidRPr="00F81E90">
        <w:rPr>
          <w:lang w:val="en-US"/>
        </w:rPr>
        <w:t xml:space="preserve"> </w:t>
      </w:r>
      <w:proofErr w:type="spellStart"/>
      <w:r w:rsidRPr="00F81E90">
        <w:rPr>
          <w:lang w:val="en-US"/>
        </w:rPr>
        <w:t>semnăm</w:t>
      </w:r>
      <w:proofErr w:type="spellEnd"/>
      <w:r w:rsidRPr="00F81E90">
        <w:rPr>
          <w:lang w:val="en-US"/>
        </w:rPr>
        <w:t xml:space="preserve"> </w:t>
      </w:r>
      <w:proofErr w:type="spellStart"/>
      <w:r w:rsidRPr="00F81E90">
        <w:rPr>
          <w:lang w:val="en-US"/>
        </w:rPr>
        <w:t>prezentul</w:t>
      </w:r>
      <w:proofErr w:type="spellEnd"/>
      <w:r w:rsidRPr="00F81E90">
        <w:rPr>
          <w:lang w:val="en-US"/>
        </w:rPr>
        <w:t xml:space="preserve"> Acord de </w:t>
      </w:r>
      <w:proofErr w:type="spellStart"/>
      <w:r w:rsidRPr="00F81E90">
        <w:rPr>
          <w:lang w:val="en-US"/>
        </w:rPr>
        <w:t>asociere</w:t>
      </w:r>
      <w:proofErr w:type="spellEnd"/>
      <w:r w:rsidRPr="00F81E90">
        <w:rPr>
          <w:lang w:val="en-US"/>
        </w:rPr>
        <w:t>,</w:t>
      </w:r>
    </w:p>
    <w:p w14:paraId="698EAD54" w14:textId="3D1A2432" w:rsidR="00F81E90" w:rsidRPr="00F81E90" w:rsidRDefault="00F81E90" w:rsidP="005B039B">
      <w:pPr>
        <w:jc w:val="both"/>
        <w:rPr>
          <w:b/>
          <w:i/>
          <w:lang w:val="en-US"/>
        </w:rPr>
      </w:pPr>
      <w:bookmarkStart w:id="2" w:name="_Hlk67134509"/>
      <w:proofErr w:type="spellStart"/>
      <w:r w:rsidRPr="00F81E90">
        <w:rPr>
          <w:b/>
          <w:i/>
          <w:lang w:val="en-US"/>
        </w:rPr>
        <w:t>urmărind</w:t>
      </w:r>
      <w:proofErr w:type="spellEnd"/>
      <w:r w:rsidRPr="00F81E90">
        <w:rPr>
          <w:lang w:val="en-US"/>
        </w:rPr>
        <w:t xml:space="preserve"> </w:t>
      </w:r>
      <w:proofErr w:type="spellStart"/>
      <w:r w:rsidRPr="00F81E90">
        <w:rPr>
          <w:lang w:val="en-US"/>
        </w:rPr>
        <w:t>obiectivul</w:t>
      </w:r>
      <w:proofErr w:type="spellEnd"/>
      <w:r w:rsidRPr="00F81E90">
        <w:rPr>
          <w:lang w:val="en-US"/>
        </w:rPr>
        <w:t xml:space="preserve"> de </w:t>
      </w:r>
      <w:proofErr w:type="spellStart"/>
      <w:r w:rsidRPr="00F81E90">
        <w:rPr>
          <w:lang w:val="en-US"/>
        </w:rPr>
        <w:t>identificare</w:t>
      </w:r>
      <w:proofErr w:type="spellEnd"/>
      <w:r w:rsidR="002909F9">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soluționare</w:t>
      </w:r>
      <w:proofErr w:type="spellEnd"/>
      <w:r w:rsidR="002909F9">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comun</w:t>
      </w:r>
      <w:proofErr w:type="spellEnd"/>
      <w:r w:rsidRPr="00F81E90">
        <w:rPr>
          <w:lang w:val="en-US"/>
        </w:rPr>
        <w:t xml:space="preserve"> a </w:t>
      </w:r>
      <w:proofErr w:type="spellStart"/>
      <w:r w:rsidRPr="00F81E90">
        <w:rPr>
          <w:lang w:val="en-US"/>
        </w:rPr>
        <w:t>problemelor</w:t>
      </w:r>
      <w:proofErr w:type="spellEnd"/>
      <w:r w:rsidRPr="00F81E90">
        <w:rPr>
          <w:lang w:val="en-US"/>
        </w:rPr>
        <w:t xml:space="preserve"> de </w:t>
      </w:r>
      <w:proofErr w:type="spellStart"/>
      <w:r w:rsidRPr="00F81E90">
        <w:rPr>
          <w:lang w:val="en-US"/>
        </w:rPr>
        <w:t>dezvoltare</w:t>
      </w:r>
      <w:proofErr w:type="spellEnd"/>
      <w:r w:rsidRPr="00F81E90">
        <w:rPr>
          <w:lang w:val="en-US"/>
        </w:rPr>
        <w:t xml:space="preserve"> socio-</w:t>
      </w:r>
      <w:proofErr w:type="spellStart"/>
      <w:r w:rsidRPr="00F81E90">
        <w:rPr>
          <w:lang w:val="en-US"/>
        </w:rPr>
        <w:t>economică</w:t>
      </w:r>
      <w:proofErr w:type="spellEnd"/>
      <w:r w:rsidRPr="00F81E90">
        <w:rPr>
          <w:lang w:val="en-US"/>
        </w:rPr>
        <w:t xml:space="preserve"> a </w:t>
      </w:r>
      <w:proofErr w:type="spellStart"/>
      <w:r w:rsidRPr="00F81E90">
        <w:rPr>
          <w:lang w:val="en-US"/>
        </w:rPr>
        <w:t>comunităților</w:t>
      </w:r>
      <w:proofErr w:type="spellEnd"/>
      <w:r w:rsidRPr="00F81E90">
        <w:rPr>
          <w:lang w:val="en-US"/>
        </w:rPr>
        <w:t xml:space="preserve"> </w:t>
      </w:r>
      <w:proofErr w:type="spellStart"/>
      <w:r w:rsidRPr="00F81E90">
        <w:rPr>
          <w:lang w:val="en-US"/>
        </w:rPr>
        <w:t>noastre</w:t>
      </w:r>
      <w:proofErr w:type="spellEnd"/>
      <w:r w:rsidRPr="00F81E90">
        <w:rPr>
          <w:lang w:val="en-US"/>
        </w:rPr>
        <w:t xml:space="preserve"> </w:t>
      </w:r>
      <w:proofErr w:type="spellStart"/>
      <w:r w:rsidRPr="00F81E90">
        <w:rPr>
          <w:lang w:val="en-US"/>
        </w:rPr>
        <w:t>și</w:t>
      </w:r>
      <w:proofErr w:type="spellEnd"/>
      <w:r w:rsidRPr="00F81E90">
        <w:rPr>
          <w:lang w:val="en-US"/>
        </w:rPr>
        <w:t xml:space="preserve"> de </w:t>
      </w:r>
      <w:proofErr w:type="spellStart"/>
      <w:r w:rsidRPr="00F81E90">
        <w:rPr>
          <w:lang w:val="en-US"/>
        </w:rPr>
        <w:t>impulsionare</w:t>
      </w:r>
      <w:proofErr w:type="spellEnd"/>
      <w:r w:rsidRPr="00F81E90">
        <w:rPr>
          <w:lang w:val="en-US"/>
        </w:rPr>
        <w:t xml:space="preserve"> a </w:t>
      </w:r>
      <w:proofErr w:type="spellStart"/>
      <w:r w:rsidRPr="00F81E90">
        <w:rPr>
          <w:lang w:val="en-US"/>
        </w:rPr>
        <w:t>dezvoltării</w:t>
      </w:r>
      <w:proofErr w:type="spellEnd"/>
      <w:r w:rsidRPr="00F81E90">
        <w:rPr>
          <w:lang w:val="en-US"/>
        </w:rPr>
        <w:t xml:space="preserve"> </w:t>
      </w:r>
      <w:proofErr w:type="spellStart"/>
      <w:r w:rsidRPr="00F81E90">
        <w:rPr>
          <w:lang w:val="en-US"/>
        </w:rPr>
        <w:t>economice</w:t>
      </w:r>
      <w:proofErr w:type="spellEnd"/>
      <w:r w:rsidRPr="00F81E90">
        <w:rPr>
          <w:lang w:val="en-US"/>
        </w:rPr>
        <w:t xml:space="preserve"> locale</w:t>
      </w:r>
      <w:bookmarkEnd w:id="2"/>
      <w:r w:rsidRPr="00F81E90">
        <w:rPr>
          <w:lang w:val="en-US"/>
        </w:rPr>
        <w:t>,</w:t>
      </w:r>
    </w:p>
    <w:p w14:paraId="219C5259" w14:textId="77777777" w:rsidR="00F81E90" w:rsidRPr="00F81E90" w:rsidRDefault="00F81E90" w:rsidP="005B039B">
      <w:pPr>
        <w:jc w:val="both"/>
        <w:rPr>
          <w:b/>
          <w:i/>
          <w:lang w:val="en-US"/>
        </w:rPr>
      </w:pPr>
      <w:proofErr w:type="spellStart"/>
      <w:r w:rsidRPr="00F81E90">
        <w:rPr>
          <w:b/>
          <w:i/>
          <w:lang w:val="en-US"/>
        </w:rPr>
        <w:t>bazându</w:t>
      </w:r>
      <w:proofErr w:type="spellEnd"/>
      <w:r w:rsidRPr="00F81E90">
        <w:rPr>
          <w:b/>
          <w:i/>
          <w:lang w:val="en-US"/>
        </w:rPr>
        <w:t xml:space="preserve">-ne </w:t>
      </w:r>
      <w:r w:rsidRPr="00F81E90">
        <w:rPr>
          <w:lang w:val="en-US"/>
        </w:rPr>
        <w:t xml:space="preserve">pe </w:t>
      </w:r>
      <w:proofErr w:type="spellStart"/>
      <w:r w:rsidRPr="00F81E90">
        <w:rPr>
          <w:lang w:val="en-US"/>
        </w:rPr>
        <w:t>integrarea</w:t>
      </w:r>
      <w:proofErr w:type="spellEnd"/>
      <w:r w:rsidRPr="00F81E90">
        <w:rPr>
          <w:lang w:val="en-US"/>
        </w:rPr>
        <w:t xml:space="preserve"> </w:t>
      </w:r>
      <w:proofErr w:type="spellStart"/>
      <w:r w:rsidRPr="00F81E90">
        <w:rPr>
          <w:lang w:val="en-US"/>
        </w:rPr>
        <w:t>economică</w:t>
      </w:r>
      <w:proofErr w:type="spellEnd"/>
      <w:r w:rsidRPr="00F81E90">
        <w:rPr>
          <w:lang w:val="en-US"/>
        </w:rPr>
        <w:t xml:space="preserve"> a </w:t>
      </w:r>
      <w:proofErr w:type="spellStart"/>
      <w:r w:rsidRPr="00F81E90">
        <w:rPr>
          <w:lang w:val="en-US"/>
        </w:rPr>
        <w:t>localităților</w:t>
      </w:r>
      <w:proofErr w:type="spellEnd"/>
      <w:r w:rsidRPr="00F81E90">
        <w:rPr>
          <w:lang w:val="en-US"/>
        </w:rPr>
        <w:t xml:space="preserve"> </w:t>
      </w:r>
      <w:proofErr w:type="spellStart"/>
      <w:r w:rsidRPr="00F81E90">
        <w:rPr>
          <w:lang w:val="en-US"/>
        </w:rPr>
        <w:t>noastre</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baza</w:t>
      </w:r>
      <w:proofErr w:type="spellEnd"/>
      <w:r w:rsidRPr="00F81E90">
        <w:rPr>
          <w:lang w:val="en-US"/>
        </w:rPr>
        <w:t xml:space="preserve"> </w:t>
      </w:r>
      <w:proofErr w:type="spellStart"/>
      <w:r w:rsidRPr="00F81E90">
        <w:rPr>
          <w:lang w:val="en-US"/>
        </w:rPr>
        <w:t>unor</w:t>
      </w:r>
      <w:proofErr w:type="spellEnd"/>
      <w:r w:rsidRPr="00F81E90">
        <w:rPr>
          <w:lang w:val="en-US"/>
        </w:rPr>
        <w:t xml:space="preserve"> </w:t>
      </w:r>
      <w:proofErr w:type="spellStart"/>
      <w:r w:rsidRPr="00F81E90">
        <w:rPr>
          <w:lang w:val="en-US"/>
        </w:rPr>
        <w:t>lanțuri</w:t>
      </w:r>
      <w:proofErr w:type="spellEnd"/>
      <w:r w:rsidRPr="00F81E90">
        <w:rPr>
          <w:lang w:val="en-US"/>
        </w:rPr>
        <w:t xml:space="preserve"> </w:t>
      </w:r>
      <w:proofErr w:type="spellStart"/>
      <w:r w:rsidRPr="00F81E90">
        <w:rPr>
          <w:lang w:val="en-US"/>
        </w:rPr>
        <w:t>valorice</w:t>
      </w:r>
      <w:proofErr w:type="spellEnd"/>
      <w:r w:rsidRPr="00F81E90">
        <w:rPr>
          <w:lang w:val="en-US"/>
        </w:rPr>
        <w:t xml:space="preserve"> </w:t>
      </w:r>
      <w:proofErr w:type="spellStart"/>
      <w:r w:rsidRPr="00F81E90">
        <w:rPr>
          <w:lang w:val="en-US"/>
        </w:rPr>
        <w:t>economice</w:t>
      </w:r>
      <w:proofErr w:type="spellEnd"/>
      <w:r w:rsidRPr="00F81E90">
        <w:rPr>
          <w:lang w:val="en-US"/>
        </w:rPr>
        <w:t xml:space="preserve"> </w:t>
      </w:r>
      <w:proofErr w:type="spellStart"/>
      <w:r w:rsidRPr="00F81E90">
        <w:rPr>
          <w:lang w:val="en-US"/>
        </w:rPr>
        <w:t>și</w:t>
      </w:r>
      <w:proofErr w:type="spellEnd"/>
      <w:r w:rsidRPr="00F81E90">
        <w:rPr>
          <w:lang w:val="en-US"/>
        </w:rPr>
        <w:t xml:space="preserve"> a </w:t>
      </w:r>
      <w:proofErr w:type="spellStart"/>
      <w:r w:rsidRPr="00F81E90">
        <w:rPr>
          <w:lang w:val="en-US"/>
        </w:rPr>
        <w:t>unei</w:t>
      </w:r>
      <w:proofErr w:type="spellEnd"/>
      <w:r w:rsidRPr="00F81E90">
        <w:rPr>
          <w:lang w:val="en-US"/>
        </w:rPr>
        <w:t xml:space="preserve"> </w:t>
      </w:r>
      <w:proofErr w:type="spellStart"/>
      <w:r w:rsidRPr="00F81E90">
        <w:rPr>
          <w:lang w:val="en-US"/>
        </w:rPr>
        <w:t>infrastructuri</w:t>
      </w:r>
      <w:proofErr w:type="spellEnd"/>
      <w:r w:rsidRPr="00F81E90">
        <w:rPr>
          <w:lang w:val="en-US"/>
        </w:rPr>
        <w:t xml:space="preserve"> </w:t>
      </w:r>
      <w:proofErr w:type="spellStart"/>
      <w:r w:rsidRPr="00F81E90">
        <w:rPr>
          <w:lang w:val="en-US"/>
        </w:rPr>
        <w:t>economice</w:t>
      </w:r>
      <w:proofErr w:type="spellEnd"/>
      <w:r w:rsidRPr="00F81E90">
        <w:rPr>
          <w:lang w:val="en-US"/>
        </w:rPr>
        <w:t xml:space="preserve"> </w:t>
      </w:r>
      <w:proofErr w:type="spellStart"/>
      <w:r w:rsidRPr="00F81E90">
        <w:rPr>
          <w:lang w:val="en-US"/>
        </w:rPr>
        <w:t>comune</w:t>
      </w:r>
      <w:proofErr w:type="spellEnd"/>
      <w:r w:rsidRPr="00F81E90">
        <w:rPr>
          <w:lang w:val="en-US"/>
        </w:rPr>
        <w:t>,</w:t>
      </w:r>
    </w:p>
    <w:p w14:paraId="050FEA37" w14:textId="77777777" w:rsidR="00F81E90" w:rsidRPr="00F81E90" w:rsidRDefault="00F81E90" w:rsidP="005B039B">
      <w:pPr>
        <w:jc w:val="both"/>
        <w:rPr>
          <w:lang w:val="en-US"/>
        </w:rPr>
      </w:pPr>
      <w:proofErr w:type="spellStart"/>
      <w:r w:rsidRPr="00F81E90">
        <w:rPr>
          <w:b/>
          <w:i/>
          <w:lang w:val="en-US"/>
        </w:rPr>
        <w:t>având</w:t>
      </w:r>
      <w:proofErr w:type="spellEnd"/>
      <w:r w:rsidRPr="00F81E90">
        <w:rPr>
          <w:lang w:val="en-US"/>
        </w:rPr>
        <w:t xml:space="preserve"> </w:t>
      </w:r>
      <w:proofErr w:type="spellStart"/>
      <w:r w:rsidRPr="00F81E90">
        <w:rPr>
          <w:lang w:val="en-US"/>
        </w:rPr>
        <w:t>drept</w:t>
      </w:r>
      <w:proofErr w:type="spellEnd"/>
      <w:r w:rsidRPr="00F81E90">
        <w:rPr>
          <w:lang w:val="en-US"/>
        </w:rPr>
        <w:t xml:space="preserve"> scop </w:t>
      </w:r>
      <w:proofErr w:type="spellStart"/>
      <w:r w:rsidRPr="00F81E90">
        <w:rPr>
          <w:lang w:val="en-US"/>
        </w:rPr>
        <w:t>impulsionarea</w:t>
      </w:r>
      <w:proofErr w:type="spellEnd"/>
      <w:r w:rsidRPr="00F81E90">
        <w:rPr>
          <w:lang w:val="en-US"/>
        </w:rPr>
        <w:t xml:space="preserve"> </w:t>
      </w:r>
      <w:proofErr w:type="spellStart"/>
      <w:r w:rsidRPr="00F81E90">
        <w:rPr>
          <w:lang w:val="en-US"/>
        </w:rPr>
        <w:t>activității</w:t>
      </w:r>
      <w:proofErr w:type="spellEnd"/>
      <w:r w:rsidRPr="00F81E90">
        <w:rPr>
          <w:lang w:val="en-US"/>
        </w:rPr>
        <w:t xml:space="preserve"> </w:t>
      </w:r>
      <w:proofErr w:type="spellStart"/>
      <w:r w:rsidRPr="00F81E90">
        <w:rPr>
          <w:lang w:val="en-US"/>
        </w:rPr>
        <w:t>economice</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localitățile</w:t>
      </w:r>
      <w:proofErr w:type="spellEnd"/>
      <w:r w:rsidRPr="00F81E90">
        <w:rPr>
          <w:lang w:val="en-US"/>
        </w:rPr>
        <w:t xml:space="preserve"> </w:t>
      </w:r>
      <w:proofErr w:type="spellStart"/>
      <w:r w:rsidRPr="00F81E90">
        <w:rPr>
          <w:lang w:val="en-US"/>
        </w:rPr>
        <w:t>noastre</w:t>
      </w:r>
      <w:proofErr w:type="spellEnd"/>
      <w:r w:rsidRPr="00F81E90">
        <w:rPr>
          <w:lang w:val="en-US"/>
        </w:rPr>
        <w:t xml:space="preserve"> </w:t>
      </w:r>
      <w:proofErr w:type="spellStart"/>
      <w:r w:rsidRPr="00F81E90">
        <w:rPr>
          <w:lang w:val="en-US"/>
        </w:rPr>
        <w:t>dar</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întreaga</w:t>
      </w:r>
      <w:proofErr w:type="spellEnd"/>
      <w:r w:rsidRPr="00F81E90">
        <w:rPr>
          <w:lang w:val="en-US"/>
        </w:rPr>
        <w:t xml:space="preserve"> </w:t>
      </w:r>
      <w:proofErr w:type="spellStart"/>
      <w:r w:rsidRPr="00F81E90">
        <w:rPr>
          <w:lang w:val="en-US"/>
        </w:rPr>
        <w:t>regiune</w:t>
      </w:r>
      <w:proofErr w:type="spellEnd"/>
      <w:r w:rsidRPr="00F81E90">
        <w:rPr>
          <w:lang w:val="en-US"/>
        </w:rPr>
        <w:t xml:space="preserve">, </w:t>
      </w:r>
      <w:proofErr w:type="spellStart"/>
      <w:r w:rsidRPr="00F81E90">
        <w:rPr>
          <w:lang w:val="en-US"/>
        </w:rPr>
        <w:t>dezvoltarea</w:t>
      </w:r>
      <w:proofErr w:type="spellEnd"/>
      <w:r w:rsidRPr="00F81E90">
        <w:rPr>
          <w:lang w:val="en-US"/>
        </w:rPr>
        <w:t xml:space="preserve"> </w:t>
      </w:r>
      <w:proofErr w:type="spellStart"/>
      <w:r w:rsidRPr="00F81E90">
        <w:rPr>
          <w:lang w:val="en-US"/>
        </w:rPr>
        <w:t>mediului</w:t>
      </w:r>
      <w:proofErr w:type="spellEnd"/>
      <w:r w:rsidRPr="00F81E90">
        <w:rPr>
          <w:lang w:val="en-US"/>
        </w:rPr>
        <w:t xml:space="preserve"> de </w:t>
      </w:r>
      <w:proofErr w:type="spellStart"/>
      <w:r w:rsidRPr="00F81E90">
        <w:rPr>
          <w:lang w:val="en-US"/>
        </w:rPr>
        <w:t>afaceri</w:t>
      </w:r>
      <w:proofErr w:type="spellEnd"/>
      <w:r w:rsidRPr="00F81E90">
        <w:rPr>
          <w:lang w:val="en-US"/>
        </w:rPr>
        <w:t xml:space="preserve">, </w:t>
      </w:r>
      <w:proofErr w:type="spellStart"/>
      <w:r w:rsidRPr="00F81E90">
        <w:rPr>
          <w:lang w:val="en-US"/>
        </w:rPr>
        <w:t>susținerea</w:t>
      </w:r>
      <w:proofErr w:type="spellEnd"/>
      <w:r w:rsidRPr="00F81E90">
        <w:rPr>
          <w:lang w:val="en-US"/>
        </w:rPr>
        <w:t xml:space="preserve"> </w:t>
      </w:r>
      <w:proofErr w:type="spellStart"/>
      <w:r w:rsidRPr="00F81E90">
        <w:rPr>
          <w:lang w:val="en-US"/>
        </w:rPr>
        <w:t>activității</w:t>
      </w:r>
      <w:proofErr w:type="spellEnd"/>
      <w:r w:rsidRPr="00F81E90">
        <w:rPr>
          <w:lang w:val="en-US"/>
        </w:rPr>
        <w:t xml:space="preserve"> </w:t>
      </w:r>
      <w:proofErr w:type="spellStart"/>
      <w:r w:rsidRPr="00F81E90">
        <w:rPr>
          <w:lang w:val="en-US"/>
        </w:rPr>
        <w:t>întreprinderilor</w:t>
      </w:r>
      <w:proofErr w:type="spellEnd"/>
      <w:r w:rsidRPr="00F81E90">
        <w:rPr>
          <w:lang w:val="en-US"/>
        </w:rPr>
        <w:t xml:space="preserve">, </w:t>
      </w:r>
      <w:proofErr w:type="gramStart"/>
      <w:r w:rsidRPr="00F81E90">
        <w:rPr>
          <w:lang w:val="en-US"/>
        </w:rPr>
        <w:t>a</w:t>
      </w:r>
      <w:proofErr w:type="gramEnd"/>
      <w:r w:rsidRPr="00F81E90">
        <w:rPr>
          <w:lang w:val="en-US"/>
        </w:rPr>
        <w:t xml:space="preserve"> </w:t>
      </w:r>
      <w:proofErr w:type="spellStart"/>
      <w:r w:rsidRPr="00F81E90">
        <w:rPr>
          <w:lang w:val="en-US"/>
        </w:rPr>
        <w:t>agenților</w:t>
      </w:r>
      <w:proofErr w:type="spellEnd"/>
      <w:r w:rsidRPr="00F81E90">
        <w:rPr>
          <w:lang w:val="en-US"/>
        </w:rPr>
        <w:t xml:space="preserve"> economici care </w:t>
      </w:r>
      <w:proofErr w:type="spellStart"/>
      <w:r w:rsidRPr="00F81E90">
        <w:rPr>
          <w:lang w:val="en-US"/>
        </w:rPr>
        <w:t>asigură</w:t>
      </w:r>
      <w:proofErr w:type="spellEnd"/>
      <w:r w:rsidRPr="00F81E90">
        <w:rPr>
          <w:lang w:val="en-US"/>
        </w:rPr>
        <w:t xml:space="preserve"> </w:t>
      </w:r>
      <w:proofErr w:type="spellStart"/>
      <w:r w:rsidRPr="00F81E90">
        <w:rPr>
          <w:lang w:val="en-US"/>
        </w:rPr>
        <w:t>locuri</w:t>
      </w:r>
      <w:proofErr w:type="spellEnd"/>
      <w:r w:rsidRPr="00F81E90">
        <w:rPr>
          <w:lang w:val="en-US"/>
        </w:rPr>
        <w:t xml:space="preserve"> de </w:t>
      </w:r>
      <w:proofErr w:type="spellStart"/>
      <w:r w:rsidRPr="00F81E90">
        <w:rPr>
          <w:lang w:val="en-US"/>
        </w:rPr>
        <w:t>muncă</w:t>
      </w:r>
      <w:proofErr w:type="spellEnd"/>
      <w:r w:rsidRPr="00F81E90">
        <w:rPr>
          <w:lang w:val="en-US"/>
        </w:rPr>
        <w:t xml:space="preserve">, </w:t>
      </w:r>
      <w:proofErr w:type="spellStart"/>
      <w:r w:rsidRPr="00F81E90">
        <w:rPr>
          <w:lang w:val="en-US"/>
        </w:rPr>
        <w:t>venituri</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bugetele</w:t>
      </w:r>
      <w:proofErr w:type="spellEnd"/>
      <w:r w:rsidRPr="00F81E90">
        <w:rPr>
          <w:lang w:val="en-US"/>
        </w:rPr>
        <w:t xml:space="preserve"> </w:t>
      </w:r>
      <w:proofErr w:type="spellStart"/>
      <w:r w:rsidRPr="00F81E90">
        <w:rPr>
          <w:lang w:val="en-US"/>
        </w:rPr>
        <w:t>noastre</w:t>
      </w:r>
      <w:proofErr w:type="spellEnd"/>
      <w:r w:rsidRPr="00F81E90">
        <w:rPr>
          <w:lang w:val="en-US"/>
        </w:rPr>
        <w:t xml:space="preserve"> locale </w:t>
      </w:r>
      <w:proofErr w:type="spellStart"/>
      <w:r w:rsidRPr="00F81E90">
        <w:rPr>
          <w:lang w:val="en-US"/>
        </w:rPr>
        <w:t>și</w:t>
      </w:r>
      <w:proofErr w:type="spellEnd"/>
      <w:r w:rsidRPr="00F81E90">
        <w:rPr>
          <w:lang w:val="en-US"/>
        </w:rPr>
        <w:t xml:space="preserve"> </w:t>
      </w:r>
      <w:proofErr w:type="spellStart"/>
      <w:r w:rsidRPr="00F81E90">
        <w:rPr>
          <w:lang w:val="en-US"/>
        </w:rPr>
        <w:t>promovează</w:t>
      </w:r>
      <w:proofErr w:type="spellEnd"/>
      <w:r w:rsidRPr="00F81E90">
        <w:rPr>
          <w:lang w:val="en-US"/>
        </w:rPr>
        <w:t xml:space="preserve"> indirect </w:t>
      </w:r>
      <w:proofErr w:type="spellStart"/>
      <w:r w:rsidRPr="00F81E90">
        <w:rPr>
          <w:lang w:val="en-US"/>
        </w:rPr>
        <w:t>imaginea</w:t>
      </w:r>
      <w:proofErr w:type="spellEnd"/>
      <w:r w:rsidRPr="00F81E90">
        <w:rPr>
          <w:lang w:val="en-US"/>
        </w:rPr>
        <w:t xml:space="preserve"> </w:t>
      </w:r>
      <w:proofErr w:type="spellStart"/>
      <w:r w:rsidRPr="00F81E90">
        <w:rPr>
          <w:lang w:val="en-US"/>
        </w:rPr>
        <w:t>regiunii</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ansamblu</w:t>
      </w:r>
      <w:proofErr w:type="spellEnd"/>
      <w:r w:rsidRPr="00F81E90">
        <w:rPr>
          <w:lang w:val="en-US"/>
        </w:rPr>
        <w:t xml:space="preserve"> </w:t>
      </w:r>
      <w:proofErr w:type="spellStart"/>
      <w:r w:rsidRPr="00F81E90">
        <w:rPr>
          <w:lang w:val="en-US"/>
        </w:rPr>
        <w:t>dar</w:t>
      </w:r>
      <w:proofErr w:type="spellEnd"/>
      <w:r w:rsidRPr="00F81E90">
        <w:rPr>
          <w:lang w:val="en-US"/>
        </w:rPr>
        <w:t xml:space="preserve"> </w:t>
      </w:r>
      <w:proofErr w:type="spellStart"/>
      <w:r w:rsidRPr="00F81E90">
        <w:rPr>
          <w:lang w:val="en-US"/>
        </w:rPr>
        <w:t>și</w:t>
      </w:r>
      <w:proofErr w:type="spellEnd"/>
      <w:r w:rsidRPr="00F81E90">
        <w:rPr>
          <w:lang w:val="en-US"/>
        </w:rPr>
        <w:t xml:space="preserve"> a </w:t>
      </w:r>
      <w:proofErr w:type="spellStart"/>
      <w:r w:rsidRPr="00F81E90">
        <w:rPr>
          <w:lang w:val="en-US"/>
        </w:rPr>
        <w:t>localităților</w:t>
      </w:r>
      <w:proofErr w:type="spellEnd"/>
      <w:r w:rsidRPr="00F81E90">
        <w:rPr>
          <w:lang w:val="en-US"/>
        </w:rPr>
        <w:t xml:space="preserve"> </w:t>
      </w:r>
      <w:proofErr w:type="spellStart"/>
      <w:r w:rsidRPr="00F81E90">
        <w:rPr>
          <w:lang w:val="en-US"/>
        </w:rPr>
        <w:t>noastre</w:t>
      </w:r>
      <w:proofErr w:type="spellEnd"/>
      <w:r w:rsidRPr="00F81E90">
        <w:rPr>
          <w:lang w:val="en-US"/>
        </w:rPr>
        <w:t xml:space="preserve"> </w:t>
      </w:r>
      <w:proofErr w:type="spellStart"/>
      <w:r w:rsidRPr="00F81E90">
        <w:rPr>
          <w:lang w:val="en-US"/>
        </w:rPr>
        <w:t>în</w:t>
      </w:r>
      <w:proofErr w:type="spellEnd"/>
      <w:r w:rsidRPr="00F81E90">
        <w:rPr>
          <w:lang w:val="en-US"/>
        </w:rPr>
        <w:t xml:space="preserve"> particular,</w:t>
      </w:r>
    </w:p>
    <w:p w14:paraId="4E98F734" w14:textId="77777777" w:rsidR="00F81E90" w:rsidRPr="00F81E90" w:rsidRDefault="00F81E90" w:rsidP="005B039B">
      <w:pPr>
        <w:jc w:val="both"/>
        <w:rPr>
          <w:lang w:val="en-US"/>
        </w:rPr>
      </w:pPr>
      <w:proofErr w:type="spellStart"/>
      <w:r w:rsidRPr="00F81E90">
        <w:rPr>
          <w:b/>
          <w:i/>
          <w:lang w:val="en-US"/>
        </w:rPr>
        <w:t>considerând</w:t>
      </w:r>
      <w:proofErr w:type="spellEnd"/>
      <w:r w:rsidRPr="00F81E90">
        <w:rPr>
          <w:lang w:val="en-US"/>
        </w:rPr>
        <w:t xml:space="preserve"> </w:t>
      </w:r>
      <w:proofErr w:type="spellStart"/>
      <w:r w:rsidRPr="00F81E90">
        <w:rPr>
          <w:lang w:val="en-US"/>
        </w:rPr>
        <w:t>cooperarea</w:t>
      </w:r>
      <w:proofErr w:type="spellEnd"/>
      <w:r w:rsidRPr="00F81E90">
        <w:rPr>
          <w:lang w:val="en-US"/>
        </w:rPr>
        <w:t xml:space="preserve"> </w:t>
      </w:r>
      <w:proofErr w:type="spellStart"/>
      <w:r w:rsidRPr="00F81E90">
        <w:rPr>
          <w:lang w:val="en-US"/>
        </w:rPr>
        <w:t>intercomunitară</w:t>
      </w:r>
      <w:proofErr w:type="spellEnd"/>
      <w:r w:rsidRPr="00F81E90">
        <w:rPr>
          <w:lang w:val="en-US"/>
        </w:rPr>
        <w:t xml:space="preserve"> </w:t>
      </w:r>
      <w:proofErr w:type="spellStart"/>
      <w:r w:rsidRPr="00F81E90">
        <w:rPr>
          <w:lang w:val="en-US"/>
        </w:rPr>
        <w:t>drept</w:t>
      </w:r>
      <w:proofErr w:type="spellEnd"/>
      <w:r w:rsidRPr="00F81E90">
        <w:rPr>
          <w:lang w:val="en-US"/>
        </w:rPr>
        <w:t xml:space="preserve"> un instrument util </w:t>
      </w:r>
      <w:proofErr w:type="spellStart"/>
      <w:r w:rsidRPr="00F81E90">
        <w:rPr>
          <w:lang w:val="en-US"/>
        </w:rPr>
        <w:t>și</w:t>
      </w:r>
      <w:proofErr w:type="spellEnd"/>
      <w:r w:rsidRPr="00F81E90">
        <w:rPr>
          <w:lang w:val="en-US"/>
        </w:rPr>
        <w:t xml:space="preserve"> </w:t>
      </w:r>
      <w:proofErr w:type="spellStart"/>
      <w:r w:rsidRPr="00F81E90">
        <w:rPr>
          <w:lang w:val="en-US"/>
        </w:rPr>
        <w:t>oportun</w:t>
      </w:r>
      <w:proofErr w:type="spellEnd"/>
      <w:r w:rsidRPr="00F81E90">
        <w:rPr>
          <w:lang w:val="en-US"/>
        </w:rPr>
        <w:t xml:space="preserve"> de </w:t>
      </w:r>
      <w:proofErr w:type="spellStart"/>
      <w:r w:rsidRPr="00F81E90">
        <w:rPr>
          <w:lang w:val="en-US"/>
        </w:rPr>
        <w:t>conjugare</w:t>
      </w:r>
      <w:proofErr w:type="spellEnd"/>
      <w:r w:rsidRPr="00F81E90">
        <w:rPr>
          <w:lang w:val="en-US"/>
        </w:rPr>
        <w:t xml:space="preserve"> </w:t>
      </w:r>
      <w:proofErr w:type="gramStart"/>
      <w:r w:rsidRPr="00F81E90">
        <w:rPr>
          <w:lang w:val="en-US"/>
        </w:rPr>
        <w:t>a</w:t>
      </w:r>
      <w:proofErr w:type="gramEnd"/>
      <w:r w:rsidRPr="00F81E90">
        <w:rPr>
          <w:lang w:val="en-US"/>
        </w:rPr>
        <w:t xml:space="preserve"> </w:t>
      </w:r>
      <w:proofErr w:type="spellStart"/>
      <w:r w:rsidRPr="00F81E90">
        <w:rPr>
          <w:lang w:val="en-US"/>
        </w:rPr>
        <w:t>eforturilor</w:t>
      </w:r>
      <w:proofErr w:type="spellEnd"/>
      <w:r w:rsidRPr="00F81E90">
        <w:rPr>
          <w:lang w:val="en-US"/>
        </w:rPr>
        <w:t xml:space="preserve"> de </w:t>
      </w:r>
      <w:proofErr w:type="spellStart"/>
      <w:r w:rsidRPr="00F81E90">
        <w:rPr>
          <w:lang w:val="en-US"/>
        </w:rPr>
        <w:t>identificare</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comun</w:t>
      </w:r>
      <w:proofErr w:type="spellEnd"/>
      <w:r w:rsidRPr="00F81E90">
        <w:rPr>
          <w:lang w:val="en-US"/>
        </w:rPr>
        <w:t xml:space="preserve"> a </w:t>
      </w:r>
      <w:proofErr w:type="spellStart"/>
      <w:r w:rsidRPr="00F81E90">
        <w:rPr>
          <w:lang w:val="en-US"/>
        </w:rPr>
        <w:t>celor</w:t>
      </w:r>
      <w:proofErr w:type="spellEnd"/>
      <w:r w:rsidRPr="00F81E90">
        <w:rPr>
          <w:lang w:val="en-US"/>
        </w:rPr>
        <w:t xml:space="preserve"> </w:t>
      </w:r>
      <w:proofErr w:type="spellStart"/>
      <w:r w:rsidRPr="00F81E90">
        <w:rPr>
          <w:lang w:val="en-US"/>
        </w:rPr>
        <w:t>mai</w:t>
      </w:r>
      <w:proofErr w:type="spellEnd"/>
      <w:r w:rsidRPr="00F81E90">
        <w:rPr>
          <w:lang w:val="en-US"/>
        </w:rPr>
        <w:t xml:space="preserve"> </w:t>
      </w:r>
      <w:proofErr w:type="spellStart"/>
      <w:r w:rsidRPr="00F81E90">
        <w:rPr>
          <w:lang w:val="en-US"/>
        </w:rPr>
        <w:t>eficiente</w:t>
      </w:r>
      <w:proofErr w:type="spellEnd"/>
      <w:r w:rsidRPr="00F81E90">
        <w:rPr>
          <w:lang w:val="en-US"/>
        </w:rPr>
        <w:t xml:space="preserve"> </w:t>
      </w:r>
      <w:proofErr w:type="spellStart"/>
      <w:r w:rsidRPr="00F81E90">
        <w:rPr>
          <w:lang w:val="en-US"/>
        </w:rPr>
        <w:t>modalități</w:t>
      </w:r>
      <w:proofErr w:type="spellEnd"/>
      <w:r w:rsidRPr="00F81E90">
        <w:rPr>
          <w:lang w:val="en-US"/>
        </w:rPr>
        <w:t xml:space="preserve"> de </w:t>
      </w:r>
      <w:proofErr w:type="spellStart"/>
      <w:r w:rsidRPr="00F81E90">
        <w:rPr>
          <w:lang w:val="en-US"/>
        </w:rPr>
        <w:t>dezvoltare</w:t>
      </w:r>
      <w:proofErr w:type="spellEnd"/>
      <w:r w:rsidRPr="00F81E90">
        <w:rPr>
          <w:lang w:val="en-US"/>
        </w:rPr>
        <w:t xml:space="preserve"> socio-</w:t>
      </w:r>
      <w:proofErr w:type="spellStart"/>
      <w:r w:rsidRPr="00F81E90">
        <w:rPr>
          <w:lang w:val="en-US"/>
        </w:rPr>
        <w:t>economică</w:t>
      </w:r>
      <w:proofErr w:type="spellEnd"/>
      <w:r w:rsidRPr="00F81E90">
        <w:rPr>
          <w:lang w:val="en-US"/>
        </w:rPr>
        <w:t xml:space="preserve"> a </w:t>
      </w:r>
      <w:proofErr w:type="spellStart"/>
      <w:r w:rsidRPr="00F81E90">
        <w:rPr>
          <w:lang w:val="en-US"/>
        </w:rPr>
        <w:t>comunităților</w:t>
      </w:r>
      <w:proofErr w:type="spellEnd"/>
      <w:r w:rsidRPr="00F81E90">
        <w:rPr>
          <w:lang w:val="en-US"/>
        </w:rPr>
        <w:t xml:space="preserve"> </w:t>
      </w:r>
      <w:proofErr w:type="spellStart"/>
      <w:r w:rsidRPr="00F81E90">
        <w:rPr>
          <w:lang w:val="en-US"/>
        </w:rPr>
        <w:t>noastre</w:t>
      </w:r>
      <w:proofErr w:type="spellEnd"/>
      <w:r w:rsidRPr="00F81E90">
        <w:rPr>
          <w:lang w:val="en-US"/>
        </w:rPr>
        <w:t xml:space="preserve"> pe care le </w:t>
      </w:r>
      <w:proofErr w:type="spellStart"/>
      <w:r w:rsidRPr="00F81E90">
        <w:rPr>
          <w:lang w:val="en-US"/>
        </w:rPr>
        <w:t>administrăm</w:t>
      </w:r>
      <w:proofErr w:type="spellEnd"/>
      <w:r w:rsidRPr="00F81E90">
        <w:rPr>
          <w:lang w:val="en-US"/>
        </w:rPr>
        <w:t>,</w:t>
      </w:r>
    </w:p>
    <w:p w14:paraId="5D505AB5" w14:textId="184D9788" w:rsidR="00F81E90" w:rsidRPr="00F81E90" w:rsidRDefault="00F81E90" w:rsidP="005B039B">
      <w:pPr>
        <w:jc w:val="both"/>
        <w:rPr>
          <w:lang w:val="en-US"/>
        </w:rPr>
      </w:pPr>
      <w:bookmarkStart w:id="3" w:name="_Hlk67134672"/>
      <w:proofErr w:type="spellStart"/>
      <w:r w:rsidRPr="00F81E90">
        <w:rPr>
          <w:b/>
          <w:i/>
          <w:lang w:val="en-US"/>
        </w:rPr>
        <w:t>beneficiind</w:t>
      </w:r>
      <w:proofErr w:type="spellEnd"/>
      <w:r w:rsidRPr="00F81E90">
        <w:rPr>
          <w:lang w:val="en-US"/>
        </w:rPr>
        <w:t xml:space="preserve"> de</w:t>
      </w:r>
      <w:r w:rsidR="002909F9">
        <w:rPr>
          <w:lang w:val="en-US"/>
        </w:rPr>
        <w:t xml:space="preserve"> </w:t>
      </w:r>
      <w:proofErr w:type="spellStart"/>
      <w:r w:rsidRPr="00F81E90">
        <w:rPr>
          <w:lang w:val="en-US"/>
        </w:rPr>
        <w:t>asistența</w:t>
      </w:r>
      <w:proofErr w:type="spellEnd"/>
      <w:r w:rsidRPr="00F81E90">
        <w:rPr>
          <w:lang w:val="en-US"/>
        </w:rPr>
        <w:t xml:space="preserve"> </w:t>
      </w:r>
      <w:proofErr w:type="spellStart"/>
      <w:r w:rsidRPr="00F81E90">
        <w:rPr>
          <w:lang w:val="en-US"/>
        </w:rPr>
        <w:t>tehnică</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financiară</w:t>
      </w:r>
      <w:proofErr w:type="spellEnd"/>
      <w:r w:rsidRPr="00F81E90">
        <w:rPr>
          <w:lang w:val="en-US"/>
        </w:rPr>
        <w:t xml:space="preserve"> </w:t>
      </w:r>
      <w:proofErr w:type="spellStart"/>
      <w:r w:rsidRPr="00F81E90">
        <w:rPr>
          <w:lang w:val="en-US"/>
        </w:rPr>
        <w:t>acordată</w:t>
      </w:r>
      <w:proofErr w:type="spellEnd"/>
      <w:r w:rsidRPr="00F81E90">
        <w:rPr>
          <w:lang w:val="en-US"/>
        </w:rPr>
        <w:t xml:space="preserve"> de </w:t>
      </w:r>
      <w:proofErr w:type="spellStart"/>
      <w:r w:rsidRPr="00F81E90">
        <w:rPr>
          <w:lang w:val="en-US"/>
        </w:rPr>
        <w:t>donatori</w:t>
      </w:r>
      <w:proofErr w:type="spellEnd"/>
      <w:r w:rsidRPr="00F81E90">
        <w:rPr>
          <w:lang w:val="en-US"/>
        </w:rPr>
        <w:t xml:space="preserve"> </w:t>
      </w:r>
      <w:proofErr w:type="spellStart"/>
      <w:r w:rsidRPr="00F81E90">
        <w:rPr>
          <w:lang w:val="en-US"/>
        </w:rPr>
        <w:t>externi</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ansamblu</w:t>
      </w:r>
      <w:proofErr w:type="spellEnd"/>
      <w:r w:rsidRPr="00F81E90">
        <w:rPr>
          <w:lang w:val="en-US"/>
        </w:rPr>
        <w:t xml:space="preserve">, </w:t>
      </w:r>
      <w:proofErr w:type="spellStart"/>
      <w:r w:rsidRPr="00F81E90">
        <w:rPr>
          <w:lang w:val="en-US"/>
        </w:rPr>
        <w:t>dar</w:t>
      </w:r>
      <w:proofErr w:type="spellEnd"/>
      <w:r w:rsidRPr="00F81E90">
        <w:rPr>
          <w:lang w:val="en-US"/>
        </w:rPr>
        <w:t xml:space="preserve"> </w:t>
      </w:r>
      <w:proofErr w:type="spellStart"/>
      <w:r w:rsidRPr="00F81E90">
        <w:rPr>
          <w:lang w:val="en-US"/>
        </w:rPr>
        <w:t>în</w:t>
      </w:r>
      <w:proofErr w:type="spellEnd"/>
      <w:r w:rsidRPr="00F81E90">
        <w:rPr>
          <w:lang w:val="en-US"/>
        </w:rPr>
        <w:t xml:space="preserve"> mod particular a </w:t>
      </w:r>
      <w:proofErr w:type="spellStart"/>
      <w:r w:rsidRPr="00F81E90">
        <w:rPr>
          <w:lang w:val="en-US"/>
        </w:rPr>
        <w:t>suportului</w:t>
      </w:r>
      <w:proofErr w:type="spellEnd"/>
      <w:r w:rsidRPr="00F81E90">
        <w:rPr>
          <w:lang w:val="en-US"/>
        </w:rPr>
        <w:t xml:space="preserve"> </w:t>
      </w:r>
      <w:proofErr w:type="spellStart"/>
      <w:r w:rsidRPr="00F81E90">
        <w:rPr>
          <w:lang w:val="en-US"/>
        </w:rPr>
        <w:t>acordat</w:t>
      </w:r>
      <w:proofErr w:type="spellEnd"/>
      <w:r w:rsidRPr="00F81E90">
        <w:rPr>
          <w:lang w:val="en-US"/>
        </w:rPr>
        <w:t xml:space="preserve"> de </w:t>
      </w:r>
      <w:proofErr w:type="spellStart"/>
      <w:r w:rsidRPr="00F81E90">
        <w:rPr>
          <w:lang w:val="en-US"/>
        </w:rPr>
        <w:t>Programul</w:t>
      </w:r>
      <w:proofErr w:type="spellEnd"/>
      <w:r w:rsidRPr="00F81E90">
        <w:rPr>
          <w:lang w:val="en-US"/>
        </w:rPr>
        <w:t xml:space="preserve"> EU4Moldova: </w:t>
      </w:r>
      <w:proofErr w:type="spellStart"/>
      <w:r w:rsidRPr="00F81E90">
        <w:rPr>
          <w:lang w:val="en-US"/>
        </w:rPr>
        <w:t>Regiuni</w:t>
      </w:r>
      <w:proofErr w:type="spellEnd"/>
      <w:r w:rsidRPr="00F81E90">
        <w:rPr>
          <w:lang w:val="en-US"/>
        </w:rPr>
        <w:t xml:space="preserve"> </w:t>
      </w:r>
      <w:proofErr w:type="spellStart"/>
      <w:r w:rsidRPr="00F81E90">
        <w:rPr>
          <w:lang w:val="en-US"/>
        </w:rPr>
        <w:t>cheie</w:t>
      </w:r>
      <w:proofErr w:type="spellEnd"/>
      <w:r w:rsidRPr="00F81E90">
        <w:rPr>
          <w:lang w:val="en-US"/>
        </w:rPr>
        <w:t xml:space="preserve">, </w:t>
      </w:r>
      <w:proofErr w:type="spellStart"/>
      <w:r w:rsidRPr="00F81E90">
        <w:rPr>
          <w:lang w:val="en-US"/>
        </w:rPr>
        <w:t>pentru</w:t>
      </w:r>
      <w:proofErr w:type="spellEnd"/>
      <w:r w:rsidR="002909F9">
        <w:rPr>
          <w:lang w:val="en-US"/>
        </w:rPr>
        <w:t xml:space="preserve"> </w:t>
      </w:r>
      <w:proofErr w:type="spellStart"/>
      <w:r w:rsidRPr="00F81E90">
        <w:rPr>
          <w:lang w:val="en-US"/>
        </w:rPr>
        <w:t>identificarea</w:t>
      </w:r>
      <w:proofErr w:type="spellEnd"/>
      <w:r w:rsidRPr="00F81E90">
        <w:rPr>
          <w:lang w:val="en-US"/>
        </w:rPr>
        <w:t xml:space="preserve"> </w:t>
      </w:r>
      <w:proofErr w:type="spellStart"/>
      <w:r w:rsidRPr="00F81E90">
        <w:rPr>
          <w:lang w:val="en-US"/>
        </w:rPr>
        <w:t>celor</w:t>
      </w:r>
      <w:proofErr w:type="spellEnd"/>
      <w:r w:rsidRPr="00F81E90">
        <w:rPr>
          <w:lang w:val="en-US"/>
        </w:rPr>
        <w:t xml:space="preserve"> </w:t>
      </w:r>
      <w:proofErr w:type="spellStart"/>
      <w:r w:rsidRPr="00F81E90">
        <w:rPr>
          <w:lang w:val="en-US"/>
        </w:rPr>
        <w:t>mai</w:t>
      </w:r>
      <w:proofErr w:type="spellEnd"/>
      <w:r w:rsidRPr="00F81E90">
        <w:rPr>
          <w:lang w:val="en-US"/>
        </w:rPr>
        <w:t xml:space="preserve"> </w:t>
      </w:r>
      <w:proofErr w:type="spellStart"/>
      <w:r w:rsidRPr="00F81E90">
        <w:rPr>
          <w:lang w:val="en-US"/>
        </w:rPr>
        <w:t>pragmatice</w:t>
      </w:r>
      <w:proofErr w:type="spellEnd"/>
      <w:r w:rsidRPr="00F81E90">
        <w:rPr>
          <w:lang w:val="en-US"/>
        </w:rPr>
        <w:t xml:space="preserve"> </w:t>
      </w:r>
      <w:proofErr w:type="spellStart"/>
      <w:r w:rsidRPr="00F81E90">
        <w:rPr>
          <w:lang w:val="en-US"/>
        </w:rPr>
        <w:t>oportunități</w:t>
      </w:r>
      <w:proofErr w:type="spellEnd"/>
      <w:r w:rsidRPr="00F81E90">
        <w:rPr>
          <w:lang w:val="en-US"/>
        </w:rPr>
        <w:t xml:space="preserve"> de </w:t>
      </w:r>
      <w:proofErr w:type="spellStart"/>
      <w:r w:rsidRPr="00F81E90">
        <w:rPr>
          <w:lang w:val="en-US"/>
        </w:rPr>
        <w:t>dezvoltare</w:t>
      </w:r>
      <w:proofErr w:type="spellEnd"/>
      <w:r w:rsidRPr="00F81E90">
        <w:rPr>
          <w:lang w:val="en-US"/>
        </w:rPr>
        <w:t xml:space="preserve"> </w:t>
      </w:r>
      <w:proofErr w:type="spellStart"/>
      <w:r w:rsidRPr="00F81E90">
        <w:rPr>
          <w:lang w:val="en-US"/>
        </w:rPr>
        <w:t>economică</w:t>
      </w:r>
      <w:proofErr w:type="spellEnd"/>
      <w:r w:rsidRPr="00F81E90">
        <w:rPr>
          <w:lang w:val="en-US"/>
        </w:rPr>
        <w:t xml:space="preserve"> </w:t>
      </w:r>
      <w:proofErr w:type="spellStart"/>
      <w:r w:rsidRPr="00F81E90">
        <w:rPr>
          <w:lang w:val="en-US"/>
        </w:rPr>
        <w:t>existente</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localitățile</w:t>
      </w:r>
      <w:proofErr w:type="spellEnd"/>
      <w:r w:rsidRPr="00F81E90">
        <w:rPr>
          <w:lang w:val="en-US"/>
        </w:rPr>
        <w:t xml:space="preserve"> </w:t>
      </w:r>
      <w:proofErr w:type="spellStart"/>
      <w:r w:rsidRPr="00F81E90">
        <w:rPr>
          <w:lang w:val="en-US"/>
        </w:rPr>
        <w:t>regiunii</w:t>
      </w:r>
      <w:proofErr w:type="spellEnd"/>
      <w:r w:rsidRPr="00F81E90">
        <w:rPr>
          <w:lang w:val="en-US"/>
        </w:rPr>
        <w:t xml:space="preserve"> </w:t>
      </w:r>
      <w:proofErr w:type="spellStart"/>
      <w:r w:rsidRPr="00F81E90">
        <w:rPr>
          <w:lang w:val="en-US"/>
        </w:rPr>
        <w:t>noastre</w:t>
      </w:r>
      <w:proofErr w:type="spellEnd"/>
      <w:r w:rsidRPr="00F81E90">
        <w:rPr>
          <w:lang w:val="en-US"/>
        </w:rPr>
        <w:t>,</w:t>
      </w:r>
    </w:p>
    <w:p w14:paraId="6EB4C345" w14:textId="73BAEB9C" w:rsidR="00F81E90" w:rsidRPr="00F81E90" w:rsidRDefault="00F81E90" w:rsidP="005B039B">
      <w:pPr>
        <w:jc w:val="both"/>
        <w:rPr>
          <w:bdr w:val="none" w:sz="0" w:space="0" w:color="auto" w:frame="1"/>
          <w:lang w:val="en-US"/>
        </w:rPr>
      </w:pPr>
      <w:proofErr w:type="spellStart"/>
      <w:r w:rsidRPr="00F81E90">
        <w:rPr>
          <w:b/>
          <w:bCs/>
          <w:i/>
          <w:iCs/>
          <w:lang w:val="en-US"/>
        </w:rPr>
        <w:t>ținând</w:t>
      </w:r>
      <w:proofErr w:type="spellEnd"/>
      <w:r w:rsidRPr="00F81E90">
        <w:rPr>
          <w:lang w:val="en-US"/>
        </w:rPr>
        <w:t xml:space="preserve"> </w:t>
      </w:r>
      <w:proofErr w:type="spellStart"/>
      <w:r w:rsidRPr="00F81E90">
        <w:rPr>
          <w:lang w:val="en-US"/>
        </w:rPr>
        <w:t>cont</w:t>
      </w:r>
      <w:proofErr w:type="spellEnd"/>
      <w:r w:rsidRPr="00F81E90">
        <w:rPr>
          <w:lang w:val="en-US"/>
        </w:rPr>
        <w:t xml:space="preserve"> de </w:t>
      </w:r>
      <w:proofErr w:type="spellStart"/>
      <w:r w:rsidRPr="00F81E90">
        <w:rPr>
          <w:lang w:val="en-US"/>
        </w:rPr>
        <w:t>faptul</w:t>
      </w:r>
      <w:proofErr w:type="spellEnd"/>
      <w:r w:rsidRPr="00F81E90">
        <w:rPr>
          <w:lang w:val="en-US"/>
        </w:rPr>
        <w:t xml:space="preserve"> </w:t>
      </w:r>
      <w:proofErr w:type="spellStart"/>
      <w:r w:rsidRPr="00F81E90">
        <w:rPr>
          <w:lang w:val="en-US"/>
        </w:rPr>
        <w:t>că</w:t>
      </w:r>
      <w:proofErr w:type="spellEnd"/>
      <w:r w:rsidRPr="00F81E90">
        <w:rPr>
          <w:lang w:val="en-US"/>
        </w:rPr>
        <w:t xml:space="preserve"> </w:t>
      </w:r>
      <w:proofErr w:type="spellStart"/>
      <w:r w:rsidRPr="00F81E90">
        <w:rPr>
          <w:lang w:val="en-US"/>
        </w:rPr>
        <w:t>avem</w:t>
      </w:r>
      <w:proofErr w:type="spellEnd"/>
      <w:r w:rsidRPr="00F81E90">
        <w:rPr>
          <w:lang w:val="en-US"/>
        </w:rPr>
        <w:t xml:space="preserve"> </w:t>
      </w:r>
      <w:proofErr w:type="spellStart"/>
      <w:r w:rsidRPr="00F81E90">
        <w:rPr>
          <w:lang w:val="en-US"/>
        </w:rPr>
        <w:t>deja</w:t>
      </w:r>
      <w:proofErr w:type="spellEnd"/>
      <w:r w:rsidRPr="00F81E90">
        <w:rPr>
          <w:lang w:val="en-US"/>
        </w:rPr>
        <w:t xml:space="preserve"> </w:t>
      </w:r>
      <w:proofErr w:type="spellStart"/>
      <w:r w:rsidRPr="00F81E90">
        <w:rPr>
          <w:lang w:val="en-US"/>
        </w:rPr>
        <w:t>definită</w:t>
      </w:r>
      <w:proofErr w:type="spellEnd"/>
      <w:r w:rsidRPr="00F81E90">
        <w:rPr>
          <w:lang w:val="en-US"/>
        </w:rPr>
        <w:t xml:space="preserve"> o </w:t>
      </w:r>
      <w:proofErr w:type="spellStart"/>
      <w:r w:rsidRPr="00F81E90">
        <w:rPr>
          <w:lang w:val="en-US"/>
        </w:rPr>
        <w:t>Foaie</w:t>
      </w:r>
      <w:proofErr w:type="spellEnd"/>
      <w:r w:rsidRPr="00F81E90">
        <w:rPr>
          <w:lang w:val="en-US"/>
        </w:rPr>
        <w:t xml:space="preserve"> de </w:t>
      </w:r>
      <w:proofErr w:type="spellStart"/>
      <w:r w:rsidRPr="00F81E90">
        <w:rPr>
          <w:lang w:val="en-US"/>
        </w:rPr>
        <w:t>Parcurs</w:t>
      </w:r>
      <w:proofErr w:type="spellEnd"/>
      <w:r w:rsidRPr="00F81E90">
        <w:rPr>
          <w:lang w:val="en-US"/>
        </w:rPr>
        <w:t xml:space="preserve"> de </w:t>
      </w:r>
      <w:proofErr w:type="spellStart"/>
      <w:r w:rsidRPr="00F81E90">
        <w:rPr>
          <w:lang w:val="en-US"/>
        </w:rPr>
        <w:t>valorificare</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comun</w:t>
      </w:r>
      <w:proofErr w:type="spellEnd"/>
      <w:r w:rsidRPr="00F81E90">
        <w:rPr>
          <w:lang w:val="en-US"/>
        </w:rPr>
        <w:t xml:space="preserve"> </w:t>
      </w:r>
      <w:proofErr w:type="gramStart"/>
      <w:r w:rsidRPr="00F81E90">
        <w:rPr>
          <w:lang w:val="en-US"/>
        </w:rPr>
        <w:t>a</w:t>
      </w:r>
      <w:proofErr w:type="gramEnd"/>
      <w:r w:rsidRPr="00F81E90">
        <w:rPr>
          <w:lang w:val="en-US"/>
        </w:rPr>
        <w:t xml:space="preserve"> </w:t>
      </w:r>
      <w:proofErr w:type="spellStart"/>
      <w:r w:rsidRPr="00F81E90">
        <w:rPr>
          <w:lang w:val="en-US"/>
        </w:rPr>
        <w:t>oportunităților</w:t>
      </w:r>
      <w:proofErr w:type="spellEnd"/>
      <w:r w:rsidRPr="00F81E90">
        <w:rPr>
          <w:lang w:val="en-US"/>
        </w:rPr>
        <w:t xml:space="preserve"> </w:t>
      </w:r>
      <w:proofErr w:type="spellStart"/>
      <w:r w:rsidRPr="00F81E90">
        <w:rPr>
          <w:lang w:val="en-US"/>
        </w:rPr>
        <w:t>economice</w:t>
      </w:r>
      <w:proofErr w:type="spellEnd"/>
      <w:r w:rsidRPr="00F81E90">
        <w:rPr>
          <w:lang w:val="en-US"/>
        </w:rPr>
        <w:t xml:space="preserve"> </w:t>
      </w:r>
      <w:proofErr w:type="spellStart"/>
      <w:r w:rsidRPr="00F81E90">
        <w:rPr>
          <w:lang w:val="en-US"/>
        </w:rPr>
        <w:t>comune</w:t>
      </w:r>
      <w:proofErr w:type="spellEnd"/>
      <w:r w:rsidRPr="00F81E90">
        <w:rPr>
          <w:lang w:val="en-US"/>
        </w:rPr>
        <w:t xml:space="preserve"> </w:t>
      </w:r>
      <w:proofErr w:type="spellStart"/>
      <w:r w:rsidRPr="00F81E90">
        <w:rPr>
          <w:lang w:val="en-US"/>
        </w:rPr>
        <w:t>existente</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urmează</w:t>
      </w:r>
      <w:proofErr w:type="spellEnd"/>
      <w:r w:rsidRPr="00F81E90">
        <w:rPr>
          <w:lang w:val="en-US"/>
        </w:rPr>
        <w:t xml:space="preserve"> </w:t>
      </w:r>
      <w:proofErr w:type="spellStart"/>
      <w:r w:rsidRPr="00F81E90">
        <w:rPr>
          <w:lang w:val="en-US"/>
        </w:rPr>
        <w:t>să</w:t>
      </w:r>
      <w:proofErr w:type="spellEnd"/>
      <w:r w:rsidRPr="00F81E90">
        <w:rPr>
          <w:lang w:val="en-US"/>
        </w:rPr>
        <w:t xml:space="preserve"> </w:t>
      </w:r>
      <w:proofErr w:type="spellStart"/>
      <w:r w:rsidRPr="00F81E90">
        <w:rPr>
          <w:lang w:val="en-US"/>
        </w:rPr>
        <w:t>coordonăm</w:t>
      </w:r>
      <w:proofErr w:type="spellEnd"/>
      <w:r w:rsidRPr="00F81E90">
        <w:rPr>
          <w:lang w:val="en-US"/>
        </w:rPr>
        <w:t xml:space="preserve"> </w:t>
      </w:r>
      <w:proofErr w:type="spellStart"/>
      <w:r w:rsidRPr="00F81E90">
        <w:rPr>
          <w:lang w:val="en-US"/>
        </w:rPr>
        <w:t>eforturile</w:t>
      </w:r>
      <w:proofErr w:type="spellEnd"/>
      <w:r w:rsidRPr="00F81E90">
        <w:rPr>
          <w:lang w:val="en-US"/>
        </w:rPr>
        <w:t xml:space="preserve"> de </w:t>
      </w:r>
      <w:proofErr w:type="spellStart"/>
      <w:r w:rsidRPr="00F81E90">
        <w:rPr>
          <w:lang w:val="en-US"/>
        </w:rPr>
        <w:t>implementare</w:t>
      </w:r>
      <w:proofErr w:type="spellEnd"/>
      <w:r w:rsidR="002909F9">
        <w:rPr>
          <w:lang w:val="en-US"/>
        </w:rPr>
        <w:t xml:space="preserve"> </w:t>
      </w:r>
      <w:r w:rsidRPr="00F81E90">
        <w:rPr>
          <w:lang w:val="en-US"/>
        </w:rPr>
        <w:t xml:space="preserve">a </w:t>
      </w:r>
      <w:proofErr w:type="spellStart"/>
      <w:r w:rsidRPr="00F81E90">
        <w:rPr>
          <w:lang w:val="en-US"/>
        </w:rPr>
        <w:t>acestei</w:t>
      </w:r>
      <w:bookmarkEnd w:id="3"/>
      <w:r w:rsidRPr="00F81E90">
        <w:rPr>
          <w:lang w:val="en-US"/>
        </w:rPr>
        <w:t>a</w:t>
      </w:r>
      <w:proofErr w:type="spellEnd"/>
      <w:r w:rsidRPr="00F81E90">
        <w:rPr>
          <w:lang w:val="en-US"/>
        </w:rPr>
        <w:t xml:space="preserve">,  </w:t>
      </w:r>
    </w:p>
    <w:p w14:paraId="27B40F07" w14:textId="64EDAA25" w:rsidR="00F81E90" w:rsidRPr="00F81E90" w:rsidRDefault="00F81E90" w:rsidP="005B039B">
      <w:pPr>
        <w:jc w:val="both"/>
        <w:rPr>
          <w:lang w:val="en-US"/>
        </w:rPr>
      </w:pPr>
      <w:proofErr w:type="spellStart"/>
      <w:r w:rsidRPr="00F81E90">
        <w:rPr>
          <w:b/>
          <w:i/>
          <w:lang w:val="en-US"/>
        </w:rPr>
        <w:t>asigurând</w:t>
      </w:r>
      <w:proofErr w:type="spellEnd"/>
      <w:r w:rsidR="002909F9">
        <w:rPr>
          <w:b/>
          <w:i/>
          <w:lang w:val="en-US"/>
        </w:rPr>
        <w:t xml:space="preserve"> </w:t>
      </w:r>
      <w:proofErr w:type="spellStart"/>
      <w:r w:rsidRPr="00F81E90">
        <w:rPr>
          <w:lang w:val="en-US"/>
        </w:rPr>
        <w:t>prin</w:t>
      </w:r>
      <w:proofErr w:type="spellEnd"/>
      <w:r w:rsidRPr="00F81E90">
        <w:rPr>
          <w:lang w:val="en-US"/>
        </w:rPr>
        <w:t xml:space="preserve"> </w:t>
      </w:r>
      <w:proofErr w:type="spellStart"/>
      <w:r w:rsidRPr="00F81E90">
        <w:rPr>
          <w:lang w:val="en-US"/>
        </w:rPr>
        <w:t>toate</w:t>
      </w:r>
      <w:proofErr w:type="spellEnd"/>
      <w:r w:rsidRPr="00F81E90">
        <w:rPr>
          <w:lang w:val="en-US"/>
        </w:rPr>
        <w:t xml:space="preserve"> </w:t>
      </w:r>
      <w:proofErr w:type="spellStart"/>
      <w:r w:rsidRPr="00F81E90">
        <w:rPr>
          <w:lang w:val="en-US"/>
        </w:rPr>
        <w:t>acțiunile</w:t>
      </w:r>
      <w:proofErr w:type="spellEnd"/>
      <w:r w:rsidRPr="00F81E90">
        <w:rPr>
          <w:lang w:val="en-US"/>
        </w:rPr>
        <w:t xml:space="preserve"> </w:t>
      </w:r>
      <w:proofErr w:type="spellStart"/>
      <w:r w:rsidRPr="00F81E90">
        <w:rPr>
          <w:lang w:val="en-US"/>
        </w:rPr>
        <w:t>noastre</w:t>
      </w:r>
      <w:proofErr w:type="spellEnd"/>
      <w:r w:rsidRPr="00F81E90">
        <w:rPr>
          <w:lang w:val="en-US"/>
        </w:rPr>
        <w:t xml:space="preserve"> o </w:t>
      </w:r>
      <w:proofErr w:type="spellStart"/>
      <w:r w:rsidRPr="00F81E90">
        <w:rPr>
          <w:lang w:val="en-US"/>
        </w:rPr>
        <w:t>contribuție</w:t>
      </w:r>
      <w:proofErr w:type="spellEnd"/>
      <w:r w:rsidRPr="00F81E90">
        <w:rPr>
          <w:lang w:val="en-US"/>
        </w:rPr>
        <w:t xml:space="preserve"> </w:t>
      </w:r>
      <w:proofErr w:type="spellStart"/>
      <w:r w:rsidRPr="00F81E90">
        <w:rPr>
          <w:lang w:val="en-US"/>
        </w:rPr>
        <w:t>majoră</w:t>
      </w:r>
      <w:proofErr w:type="spellEnd"/>
      <w:r w:rsidRPr="00F81E90">
        <w:rPr>
          <w:lang w:val="en-US"/>
        </w:rPr>
        <w:t xml:space="preserve"> la </w:t>
      </w:r>
      <w:proofErr w:type="spellStart"/>
      <w:r w:rsidRPr="00F81E90">
        <w:rPr>
          <w:lang w:val="en-US"/>
        </w:rPr>
        <w:t>îmbunătățirea</w:t>
      </w:r>
      <w:proofErr w:type="spellEnd"/>
      <w:r w:rsidRPr="00F81E90">
        <w:rPr>
          <w:lang w:val="en-US"/>
        </w:rPr>
        <w:t xml:space="preserve"> </w:t>
      </w:r>
      <w:proofErr w:type="spellStart"/>
      <w:r w:rsidRPr="00F81E90">
        <w:rPr>
          <w:lang w:val="en-US"/>
        </w:rPr>
        <w:t>calității</w:t>
      </w:r>
      <w:proofErr w:type="spellEnd"/>
      <w:r w:rsidRPr="00F81E90">
        <w:rPr>
          <w:lang w:val="en-US"/>
        </w:rPr>
        <w:t xml:space="preserve"> </w:t>
      </w:r>
      <w:proofErr w:type="spellStart"/>
      <w:r w:rsidRPr="00F81E90">
        <w:rPr>
          <w:lang w:val="en-US"/>
        </w:rPr>
        <w:t>vieții</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asigurarea</w:t>
      </w:r>
      <w:proofErr w:type="spellEnd"/>
      <w:r w:rsidRPr="00F81E90">
        <w:rPr>
          <w:lang w:val="en-US"/>
        </w:rPr>
        <w:t xml:space="preserve"> </w:t>
      </w:r>
      <w:proofErr w:type="spellStart"/>
      <w:r w:rsidRPr="00F81E90">
        <w:rPr>
          <w:lang w:val="en-US"/>
        </w:rPr>
        <w:t>unui</w:t>
      </w:r>
      <w:proofErr w:type="spellEnd"/>
      <w:r w:rsidRPr="00F81E90">
        <w:rPr>
          <w:lang w:val="en-US"/>
        </w:rPr>
        <w:t xml:space="preserve"> </w:t>
      </w:r>
      <w:proofErr w:type="spellStart"/>
      <w:r w:rsidRPr="00F81E90">
        <w:rPr>
          <w:lang w:val="en-US"/>
        </w:rPr>
        <w:t>nivel</w:t>
      </w:r>
      <w:proofErr w:type="spellEnd"/>
      <w:r w:rsidRPr="00F81E90">
        <w:rPr>
          <w:lang w:val="en-US"/>
        </w:rPr>
        <w:t xml:space="preserve"> </w:t>
      </w:r>
      <w:proofErr w:type="spellStart"/>
      <w:r w:rsidRPr="00F81E90">
        <w:rPr>
          <w:lang w:val="en-US"/>
        </w:rPr>
        <w:t>înalt</w:t>
      </w:r>
      <w:proofErr w:type="spellEnd"/>
      <w:r w:rsidRPr="00F81E90">
        <w:rPr>
          <w:lang w:val="en-US"/>
        </w:rPr>
        <w:t xml:space="preserve"> de </w:t>
      </w:r>
      <w:proofErr w:type="spellStart"/>
      <w:r w:rsidRPr="00F81E90">
        <w:rPr>
          <w:lang w:val="en-US"/>
        </w:rPr>
        <w:t>trai</w:t>
      </w:r>
      <w:proofErr w:type="spellEnd"/>
      <w:r w:rsidRPr="00F81E90">
        <w:rPr>
          <w:lang w:val="en-US"/>
        </w:rPr>
        <w:t xml:space="preserve"> a </w:t>
      </w:r>
      <w:proofErr w:type="spellStart"/>
      <w:r w:rsidRPr="00F81E90">
        <w:rPr>
          <w:lang w:val="en-US"/>
        </w:rPr>
        <w:t>cetățenilor</w:t>
      </w:r>
      <w:proofErr w:type="spellEnd"/>
      <w:r w:rsidRPr="00F81E90">
        <w:rPr>
          <w:lang w:val="en-US"/>
        </w:rPr>
        <w:t xml:space="preserve"> </w:t>
      </w:r>
      <w:proofErr w:type="spellStart"/>
      <w:r w:rsidRPr="00F81E90">
        <w:rPr>
          <w:lang w:val="en-US"/>
        </w:rPr>
        <w:t>comunităților</w:t>
      </w:r>
      <w:proofErr w:type="spellEnd"/>
      <w:r w:rsidRPr="00F81E90">
        <w:rPr>
          <w:lang w:val="en-US"/>
        </w:rPr>
        <w:t xml:space="preserve"> </w:t>
      </w:r>
      <w:proofErr w:type="spellStart"/>
      <w:r w:rsidRPr="00F81E90">
        <w:rPr>
          <w:lang w:val="en-US"/>
        </w:rPr>
        <w:t>noastre</w:t>
      </w:r>
      <w:proofErr w:type="spellEnd"/>
      <w:r w:rsidRPr="00F81E90">
        <w:rPr>
          <w:lang w:val="en-US"/>
        </w:rPr>
        <w:t xml:space="preserve">, </w:t>
      </w:r>
    </w:p>
    <w:p w14:paraId="41B134D1" w14:textId="642C8A10" w:rsidR="00F81E90" w:rsidRPr="00F81E90" w:rsidRDefault="00F81E90" w:rsidP="005B039B">
      <w:pPr>
        <w:shd w:val="clear" w:color="auto" w:fill="FFFFFF"/>
        <w:jc w:val="both"/>
        <w:rPr>
          <w:b/>
          <w:u w:val="single"/>
          <w:shd w:val="clear" w:color="auto" w:fill="FFFFFF"/>
          <w:lang w:val="en-US"/>
        </w:rPr>
      </w:pPr>
      <w:proofErr w:type="spellStart"/>
      <w:r w:rsidRPr="00F81E90">
        <w:rPr>
          <w:lang w:val="en-US"/>
        </w:rPr>
        <w:t>în</w:t>
      </w:r>
      <w:proofErr w:type="spellEnd"/>
      <w:r w:rsidRPr="00F81E90">
        <w:rPr>
          <w:lang w:val="en-US"/>
        </w:rPr>
        <w:t xml:space="preserve"> </w:t>
      </w:r>
      <w:proofErr w:type="spellStart"/>
      <w:r w:rsidRPr="00F81E90">
        <w:rPr>
          <w:lang w:val="en-US"/>
        </w:rPr>
        <w:t>conformitate</w:t>
      </w:r>
      <w:proofErr w:type="spellEnd"/>
      <w:r w:rsidRPr="00F81E90">
        <w:rPr>
          <w:lang w:val="en-US"/>
        </w:rPr>
        <w:t xml:space="preserve"> cu </w:t>
      </w:r>
      <w:proofErr w:type="spellStart"/>
      <w:r w:rsidRPr="00F81E90">
        <w:rPr>
          <w:lang w:val="en-US"/>
        </w:rPr>
        <w:t>prevederile</w:t>
      </w:r>
      <w:proofErr w:type="spellEnd"/>
      <w:r w:rsidRPr="00F81E90">
        <w:rPr>
          <w:lang w:val="en-US"/>
        </w:rPr>
        <w:t xml:space="preserve"> </w:t>
      </w:r>
      <w:proofErr w:type="spellStart"/>
      <w:r w:rsidRPr="00F81E90">
        <w:rPr>
          <w:lang w:val="en-US"/>
        </w:rPr>
        <w:t>Articolului</w:t>
      </w:r>
      <w:proofErr w:type="spellEnd"/>
      <w:r w:rsidRPr="00F81E90">
        <w:rPr>
          <w:lang w:val="en-US"/>
        </w:rPr>
        <w:t xml:space="preserve"> 5 al </w:t>
      </w:r>
      <w:proofErr w:type="spellStart"/>
      <w:r w:rsidRPr="00F81E90">
        <w:rPr>
          <w:lang w:val="en-US"/>
        </w:rPr>
        <w:t>Legii</w:t>
      </w:r>
      <w:proofErr w:type="spellEnd"/>
      <w:r w:rsidRPr="00F81E90">
        <w:rPr>
          <w:lang w:val="en-US"/>
        </w:rPr>
        <w:t xml:space="preserve"> </w:t>
      </w:r>
      <w:proofErr w:type="spellStart"/>
      <w:r w:rsidRPr="00F81E90">
        <w:rPr>
          <w:lang w:val="en-US"/>
        </w:rPr>
        <w:t>privind</w:t>
      </w:r>
      <w:proofErr w:type="spellEnd"/>
      <w:r w:rsidRPr="00F81E90">
        <w:rPr>
          <w:lang w:val="en-US"/>
        </w:rPr>
        <w:t xml:space="preserve"> </w:t>
      </w:r>
      <w:proofErr w:type="spellStart"/>
      <w:r w:rsidRPr="00F81E90">
        <w:rPr>
          <w:lang w:val="en-US"/>
        </w:rPr>
        <w:t>descentralizarea</w:t>
      </w:r>
      <w:proofErr w:type="spellEnd"/>
      <w:r w:rsidRPr="00F81E90">
        <w:rPr>
          <w:lang w:val="en-US"/>
        </w:rPr>
        <w:t xml:space="preserve"> </w:t>
      </w:r>
      <w:proofErr w:type="spellStart"/>
      <w:r w:rsidRPr="00F81E90">
        <w:rPr>
          <w:lang w:val="en-US"/>
        </w:rPr>
        <w:t>administrativă</w:t>
      </w:r>
      <w:proofErr w:type="spellEnd"/>
      <w:r w:rsidRPr="00F81E90">
        <w:rPr>
          <w:lang w:val="en-US"/>
        </w:rPr>
        <w:t xml:space="preserve"> nr. 435 </w:t>
      </w:r>
      <w:proofErr w:type="gramStart"/>
      <w:r w:rsidRPr="00F81E90">
        <w:rPr>
          <w:lang w:val="en-US"/>
        </w:rPr>
        <w:t>din</w:t>
      </w:r>
      <w:proofErr w:type="gramEnd"/>
      <w:r w:rsidRPr="00F81E90">
        <w:rPr>
          <w:lang w:val="en-US"/>
        </w:rPr>
        <w:t xml:space="preserve"> 28.12.2006 </w:t>
      </w:r>
      <w:proofErr w:type="spellStart"/>
      <w:r w:rsidRPr="00F81E90">
        <w:rPr>
          <w:lang w:val="en-US"/>
        </w:rPr>
        <w:t>și</w:t>
      </w:r>
      <w:proofErr w:type="spellEnd"/>
      <w:r w:rsidRPr="00F81E90">
        <w:rPr>
          <w:lang w:val="en-US"/>
        </w:rPr>
        <w:t xml:space="preserve"> ale </w:t>
      </w:r>
      <w:proofErr w:type="spellStart"/>
      <w:r w:rsidRPr="00F81E90">
        <w:rPr>
          <w:lang w:val="en-US"/>
        </w:rPr>
        <w:t>Articolului</w:t>
      </w:r>
      <w:proofErr w:type="spellEnd"/>
      <w:r w:rsidRPr="00F81E90">
        <w:rPr>
          <w:lang w:val="en-US"/>
        </w:rPr>
        <w:t xml:space="preserve"> 14, </w:t>
      </w:r>
      <w:proofErr w:type="spellStart"/>
      <w:r w:rsidRPr="00F81E90">
        <w:rPr>
          <w:lang w:val="en-US"/>
        </w:rPr>
        <w:t>alin</w:t>
      </w:r>
      <w:r w:rsidR="002909F9">
        <w:rPr>
          <w:lang w:val="en-US"/>
        </w:rPr>
        <w:t>e</w:t>
      </w:r>
      <w:r w:rsidRPr="00F81E90">
        <w:rPr>
          <w:lang w:val="en-US"/>
        </w:rPr>
        <w:t>at</w:t>
      </w:r>
      <w:proofErr w:type="spellEnd"/>
      <w:r w:rsidRPr="00F81E90">
        <w:rPr>
          <w:lang w:val="en-US"/>
        </w:rPr>
        <w:t xml:space="preserve"> (1), </w:t>
      </w:r>
      <w:proofErr w:type="spellStart"/>
      <w:r w:rsidRPr="00F81E90">
        <w:rPr>
          <w:lang w:val="en-US"/>
        </w:rPr>
        <w:t>litera</w:t>
      </w:r>
      <w:proofErr w:type="spellEnd"/>
      <w:r w:rsidRPr="00F81E90">
        <w:rPr>
          <w:lang w:val="en-US"/>
        </w:rPr>
        <w:t xml:space="preserve"> j) al </w:t>
      </w:r>
      <w:proofErr w:type="spellStart"/>
      <w:r w:rsidRPr="00F81E90">
        <w:rPr>
          <w:lang w:val="en-US"/>
        </w:rPr>
        <w:t>Legii</w:t>
      </w:r>
      <w:proofErr w:type="spellEnd"/>
      <w:r w:rsidRPr="00F81E90">
        <w:rPr>
          <w:lang w:val="en-US"/>
        </w:rPr>
        <w:t xml:space="preserve"> </w:t>
      </w:r>
      <w:proofErr w:type="spellStart"/>
      <w:r w:rsidRPr="00F81E90">
        <w:rPr>
          <w:lang w:val="en-US"/>
        </w:rPr>
        <w:t>privind</w:t>
      </w:r>
      <w:proofErr w:type="spellEnd"/>
      <w:r w:rsidR="002909F9">
        <w:rPr>
          <w:lang w:val="en-US"/>
        </w:rPr>
        <w:t xml:space="preserve"> </w:t>
      </w:r>
      <w:proofErr w:type="spellStart"/>
      <w:r w:rsidRPr="00F81E90">
        <w:rPr>
          <w:lang w:val="en-US"/>
        </w:rPr>
        <w:t>administrația</w:t>
      </w:r>
      <w:proofErr w:type="spellEnd"/>
      <w:r w:rsidRPr="00F81E90">
        <w:rPr>
          <w:lang w:val="en-US"/>
        </w:rPr>
        <w:t xml:space="preserve"> </w:t>
      </w:r>
      <w:proofErr w:type="spellStart"/>
      <w:r w:rsidRPr="00F81E90">
        <w:rPr>
          <w:lang w:val="en-US"/>
        </w:rPr>
        <w:t>publică</w:t>
      </w:r>
      <w:proofErr w:type="spellEnd"/>
      <w:r w:rsidRPr="00F81E90">
        <w:rPr>
          <w:lang w:val="en-US"/>
        </w:rPr>
        <w:t xml:space="preserve"> </w:t>
      </w:r>
      <w:proofErr w:type="spellStart"/>
      <w:r w:rsidRPr="00F81E90">
        <w:rPr>
          <w:lang w:val="en-US"/>
        </w:rPr>
        <w:t>locală</w:t>
      </w:r>
      <w:proofErr w:type="spellEnd"/>
      <w:r w:rsidRPr="00F81E90">
        <w:rPr>
          <w:lang w:val="en-US"/>
        </w:rPr>
        <w:t xml:space="preserve"> nr. 436 </w:t>
      </w:r>
      <w:proofErr w:type="gramStart"/>
      <w:r w:rsidRPr="00F81E90">
        <w:rPr>
          <w:lang w:val="en-US"/>
        </w:rPr>
        <w:t>din</w:t>
      </w:r>
      <w:proofErr w:type="gramEnd"/>
      <w:r w:rsidRPr="00F81E90">
        <w:rPr>
          <w:lang w:val="en-US"/>
        </w:rPr>
        <w:t xml:space="preserve"> 28.12.2006, </w:t>
      </w:r>
      <w:proofErr w:type="spellStart"/>
      <w:r w:rsidRPr="00F81E90">
        <w:rPr>
          <w:b/>
          <w:lang w:val="en-US"/>
        </w:rPr>
        <w:t>semnăm</w:t>
      </w:r>
      <w:proofErr w:type="spellEnd"/>
      <w:r w:rsidRPr="00F81E90">
        <w:rPr>
          <w:b/>
          <w:lang w:val="en-US"/>
        </w:rPr>
        <w:t xml:space="preserve"> </w:t>
      </w:r>
      <w:proofErr w:type="spellStart"/>
      <w:r w:rsidRPr="00F81E90">
        <w:rPr>
          <w:b/>
          <w:lang w:val="en-US"/>
        </w:rPr>
        <w:t>prezentul</w:t>
      </w:r>
      <w:proofErr w:type="spellEnd"/>
      <w:r w:rsidRPr="00F81E90">
        <w:rPr>
          <w:b/>
          <w:lang w:val="en-US"/>
        </w:rPr>
        <w:t xml:space="preserve"> Acord de </w:t>
      </w:r>
      <w:proofErr w:type="spellStart"/>
      <w:r w:rsidRPr="00F81E90">
        <w:rPr>
          <w:b/>
          <w:lang w:val="en-US"/>
        </w:rPr>
        <w:t>cooperare</w:t>
      </w:r>
      <w:proofErr w:type="spellEnd"/>
      <w:r w:rsidRPr="00F81E90">
        <w:rPr>
          <w:b/>
          <w:lang w:val="en-US"/>
        </w:rPr>
        <w:t xml:space="preserve"> </w:t>
      </w:r>
      <w:proofErr w:type="spellStart"/>
      <w:r w:rsidRPr="00F81E90">
        <w:rPr>
          <w:b/>
          <w:lang w:val="en-US"/>
        </w:rPr>
        <w:t>economică</w:t>
      </w:r>
      <w:proofErr w:type="spellEnd"/>
      <w:r w:rsidRPr="00F81E90">
        <w:rPr>
          <w:b/>
          <w:lang w:val="en-US"/>
        </w:rPr>
        <w:t xml:space="preserve"> </w:t>
      </w:r>
      <w:proofErr w:type="spellStart"/>
      <w:r w:rsidRPr="00F81E90">
        <w:rPr>
          <w:b/>
          <w:lang w:val="en-US"/>
        </w:rPr>
        <w:t>teritorială</w:t>
      </w:r>
      <w:proofErr w:type="spellEnd"/>
      <w:r w:rsidRPr="00F81E90">
        <w:rPr>
          <w:b/>
          <w:lang w:val="en-US"/>
        </w:rPr>
        <w:t xml:space="preserve"> </w:t>
      </w:r>
      <w:proofErr w:type="spellStart"/>
      <w:r w:rsidRPr="00F81E90">
        <w:rPr>
          <w:b/>
          <w:lang w:val="en-US"/>
        </w:rPr>
        <w:t>intercomunitară</w:t>
      </w:r>
      <w:proofErr w:type="spellEnd"/>
      <w:r w:rsidRPr="00F81E90">
        <w:rPr>
          <w:b/>
          <w:lang w:val="en-US"/>
        </w:rPr>
        <w:t xml:space="preserve"> a </w:t>
      </w:r>
      <w:proofErr w:type="spellStart"/>
      <w:r w:rsidRPr="00F81E90">
        <w:rPr>
          <w:b/>
          <w:lang w:val="en-US"/>
        </w:rPr>
        <w:t>localităților</w:t>
      </w:r>
      <w:proofErr w:type="spellEnd"/>
      <w:r w:rsidRPr="00F81E90">
        <w:rPr>
          <w:b/>
          <w:lang w:val="en-US"/>
        </w:rPr>
        <w:t xml:space="preserve"> din </w:t>
      </w:r>
      <w:proofErr w:type="spellStart"/>
      <w:r w:rsidRPr="00F81E90">
        <w:rPr>
          <w:b/>
          <w:lang w:val="en-US"/>
        </w:rPr>
        <w:t>regiunea</w:t>
      </w:r>
      <w:proofErr w:type="spellEnd"/>
      <w:r w:rsidRPr="00F81E90">
        <w:rPr>
          <w:b/>
          <w:lang w:val="en-US"/>
        </w:rPr>
        <w:t xml:space="preserve"> Cahul, </w:t>
      </w:r>
      <w:proofErr w:type="spellStart"/>
      <w:r w:rsidRPr="00F81E90">
        <w:rPr>
          <w:b/>
          <w:lang w:val="en-US"/>
        </w:rPr>
        <w:t>prin</w:t>
      </w:r>
      <w:proofErr w:type="spellEnd"/>
      <w:r w:rsidRPr="00F81E90">
        <w:rPr>
          <w:b/>
          <w:lang w:val="en-US"/>
        </w:rPr>
        <w:t xml:space="preserve"> care </w:t>
      </w:r>
      <w:proofErr w:type="spellStart"/>
      <w:r w:rsidRPr="00F81E90">
        <w:rPr>
          <w:b/>
          <w:lang w:val="en-US"/>
        </w:rPr>
        <w:t>convenim</w:t>
      </w:r>
      <w:proofErr w:type="spellEnd"/>
      <w:r w:rsidRPr="00F81E90">
        <w:rPr>
          <w:b/>
          <w:lang w:val="en-US"/>
        </w:rPr>
        <w:t>:</w:t>
      </w:r>
    </w:p>
    <w:p w14:paraId="46441562" w14:textId="77777777" w:rsidR="00F81E90" w:rsidRPr="00F81E90" w:rsidRDefault="00F81E90" w:rsidP="005B039B">
      <w:pPr>
        <w:jc w:val="both"/>
        <w:rPr>
          <w:b/>
          <w:u w:val="single"/>
          <w:shd w:val="clear" w:color="auto" w:fill="FFFFFF"/>
          <w:lang w:val="en-US"/>
        </w:rPr>
      </w:pPr>
    </w:p>
    <w:p w14:paraId="3CF53A2D" w14:textId="1BB96BC5" w:rsidR="00F81E90" w:rsidRPr="00F81E90" w:rsidRDefault="00F81E90" w:rsidP="005B039B">
      <w:pPr>
        <w:jc w:val="center"/>
        <w:rPr>
          <w:caps/>
        </w:rPr>
      </w:pPr>
      <w:r w:rsidRPr="00F81E90">
        <w:rPr>
          <w:b/>
          <w:caps/>
        </w:rPr>
        <w:t>CAPITOLUL I.</w:t>
      </w:r>
      <w:r w:rsidR="002909F9">
        <w:rPr>
          <w:b/>
          <w:caps/>
          <w:lang w:val="ro-RO"/>
        </w:rPr>
        <w:t xml:space="preserve"> </w:t>
      </w:r>
      <w:r w:rsidRPr="00F81E90">
        <w:rPr>
          <w:b/>
          <w:caps/>
        </w:rPr>
        <w:t>DISPOZIȚII GENERALE</w:t>
      </w:r>
    </w:p>
    <w:p w14:paraId="26C5A791" w14:textId="72C96553" w:rsidR="00F81E90" w:rsidRPr="00F81E90" w:rsidRDefault="00F81E90" w:rsidP="0064163F">
      <w:pPr>
        <w:pStyle w:val="Listparagraf"/>
        <w:numPr>
          <w:ilvl w:val="1"/>
          <w:numId w:val="9"/>
        </w:numPr>
        <w:tabs>
          <w:tab w:val="left" w:pos="426"/>
        </w:tabs>
        <w:ind w:left="426" w:hanging="426"/>
        <w:jc w:val="both"/>
        <w:rPr>
          <w:lang w:val="en-US"/>
        </w:rPr>
      </w:pPr>
      <w:proofErr w:type="spellStart"/>
      <w:r w:rsidRPr="00F81E90">
        <w:rPr>
          <w:lang w:val="en-US"/>
        </w:rPr>
        <w:t>Semnatarii</w:t>
      </w:r>
      <w:proofErr w:type="spellEnd"/>
      <w:r w:rsidRPr="00F81E90">
        <w:rPr>
          <w:lang w:val="en-US"/>
        </w:rPr>
        <w:t xml:space="preserve"> </w:t>
      </w:r>
      <w:proofErr w:type="spellStart"/>
      <w:r w:rsidRPr="00F81E90">
        <w:rPr>
          <w:lang w:val="en-US"/>
        </w:rPr>
        <w:t>își</w:t>
      </w:r>
      <w:proofErr w:type="spellEnd"/>
      <w:r w:rsidRPr="00F81E90">
        <w:rPr>
          <w:lang w:val="en-US"/>
        </w:rPr>
        <w:t xml:space="preserve"> </w:t>
      </w:r>
      <w:proofErr w:type="spellStart"/>
      <w:r w:rsidRPr="00F81E90">
        <w:rPr>
          <w:lang w:val="en-US"/>
        </w:rPr>
        <w:t>exprimă</w:t>
      </w:r>
      <w:proofErr w:type="spellEnd"/>
      <w:r w:rsidRPr="00F81E90">
        <w:rPr>
          <w:lang w:val="en-US"/>
        </w:rPr>
        <w:t xml:space="preserve"> </w:t>
      </w:r>
      <w:proofErr w:type="spellStart"/>
      <w:r w:rsidRPr="00F81E90">
        <w:rPr>
          <w:lang w:val="en-US"/>
        </w:rPr>
        <w:t>voința</w:t>
      </w:r>
      <w:proofErr w:type="spellEnd"/>
      <w:r w:rsidRPr="00F81E90">
        <w:rPr>
          <w:lang w:val="en-US"/>
        </w:rPr>
        <w:t xml:space="preserve"> de </w:t>
      </w:r>
      <w:proofErr w:type="spellStart"/>
      <w:r w:rsidRPr="00F81E90">
        <w:rPr>
          <w:lang w:val="en-US"/>
        </w:rPr>
        <w:t>asociere</w:t>
      </w:r>
      <w:proofErr w:type="spellEnd"/>
      <w:r w:rsidRPr="00F81E90">
        <w:rPr>
          <w:lang w:val="en-US"/>
        </w:rPr>
        <w:t xml:space="preserve"> a </w:t>
      </w:r>
      <w:proofErr w:type="spellStart"/>
      <w:r w:rsidRPr="00F81E90">
        <w:rPr>
          <w:lang w:val="en-US"/>
        </w:rPr>
        <w:t>unităților</w:t>
      </w:r>
      <w:proofErr w:type="spellEnd"/>
      <w:r w:rsidRPr="00F81E90">
        <w:rPr>
          <w:lang w:val="en-US"/>
        </w:rPr>
        <w:t xml:space="preserve"> </w:t>
      </w:r>
      <w:proofErr w:type="spellStart"/>
      <w:r w:rsidRPr="00F81E90">
        <w:rPr>
          <w:lang w:val="en-US"/>
        </w:rPr>
        <w:t>administrativ-teritoriale</w:t>
      </w:r>
      <w:proofErr w:type="spellEnd"/>
      <w:r w:rsidRPr="00F81E90">
        <w:rPr>
          <w:lang w:val="en-US"/>
        </w:rPr>
        <w:t xml:space="preserve"> pe care le </w:t>
      </w:r>
      <w:proofErr w:type="spellStart"/>
      <w:r w:rsidRPr="00F81E90">
        <w:rPr>
          <w:lang w:val="en-US"/>
        </w:rPr>
        <w:t>reprezintă</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constituie</w:t>
      </w:r>
      <w:proofErr w:type="spellEnd"/>
      <w:r w:rsidRPr="00F81E90">
        <w:rPr>
          <w:lang w:val="en-US"/>
        </w:rPr>
        <w:t xml:space="preserve"> </w:t>
      </w:r>
      <w:proofErr w:type="spellStart"/>
      <w:r w:rsidRPr="00F81E90">
        <w:rPr>
          <w:b/>
          <w:bCs/>
          <w:lang w:val="en-US"/>
        </w:rPr>
        <w:t>Platforma</w:t>
      </w:r>
      <w:proofErr w:type="spellEnd"/>
      <w:r w:rsidRPr="00F81E90">
        <w:rPr>
          <w:b/>
          <w:bCs/>
          <w:lang w:val="en-US"/>
        </w:rPr>
        <w:t xml:space="preserve"> de </w:t>
      </w:r>
      <w:proofErr w:type="spellStart"/>
      <w:r w:rsidRPr="00F81E90">
        <w:rPr>
          <w:b/>
          <w:bCs/>
          <w:lang w:val="en-US"/>
        </w:rPr>
        <w:t>Cooperare</w:t>
      </w:r>
      <w:proofErr w:type="spellEnd"/>
      <w:r w:rsidRPr="00F81E90">
        <w:rPr>
          <w:b/>
          <w:bCs/>
          <w:lang w:val="en-US"/>
        </w:rPr>
        <w:t xml:space="preserve"> </w:t>
      </w:r>
      <w:proofErr w:type="spellStart"/>
      <w:r w:rsidRPr="00F81E90">
        <w:rPr>
          <w:b/>
          <w:bCs/>
          <w:lang w:val="en-US"/>
        </w:rPr>
        <w:t>Economică</w:t>
      </w:r>
      <w:proofErr w:type="spellEnd"/>
      <w:r w:rsidRPr="00F81E90">
        <w:rPr>
          <w:b/>
          <w:bCs/>
          <w:lang w:val="en-US"/>
        </w:rPr>
        <w:t xml:space="preserve"> </w:t>
      </w:r>
      <w:proofErr w:type="spellStart"/>
      <w:r w:rsidRPr="00F81E90">
        <w:rPr>
          <w:b/>
          <w:bCs/>
          <w:lang w:val="en-US"/>
        </w:rPr>
        <w:t>Teritorială</w:t>
      </w:r>
      <w:proofErr w:type="spellEnd"/>
      <w:r w:rsidRPr="00F81E90">
        <w:rPr>
          <w:b/>
          <w:bCs/>
          <w:lang w:val="en-US"/>
        </w:rPr>
        <w:t xml:space="preserve"> </w:t>
      </w:r>
      <w:proofErr w:type="spellStart"/>
      <w:r w:rsidRPr="00F81E90">
        <w:rPr>
          <w:b/>
          <w:bCs/>
          <w:lang w:val="en-US"/>
        </w:rPr>
        <w:t>Intercomunitară</w:t>
      </w:r>
      <w:proofErr w:type="spellEnd"/>
      <w:r w:rsidR="005B039B">
        <w:rPr>
          <w:b/>
          <w:bCs/>
          <w:lang w:val="en-US"/>
        </w:rPr>
        <w:t xml:space="preserve"> </w:t>
      </w:r>
      <w:r w:rsidRPr="00F81E90">
        <w:rPr>
          <w:b/>
          <w:bCs/>
          <w:lang w:val="en-US"/>
        </w:rPr>
        <w:t>Cahul</w:t>
      </w:r>
      <w:r w:rsidRPr="00F81E90">
        <w:rPr>
          <w:lang w:val="en-US"/>
        </w:rPr>
        <w:t xml:space="preserve">. </w:t>
      </w:r>
      <w:proofErr w:type="spellStart"/>
      <w:r w:rsidRPr="00F81E90">
        <w:rPr>
          <w:lang w:val="en-US"/>
        </w:rPr>
        <w:t>Denumirea</w:t>
      </w:r>
      <w:proofErr w:type="spellEnd"/>
      <w:r w:rsidRPr="00F81E90">
        <w:rPr>
          <w:lang w:val="en-US"/>
        </w:rPr>
        <w:t xml:space="preserve"> </w:t>
      </w:r>
      <w:proofErr w:type="spellStart"/>
      <w:r w:rsidRPr="00F81E90">
        <w:rPr>
          <w:lang w:val="en-US"/>
        </w:rPr>
        <w:t>prescurtată</w:t>
      </w:r>
      <w:proofErr w:type="spellEnd"/>
      <w:r w:rsidRPr="00F81E90">
        <w:rPr>
          <w:lang w:val="en-US"/>
        </w:rPr>
        <w:t xml:space="preserve"> PCETI</w:t>
      </w:r>
      <w:r w:rsidR="005B039B">
        <w:rPr>
          <w:lang w:val="en-US"/>
        </w:rPr>
        <w:t xml:space="preserve"> </w:t>
      </w:r>
      <w:r w:rsidRPr="00F81E90">
        <w:rPr>
          <w:lang w:val="en-US"/>
        </w:rPr>
        <w:t>Cahul. (</w:t>
      </w:r>
      <w:r w:rsidRPr="00F81E90">
        <w:rPr>
          <w:i/>
          <w:iCs/>
          <w:lang w:val="en-US"/>
        </w:rPr>
        <w:t xml:space="preserve">eventual </w:t>
      </w:r>
      <w:proofErr w:type="spellStart"/>
      <w:r w:rsidRPr="00F81E90">
        <w:rPr>
          <w:i/>
          <w:iCs/>
          <w:lang w:val="en-US"/>
        </w:rPr>
        <w:t>ar</w:t>
      </w:r>
      <w:proofErr w:type="spellEnd"/>
      <w:r w:rsidRPr="00F81E90">
        <w:rPr>
          <w:i/>
          <w:iCs/>
          <w:lang w:val="en-US"/>
        </w:rPr>
        <w:t xml:space="preserve"> </w:t>
      </w:r>
      <w:proofErr w:type="spellStart"/>
      <w:r w:rsidRPr="00F81E90">
        <w:rPr>
          <w:i/>
          <w:iCs/>
          <w:lang w:val="en-US"/>
        </w:rPr>
        <w:t>putea</w:t>
      </w:r>
      <w:proofErr w:type="spellEnd"/>
      <w:r w:rsidRPr="00F81E90">
        <w:rPr>
          <w:i/>
          <w:iCs/>
          <w:lang w:val="en-US"/>
        </w:rPr>
        <w:t xml:space="preserve"> fi </w:t>
      </w:r>
      <w:proofErr w:type="spellStart"/>
      <w:r w:rsidRPr="00F81E90">
        <w:rPr>
          <w:i/>
          <w:iCs/>
          <w:lang w:val="en-US"/>
        </w:rPr>
        <w:t>Asociația</w:t>
      </w:r>
      <w:proofErr w:type="spellEnd"/>
      <w:r w:rsidRPr="00F81E90">
        <w:rPr>
          <w:i/>
          <w:iCs/>
          <w:lang w:val="en-US"/>
        </w:rPr>
        <w:t xml:space="preserve"> de </w:t>
      </w:r>
      <w:proofErr w:type="spellStart"/>
      <w:r w:rsidRPr="00F81E90">
        <w:rPr>
          <w:i/>
          <w:iCs/>
          <w:lang w:val="en-US"/>
        </w:rPr>
        <w:t>Cooperare</w:t>
      </w:r>
      <w:proofErr w:type="spellEnd"/>
      <w:r w:rsidRPr="00F81E90">
        <w:rPr>
          <w:i/>
          <w:iCs/>
          <w:lang w:val="en-US"/>
        </w:rPr>
        <w:t xml:space="preserve"> </w:t>
      </w:r>
      <w:proofErr w:type="spellStart"/>
      <w:r w:rsidRPr="00F81E90">
        <w:rPr>
          <w:i/>
          <w:iCs/>
          <w:lang w:val="en-US"/>
        </w:rPr>
        <w:t>Economică</w:t>
      </w:r>
      <w:proofErr w:type="spellEnd"/>
      <w:r w:rsidRPr="00F81E90">
        <w:rPr>
          <w:i/>
          <w:iCs/>
          <w:lang w:val="en-US"/>
        </w:rPr>
        <w:t xml:space="preserve"> </w:t>
      </w:r>
      <w:proofErr w:type="spellStart"/>
      <w:r w:rsidRPr="00F81E90">
        <w:rPr>
          <w:i/>
          <w:iCs/>
          <w:lang w:val="en-US"/>
        </w:rPr>
        <w:t>Teritorială</w:t>
      </w:r>
      <w:proofErr w:type="spellEnd"/>
      <w:r w:rsidRPr="00F81E90">
        <w:rPr>
          <w:i/>
          <w:iCs/>
          <w:lang w:val="en-US"/>
        </w:rPr>
        <w:t xml:space="preserve"> </w:t>
      </w:r>
      <w:proofErr w:type="spellStart"/>
      <w:r w:rsidRPr="00F81E90">
        <w:rPr>
          <w:i/>
          <w:iCs/>
          <w:lang w:val="en-US"/>
        </w:rPr>
        <w:t>Intercomunitară</w:t>
      </w:r>
      <w:proofErr w:type="spellEnd"/>
      <w:r w:rsidRPr="00F81E90">
        <w:rPr>
          <w:i/>
          <w:iCs/>
          <w:lang w:val="en-US"/>
        </w:rPr>
        <w:t xml:space="preserve"> Cahul, </w:t>
      </w:r>
      <w:proofErr w:type="spellStart"/>
      <w:r w:rsidRPr="00F81E90">
        <w:rPr>
          <w:i/>
          <w:iCs/>
          <w:lang w:val="en-US"/>
        </w:rPr>
        <w:t>prescurtat</w:t>
      </w:r>
      <w:proofErr w:type="spellEnd"/>
      <w:r w:rsidRPr="00F81E90">
        <w:rPr>
          <w:i/>
          <w:iCs/>
          <w:lang w:val="en-US"/>
        </w:rPr>
        <w:t xml:space="preserve"> ACETI Cahul</w:t>
      </w:r>
      <w:r w:rsidRPr="00F81E90">
        <w:rPr>
          <w:lang w:val="en-US"/>
        </w:rPr>
        <w:t>).</w:t>
      </w:r>
    </w:p>
    <w:p w14:paraId="07BA29A4" w14:textId="33411CDC" w:rsidR="00F81E90" w:rsidRPr="00F81E90" w:rsidRDefault="00F81E90" w:rsidP="005B039B">
      <w:pPr>
        <w:ind w:left="426" w:hanging="426"/>
        <w:jc w:val="both"/>
        <w:rPr>
          <w:shd w:val="clear" w:color="auto" w:fill="FFFFFF"/>
          <w:lang w:val="en-US"/>
        </w:rPr>
      </w:pPr>
      <w:r w:rsidRPr="00F81E90">
        <w:rPr>
          <w:lang w:val="en-US"/>
        </w:rPr>
        <w:t xml:space="preserve">1.2 </w:t>
      </w:r>
      <w:proofErr w:type="spellStart"/>
      <w:r w:rsidRPr="00F81E90">
        <w:rPr>
          <w:lang w:val="en-US"/>
        </w:rPr>
        <w:t>Platforma</w:t>
      </w:r>
      <w:proofErr w:type="spellEnd"/>
      <w:r w:rsidRPr="00F81E90">
        <w:rPr>
          <w:lang w:val="en-US"/>
        </w:rPr>
        <w:t xml:space="preserve"> de </w:t>
      </w:r>
      <w:proofErr w:type="spellStart"/>
      <w:r w:rsidRPr="00F81E90">
        <w:rPr>
          <w:lang w:val="en-US"/>
        </w:rPr>
        <w:t>Cooperare</w:t>
      </w:r>
      <w:proofErr w:type="spellEnd"/>
      <w:r w:rsidRPr="00F81E90">
        <w:rPr>
          <w:lang w:val="en-US"/>
        </w:rPr>
        <w:t xml:space="preserve"> </w:t>
      </w:r>
      <w:proofErr w:type="spellStart"/>
      <w:r w:rsidRPr="00F81E90">
        <w:rPr>
          <w:lang w:val="en-US"/>
        </w:rPr>
        <w:t>Economică</w:t>
      </w:r>
      <w:proofErr w:type="spellEnd"/>
      <w:r w:rsidRPr="00F81E90">
        <w:rPr>
          <w:lang w:val="en-US"/>
        </w:rPr>
        <w:t xml:space="preserve"> </w:t>
      </w:r>
      <w:proofErr w:type="spellStart"/>
      <w:r w:rsidRPr="00F81E90">
        <w:rPr>
          <w:lang w:val="en-US"/>
        </w:rPr>
        <w:t>Teritorială</w:t>
      </w:r>
      <w:proofErr w:type="spellEnd"/>
      <w:r w:rsidRPr="00F81E90">
        <w:rPr>
          <w:lang w:val="en-US"/>
        </w:rPr>
        <w:t xml:space="preserve"> </w:t>
      </w:r>
      <w:proofErr w:type="spellStart"/>
      <w:r w:rsidRPr="00F81E90">
        <w:rPr>
          <w:lang w:val="en-US"/>
        </w:rPr>
        <w:t>Intercomunitară</w:t>
      </w:r>
      <w:r w:rsidRPr="00F81E90">
        <w:rPr>
          <w:shd w:val="clear" w:color="auto" w:fill="FFFFFF"/>
          <w:lang w:val="en-US"/>
        </w:rPr>
        <w:t>Cahul</w:t>
      </w:r>
      <w:proofErr w:type="spellEnd"/>
      <w:r w:rsidR="005B039B">
        <w:rPr>
          <w:shd w:val="clear" w:color="auto" w:fill="FFFFFF"/>
          <w:lang w:val="en-US"/>
        </w:rPr>
        <w:t xml:space="preserve"> </w:t>
      </w:r>
      <w:r w:rsidRPr="00F81E90">
        <w:rPr>
          <w:lang w:val="en-US"/>
        </w:rPr>
        <w:t>(</w:t>
      </w:r>
      <w:proofErr w:type="spellStart"/>
      <w:r w:rsidRPr="00F81E90">
        <w:rPr>
          <w:i/>
          <w:iCs/>
          <w:lang w:val="en-US"/>
        </w:rPr>
        <w:t>în</w:t>
      </w:r>
      <w:proofErr w:type="spellEnd"/>
      <w:r w:rsidRPr="00F81E90">
        <w:rPr>
          <w:i/>
          <w:iCs/>
          <w:lang w:val="en-US"/>
        </w:rPr>
        <w:t xml:space="preserve"> </w:t>
      </w:r>
      <w:proofErr w:type="spellStart"/>
      <w:r w:rsidRPr="00F81E90">
        <w:rPr>
          <w:i/>
          <w:iCs/>
          <w:lang w:val="en-US"/>
        </w:rPr>
        <w:t>continuare</w:t>
      </w:r>
      <w:proofErr w:type="spellEnd"/>
      <w:r w:rsidRPr="00F81E90">
        <w:rPr>
          <w:i/>
          <w:iCs/>
          <w:lang w:val="en-US"/>
        </w:rPr>
        <w:t xml:space="preserve"> PCTEI Cahul </w:t>
      </w:r>
      <w:proofErr w:type="spellStart"/>
      <w:r w:rsidRPr="00F81E90">
        <w:rPr>
          <w:i/>
          <w:iCs/>
          <w:lang w:val="en-US"/>
        </w:rPr>
        <w:t>sau</w:t>
      </w:r>
      <w:proofErr w:type="spellEnd"/>
      <w:r w:rsidRPr="00F81E90">
        <w:rPr>
          <w:i/>
          <w:iCs/>
          <w:lang w:val="en-US"/>
        </w:rPr>
        <w:t xml:space="preserve"> </w:t>
      </w:r>
      <w:proofErr w:type="spellStart"/>
      <w:r w:rsidRPr="00F81E90">
        <w:rPr>
          <w:i/>
          <w:iCs/>
          <w:lang w:val="en-US"/>
        </w:rPr>
        <w:t>Platforma</w:t>
      </w:r>
      <w:proofErr w:type="spellEnd"/>
      <w:r w:rsidRPr="00F81E90">
        <w:rPr>
          <w:lang w:val="en-US"/>
        </w:rPr>
        <w:t xml:space="preserve">) </w:t>
      </w:r>
      <w:proofErr w:type="spellStart"/>
      <w:r w:rsidRPr="00F81E90">
        <w:rPr>
          <w:lang w:val="en-US"/>
        </w:rPr>
        <w:t>este</w:t>
      </w:r>
      <w:proofErr w:type="spellEnd"/>
      <w:r w:rsidRPr="00F81E90">
        <w:rPr>
          <w:lang w:val="en-US"/>
        </w:rPr>
        <w:t xml:space="preserve"> </w:t>
      </w:r>
      <w:proofErr w:type="spellStart"/>
      <w:r w:rsidRPr="00F81E90">
        <w:rPr>
          <w:lang w:val="en-US"/>
        </w:rPr>
        <w:t>creată</w:t>
      </w:r>
      <w:proofErr w:type="spellEnd"/>
      <w:r w:rsidRPr="00F81E90">
        <w:rPr>
          <w:lang w:val="en-US"/>
        </w:rPr>
        <w:t xml:space="preserve"> </w:t>
      </w:r>
      <w:proofErr w:type="spellStart"/>
      <w:r w:rsidRPr="00F81E90">
        <w:rPr>
          <w:lang w:val="en-US"/>
        </w:rPr>
        <w:t>prin</w:t>
      </w:r>
      <w:proofErr w:type="spellEnd"/>
      <w:r w:rsidRPr="00F81E90">
        <w:rPr>
          <w:lang w:val="en-US"/>
        </w:rPr>
        <w:t xml:space="preserve"> </w:t>
      </w:r>
      <w:proofErr w:type="spellStart"/>
      <w:r w:rsidRPr="00F81E90">
        <w:rPr>
          <w:lang w:val="en-US"/>
        </w:rPr>
        <w:t>voința</w:t>
      </w:r>
      <w:proofErr w:type="spellEnd"/>
      <w:r w:rsidRPr="00F81E90">
        <w:rPr>
          <w:lang w:val="en-US"/>
        </w:rPr>
        <w:t xml:space="preserve"> liber </w:t>
      </w:r>
      <w:proofErr w:type="spellStart"/>
      <w:r w:rsidRPr="00F81E90">
        <w:rPr>
          <w:lang w:val="en-US"/>
        </w:rPr>
        <w:t>exprimată</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urmare</w:t>
      </w:r>
      <w:proofErr w:type="spellEnd"/>
      <w:r w:rsidRPr="00F81E90">
        <w:rPr>
          <w:lang w:val="en-US"/>
        </w:rPr>
        <w:t xml:space="preserve"> a </w:t>
      </w:r>
      <w:proofErr w:type="spellStart"/>
      <w:r w:rsidRPr="00F81E90">
        <w:rPr>
          <w:lang w:val="en-US"/>
        </w:rPr>
        <w:t>semnării</w:t>
      </w:r>
      <w:proofErr w:type="spellEnd"/>
      <w:r w:rsidRPr="00F81E90">
        <w:rPr>
          <w:lang w:val="en-US"/>
        </w:rPr>
        <w:t xml:space="preserve"> </w:t>
      </w:r>
      <w:proofErr w:type="spellStart"/>
      <w:r w:rsidRPr="00F81E90">
        <w:rPr>
          <w:lang w:val="en-US"/>
        </w:rPr>
        <w:t>prezentului</w:t>
      </w:r>
      <w:proofErr w:type="spellEnd"/>
      <w:r w:rsidRPr="00F81E90">
        <w:rPr>
          <w:lang w:val="en-US"/>
        </w:rPr>
        <w:t xml:space="preserve"> Acord de </w:t>
      </w:r>
      <w:proofErr w:type="spellStart"/>
      <w:r w:rsidRPr="00F81E90">
        <w:rPr>
          <w:lang w:val="en-US"/>
        </w:rPr>
        <w:t>asociere</w:t>
      </w:r>
      <w:proofErr w:type="spellEnd"/>
      <w:r w:rsidRPr="00F81E90">
        <w:rPr>
          <w:lang w:val="en-US"/>
        </w:rPr>
        <w:t xml:space="preserve"> de </w:t>
      </w:r>
      <w:proofErr w:type="spellStart"/>
      <w:r w:rsidRPr="00F81E90">
        <w:rPr>
          <w:lang w:val="en-US"/>
        </w:rPr>
        <w:t>către</w:t>
      </w:r>
      <w:proofErr w:type="spellEnd"/>
      <w:r w:rsidRPr="00F81E90">
        <w:rPr>
          <w:lang w:val="en-US"/>
        </w:rPr>
        <w:t xml:space="preserve"> </w:t>
      </w:r>
      <w:proofErr w:type="spellStart"/>
      <w:r w:rsidRPr="00F81E90">
        <w:rPr>
          <w:lang w:val="en-US"/>
        </w:rPr>
        <w:t>reprezentanții</w:t>
      </w:r>
      <w:proofErr w:type="spellEnd"/>
      <w:r w:rsidRPr="00F81E90">
        <w:rPr>
          <w:lang w:val="en-US"/>
        </w:rPr>
        <w:t xml:space="preserve"> </w:t>
      </w:r>
      <w:proofErr w:type="spellStart"/>
      <w:r w:rsidRPr="00F81E90">
        <w:rPr>
          <w:lang w:val="en-US"/>
        </w:rPr>
        <w:t>împuterniciți</w:t>
      </w:r>
      <w:proofErr w:type="spellEnd"/>
      <w:r w:rsidRPr="00F81E90">
        <w:rPr>
          <w:lang w:val="en-US"/>
        </w:rPr>
        <w:t xml:space="preserve"> ai </w:t>
      </w:r>
      <w:proofErr w:type="spellStart"/>
      <w:r w:rsidRPr="00F81E90">
        <w:rPr>
          <w:lang w:val="en-US"/>
        </w:rPr>
        <w:t>autorităților</w:t>
      </w:r>
      <w:proofErr w:type="spellEnd"/>
      <w:r w:rsidRPr="00F81E90">
        <w:rPr>
          <w:lang w:val="en-US"/>
        </w:rPr>
        <w:t xml:space="preserve"> </w:t>
      </w:r>
      <w:proofErr w:type="spellStart"/>
      <w:r w:rsidRPr="00F81E90">
        <w:rPr>
          <w:lang w:val="en-US"/>
        </w:rPr>
        <w:t>publice</w:t>
      </w:r>
      <w:proofErr w:type="spellEnd"/>
      <w:r w:rsidRPr="00F81E90">
        <w:rPr>
          <w:lang w:val="en-US"/>
        </w:rPr>
        <w:t xml:space="preserve"> locale</w:t>
      </w:r>
      <w:r w:rsidRPr="00F81E90">
        <w:rPr>
          <w:shd w:val="clear" w:color="auto" w:fill="FFFFFF"/>
          <w:lang w:val="en-US"/>
        </w:rPr>
        <w:t>.</w:t>
      </w:r>
    </w:p>
    <w:p w14:paraId="0BDC2264" w14:textId="77777777" w:rsidR="00F81E90" w:rsidRPr="00F81E90" w:rsidRDefault="00F81E90" w:rsidP="005B039B">
      <w:pPr>
        <w:ind w:left="426" w:hanging="426"/>
        <w:jc w:val="both"/>
        <w:rPr>
          <w:shd w:val="clear" w:color="auto" w:fill="FFFFFF"/>
          <w:lang w:val="en-US"/>
        </w:rPr>
      </w:pPr>
      <w:r w:rsidRPr="00F81E90">
        <w:rPr>
          <w:shd w:val="clear" w:color="auto" w:fill="FFFFFF"/>
          <w:lang w:val="en-US"/>
        </w:rPr>
        <w:t>1.3. P</w:t>
      </w:r>
      <w:r w:rsidRPr="00F81E90">
        <w:rPr>
          <w:lang w:val="en-US"/>
        </w:rPr>
        <w:t xml:space="preserve">CTEI </w:t>
      </w:r>
      <w:r w:rsidRPr="00F81E90">
        <w:rPr>
          <w:shd w:val="clear" w:color="auto" w:fill="FFFFFF"/>
          <w:lang w:val="en-US"/>
        </w:rPr>
        <w:t xml:space="preserve">Cahul </w:t>
      </w:r>
      <w:proofErr w:type="spellStart"/>
      <w:r w:rsidRPr="00F81E90">
        <w:rPr>
          <w:shd w:val="clear" w:color="auto" w:fill="FFFFFF"/>
          <w:lang w:val="en-US"/>
        </w:rPr>
        <w:t>este</w:t>
      </w:r>
      <w:proofErr w:type="spellEnd"/>
      <w:r w:rsidRPr="00F81E90">
        <w:rPr>
          <w:shd w:val="clear" w:color="auto" w:fill="FFFFFF"/>
          <w:lang w:val="en-US"/>
        </w:rPr>
        <w:t xml:space="preserve"> </w:t>
      </w:r>
      <w:proofErr w:type="spellStart"/>
      <w:r w:rsidRPr="00F81E90">
        <w:rPr>
          <w:shd w:val="clear" w:color="auto" w:fill="FFFFFF"/>
          <w:lang w:val="en-US"/>
        </w:rPr>
        <w:t>constituită</w:t>
      </w:r>
      <w:proofErr w:type="spellEnd"/>
      <w:r w:rsidRPr="00F81E90">
        <w:rPr>
          <w:shd w:val="clear" w:color="auto" w:fill="FFFFFF"/>
          <w:lang w:val="en-US"/>
        </w:rPr>
        <w:t xml:space="preserve"> </w:t>
      </w:r>
      <w:proofErr w:type="spellStart"/>
      <w:r w:rsidRPr="00F81E90">
        <w:rPr>
          <w:shd w:val="clear" w:color="auto" w:fill="FFFFFF"/>
          <w:lang w:val="en-US"/>
        </w:rPr>
        <w:t>prin</w:t>
      </w:r>
      <w:proofErr w:type="spellEnd"/>
      <w:r w:rsidRPr="00F81E90">
        <w:rPr>
          <w:shd w:val="clear" w:color="auto" w:fill="FFFFFF"/>
          <w:lang w:val="en-US"/>
        </w:rPr>
        <w:t xml:space="preserve"> libera </w:t>
      </w:r>
      <w:proofErr w:type="spellStart"/>
      <w:r w:rsidRPr="00F81E90">
        <w:rPr>
          <w:shd w:val="clear" w:color="auto" w:fill="FFFFFF"/>
          <w:lang w:val="en-US"/>
        </w:rPr>
        <w:t>asociere</w:t>
      </w:r>
      <w:proofErr w:type="spellEnd"/>
      <w:r w:rsidRPr="00F81E90">
        <w:rPr>
          <w:shd w:val="clear" w:color="auto" w:fill="FFFFFF"/>
          <w:lang w:val="en-US"/>
        </w:rPr>
        <w:t xml:space="preserve"> a </w:t>
      </w:r>
      <w:proofErr w:type="spellStart"/>
      <w:r w:rsidRPr="00F81E90">
        <w:rPr>
          <w:shd w:val="clear" w:color="auto" w:fill="FFFFFF"/>
          <w:lang w:val="en-US"/>
        </w:rPr>
        <w:t>semnatarilor</w:t>
      </w:r>
      <w:proofErr w:type="spellEnd"/>
      <w:r w:rsidRPr="00F81E90">
        <w:rPr>
          <w:shd w:val="clear" w:color="auto" w:fill="FFFFFF"/>
          <w:lang w:val="en-US"/>
        </w:rPr>
        <w:t xml:space="preserve">, </w:t>
      </w:r>
      <w:proofErr w:type="spellStart"/>
      <w:r w:rsidRPr="00F81E90">
        <w:rPr>
          <w:shd w:val="clear" w:color="auto" w:fill="FFFFFF"/>
          <w:lang w:val="en-US"/>
        </w:rPr>
        <w:t>în</w:t>
      </w:r>
      <w:proofErr w:type="spellEnd"/>
      <w:r w:rsidRPr="00F81E90">
        <w:rPr>
          <w:shd w:val="clear" w:color="auto" w:fill="FFFFFF"/>
          <w:lang w:val="en-US"/>
        </w:rPr>
        <w:t xml:space="preserve"> </w:t>
      </w:r>
      <w:proofErr w:type="spellStart"/>
      <w:r w:rsidRPr="00F81E90">
        <w:rPr>
          <w:shd w:val="clear" w:color="auto" w:fill="FFFFFF"/>
          <w:lang w:val="en-US"/>
        </w:rPr>
        <w:t>modul</w:t>
      </w:r>
      <w:proofErr w:type="spellEnd"/>
      <w:r w:rsidRPr="00F81E90">
        <w:rPr>
          <w:shd w:val="clear" w:color="auto" w:fill="FFFFFF"/>
          <w:lang w:val="en-US"/>
        </w:rPr>
        <w:t xml:space="preserve"> </w:t>
      </w:r>
      <w:proofErr w:type="spellStart"/>
      <w:r w:rsidRPr="00F81E90">
        <w:rPr>
          <w:shd w:val="clear" w:color="auto" w:fill="FFFFFF"/>
          <w:lang w:val="en-US"/>
        </w:rPr>
        <w:t>prevăzut</w:t>
      </w:r>
      <w:proofErr w:type="spellEnd"/>
      <w:r w:rsidRPr="00F81E90">
        <w:rPr>
          <w:shd w:val="clear" w:color="auto" w:fill="FFFFFF"/>
          <w:lang w:val="en-US"/>
        </w:rPr>
        <w:t xml:space="preserve"> de </w:t>
      </w:r>
      <w:proofErr w:type="spellStart"/>
      <w:r w:rsidRPr="00F81E90">
        <w:rPr>
          <w:shd w:val="clear" w:color="auto" w:fill="FFFFFF"/>
          <w:lang w:val="en-US"/>
        </w:rPr>
        <w:t>lege</w:t>
      </w:r>
      <w:proofErr w:type="spellEnd"/>
      <w:r w:rsidRPr="00F81E90">
        <w:rPr>
          <w:shd w:val="clear" w:color="auto" w:fill="FFFFFF"/>
          <w:lang w:val="en-US"/>
        </w:rPr>
        <w:t xml:space="preserve">, sub </w:t>
      </w:r>
      <w:proofErr w:type="spellStart"/>
      <w:r w:rsidRPr="00F81E90">
        <w:rPr>
          <w:shd w:val="clear" w:color="auto" w:fill="FFFFFF"/>
          <w:lang w:val="en-US"/>
        </w:rPr>
        <w:t>formă</w:t>
      </w:r>
      <w:proofErr w:type="spellEnd"/>
      <w:r w:rsidRPr="00F81E90">
        <w:rPr>
          <w:shd w:val="clear" w:color="auto" w:fill="FFFFFF"/>
          <w:lang w:val="en-US"/>
        </w:rPr>
        <w:t xml:space="preserve"> </w:t>
      </w:r>
      <w:proofErr w:type="spellStart"/>
      <w:r w:rsidRPr="00F81E90">
        <w:rPr>
          <w:shd w:val="clear" w:color="auto" w:fill="FFFFFF"/>
          <w:lang w:val="en-US"/>
        </w:rPr>
        <w:t>unei</w:t>
      </w:r>
      <w:proofErr w:type="spellEnd"/>
      <w:r w:rsidRPr="00F81E90">
        <w:rPr>
          <w:shd w:val="clear" w:color="auto" w:fill="FFFFFF"/>
          <w:lang w:val="en-US"/>
        </w:rPr>
        <w:t xml:space="preserve"> </w:t>
      </w:r>
      <w:proofErr w:type="spellStart"/>
      <w:r w:rsidRPr="00F81E90">
        <w:rPr>
          <w:shd w:val="clear" w:color="auto" w:fill="FFFFFF"/>
          <w:lang w:val="en-US"/>
        </w:rPr>
        <w:t>structuri</w:t>
      </w:r>
      <w:proofErr w:type="spellEnd"/>
      <w:r w:rsidRPr="00F81E90">
        <w:rPr>
          <w:shd w:val="clear" w:color="auto" w:fill="FFFFFF"/>
          <w:lang w:val="en-US"/>
        </w:rPr>
        <w:t xml:space="preserve"> </w:t>
      </w:r>
      <w:proofErr w:type="spellStart"/>
      <w:r w:rsidRPr="00F81E90">
        <w:rPr>
          <w:shd w:val="clear" w:color="auto" w:fill="FFFFFF"/>
          <w:lang w:val="en-US"/>
        </w:rPr>
        <w:t>informale</w:t>
      </w:r>
      <w:proofErr w:type="spellEnd"/>
      <w:r w:rsidRPr="00F81E90">
        <w:rPr>
          <w:shd w:val="clear" w:color="auto" w:fill="FFFFFF"/>
          <w:lang w:val="en-US"/>
        </w:rPr>
        <w:t>, ne-</w:t>
      </w:r>
      <w:proofErr w:type="spellStart"/>
      <w:r w:rsidRPr="00F81E90">
        <w:rPr>
          <w:shd w:val="clear" w:color="auto" w:fill="FFFFFF"/>
          <w:lang w:val="en-US"/>
        </w:rPr>
        <w:t>instituționalizate</w:t>
      </w:r>
      <w:proofErr w:type="spellEnd"/>
      <w:r w:rsidRPr="00F81E90">
        <w:rPr>
          <w:shd w:val="clear" w:color="auto" w:fill="FFFFFF"/>
          <w:lang w:val="en-US"/>
        </w:rPr>
        <w:t xml:space="preserve">, </w:t>
      </w:r>
      <w:proofErr w:type="spellStart"/>
      <w:r w:rsidRPr="00F81E90">
        <w:rPr>
          <w:shd w:val="clear" w:color="auto" w:fill="FFFFFF"/>
          <w:lang w:val="en-US"/>
        </w:rPr>
        <w:t>fără</w:t>
      </w:r>
      <w:proofErr w:type="spellEnd"/>
      <w:r w:rsidRPr="00F81E90">
        <w:rPr>
          <w:shd w:val="clear" w:color="auto" w:fill="FFFFFF"/>
          <w:lang w:val="en-US"/>
        </w:rPr>
        <w:t xml:space="preserve"> </w:t>
      </w:r>
      <w:proofErr w:type="spellStart"/>
      <w:r w:rsidRPr="00F81E90">
        <w:rPr>
          <w:shd w:val="clear" w:color="auto" w:fill="FFFFFF"/>
          <w:lang w:val="en-US"/>
        </w:rPr>
        <w:t>personalitate</w:t>
      </w:r>
      <w:proofErr w:type="spellEnd"/>
      <w:r w:rsidRPr="00F81E90">
        <w:rPr>
          <w:shd w:val="clear" w:color="auto" w:fill="FFFFFF"/>
          <w:lang w:val="en-US"/>
        </w:rPr>
        <w:t xml:space="preserve"> </w:t>
      </w:r>
      <w:proofErr w:type="spellStart"/>
      <w:r w:rsidRPr="00F81E90">
        <w:rPr>
          <w:shd w:val="clear" w:color="auto" w:fill="FFFFFF"/>
          <w:lang w:val="en-US"/>
        </w:rPr>
        <w:t>juridică</w:t>
      </w:r>
      <w:proofErr w:type="spellEnd"/>
      <w:r w:rsidRPr="00F81E90">
        <w:rPr>
          <w:shd w:val="clear" w:color="auto" w:fill="FFFFFF"/>
          <w:lang w:val="en-US"/>
        </w:rPr>
        <w:t xml:space="preserve">, </w:t>
      </w:r>
      <w:proofErr w:type="spellStart"/>
      <w:r w:rsidRPr="00F81E90">
        <w:rPr>
          <w:shd w:val="clear" w:color="auto" w:fill="FFFFFF"/>
          <w:lang w:val="en-US"/>
        </w:rPr>
        <w:t>în</w:t>
      </w:r>
      <w:proofErr w:type="spellEnd"/>
      <w:r w:rsidRPr="00F81E90">
        <w:rPr>
          <w:shd w:val="clear" w:color="auto" w:fill="FFFFFF"/>
          <w:lang w:val="en-US"/>
        </w:rPr>
        <w:t xml:space="preserve"> </w:t>
      </w:r>
      <w:proofErr w:type="spellStart"/>
      <w:r w:rsidRPr="00F81E90">
        <w:rPr>
          <w:shd w:val="clear" w:color="auto" w:fill="FFFFFF"/>
          <w:lang w:val="en-US"/>
        </w:rPr>
        <w:lastRenderedPageBreak/>
        <w:t>vederea</w:t>
      </w:r>
      <w:proofErr w:type="spellEnd"/>
      <w:r w:rsidRPr="00F81E90">
        <w:rPr>
          <w:shd w:val="clear" w:color="auto" w:fill="FFFFFF"/>
          <w:lang w:val="en-US"/>
        </w:rPr>
        <w:t xml:space="preserve"> </w:t>
      </w:r>
      <w:proofErr w:type="spellStart"/>
      <w:r w:rsidRPr="00F81E90">
        <w:rPr>
          <w:shd w:val="clear" w:color="auto" w:fill="FFFFFF"/>
          <w:lang w:val="en-US"/>
        </w:rPr>
        <w:t>conlucrării</w:t>
      </w:r>
      <w:proofErr w:type="spellEnd"/>
      <w:r w:rsidRPr="00F81E90">
        <w:rPr>
          <w:shd w:val="clear" w:color="auto" w:fill="FFFFFF"/>
          <w:lang w:val="en-US"/>
        </w:rPr>
        <w:t xml:space="preserve"> </w:t>
      </w:r>
      <w:proofErr w:type="spellStart"/>
      <w:r w:rsidRPr="00F81E90">
        <w:rPr>
          <w:shd w:val="clear" w:color="auto" w:fill="FFFFFF"/>
          <w:lang w:val="en-US"/>
        </w:rPr>
        <w:t>în</w:t>
      </w:r>
      <w:proofErr w:type="spellEnd"/>
      <w:r w:rsidRPr="00F81E90">
        <w:rPr>
          <w:shd w:val="clear" w:color="auto" w:fill="FFFFFF"/>
          <w:lang w:val="en-US"/>
        </w:rPr>
        <w:t xml:space="preserve"> </w:t>
      </w:r>
      <w:proofErr w:type="spellStart"/>
      <w:r w:rsidRPr="00F81E90">
        <w:rPr>
          <w:shd w:val="clear" w:color="auto" w:fill="FFFFFF"/>
          <w:lang w:val="en-US"/>
        </w:rPr>
        <w:t>comun</w:t>
      </w:r>
      <w:proofErr w:type="spellEnd"/>
      <w:r w:rsidRPr="00F81E90">
        <w:rPr>
          <w:shd w:val="clear" w:color="auto" w:fill="FFFFFF"/>
          <w:lang w:val="en-US"/>
        </w:rPr>
        <w:t xml:space="preserve"> </w:t>
      </w:r>
      <w:proofErr w:type="spellStart"/>
      <w:r w:rsidRPr="00F81E90">
        <w:rPr>
          <w:shd w:val="clear" w:color="auto" w:fill="FFFFFF"/>
          <w:lang w:val="en-US"/>
        </w:rPr>
        <w:t>și</w:t>
      </w:r>
      <w:proofErr w:type="spellEnd"/>
      <w:r w:rsidRPr="00F81E90">
        <w:rPr>
          <w:shd w:val="clear" w:color="auto" w:fill="FFFFFF"/>
          <w:lang w:val="en-US"/>
        </w:rPr>
        <w:t xml:space="preserve"> </w:t>
      </w:r>
      <w:proofErr w:type="spellStart"/>
      <w:r w:rsidRPr="00F81E90">
        <w:rPr>
          <w:shd w:val="clear" w:color="auto" w:fill="FFFFFF"/>
          <w:lang w:val="en-US"/>
        </w:rPr>
        <w:t>atingerii</w:t>
      </w:r>
      <w:proofErr w:type="spellEnd"/>
      <w:r w:rsidRPr="00F81E90">
        <w:rPr>
          <w:shd w:val="clear" w:color="auto" w:fill="FFFFFF"/>
          <w:lang w:val="en-US"/>
        </w:rPr>
        <w:t xml:space="preserve"> </w:t>
      </w:r>
      <w:proofErr w:type="spellStart"/>
      <w:r w:rsidRPr="00F81E90">
        <w:rPr>
          <w:shd w:val="clear" w:color="auto" w:fill="FFFFFF"/>
          <w:lang w:val="en-US"/>
        </w:rPr>
        <w:t>obiectivelor</w:t>
      </w:r>
      <w:proofErr w:type="spellEnd"/>
      <w:r w:rsidRPr="00F81E90">
        <w:rPr>
          <w:shd w:val="clear" w:color="auto" w:fill="FFFFFF"/>
          <w:lang w:val="en-US"/>
        </w:rPr>
        <w:t xml:space="preserve"> </w:t>
      </w:r>
      <w:proofErr w:type="spellStart"/>
      <w:r w:rsidRPr="00F81E90">
        <w:rPr>
          <w:shd w:val="clear" w:color="auto" w:fill="FFFFFF"/>
          <w:lang w:val="en-US"/>
        </w:rPr>
        <w:t>și</w:t>
      </w:r>
      <w:proofErr w:type="spellEnd"/>
      <w:r w:rsidRPr="00F81E90">
        <w:rPr>
          <w:shd w:val="clear" w:color="auto" w:fill="FFFFFF"/>
          <w:lang w:val="en-US"/>
        </w:rPr>
        <w:t xml:space="preserve"> a </w:t>
      </w:r>
      <w:proofErr w:type="spellStart"/>
      <w:r w:rsidRPr="00F81E90">
        <w:rPr>
          <w:shd w:val="clear" w:color="auto" w:fill="FFFFFF"/>
          <w:lang w:val="en-US"/>
        </w:rPr>
        <w:t>realizării</w:t>
      </w:r>
      <w:proofErr w:type="spellEnd"/>
      <w:r w:rsidRPr="00F81E90">
        <w:rPr>
          <w:shd w:val="clear" w:color="auto" w:fill="FFFFFF"/>
          <w:lang w:val="en-US"/>
        </w:rPr>
        <w:t xml:space="preserve"> </w:t>
      </w:r>
      <w:proofErr w:type="spellStart"/>
      <w:r w:rsidRPr="00F81E90">
        <w:rPr>
          <w:shd w:val="clear" w:color="auto" w:fill="FFFFFF"/>
          <w:lang w:val="en-US"/>
        </w:rPr>
        <w:t>activităților</w:t>
      </w:r>
      <w:proofErr w:type="spellEnd"/>
      <w:r w:rsidRPr="00F81E90">
        <w:rPr>
          <w:shd w:val="clear" w:color="auto" w:fill="FFFFFF"/>
          <w:lang w:val="en-US"/>
        </w:rPr>
        <w:t xml:space="preserve"> </w:t>
      </w:r>
      <w:proofErr w:type="spellStart"/>
      <w:r w:rsidRPr="00F81E90">
        <w:rPr>
          <w:shd w:val="clear" w:color="auto" w:fill="FFFFFF"/>
          <w:lang w:val="en-US"/>
        </w:rPr>
        <w:t>specificate</w:t>
      </w:r>
      <w:proofErr w:type="spellEnd"/>
      <w:r w:rsidRPr="00F81E90">
        <w:rPr>
          <w:shd w:val="clear" w:color="auto" w:fill="FFFFFF"/>
          <w:lang w:val="en-US"/>
        </w:rPr>
        <w:t xml:space="preserve"> </w:t>
      </w:r>
      <w:proofErr w:type="spellStart"/>
      <w:r w:rsidRPr="00F81E90">
        <w:rPr>
          <w:shd w:val="clear" w:color="auto" w:fill="FFFFFF"/>
          <w:lang w:val="en-US"/>
        </w:rPr>
        <w:t>în</w:t>
      </w:r>
      <w:proofErr w:type="spellEnd"/>
      <w:r w:rsidRPr="00F81E90">
        <w:rPr>
          <w:shd w:val="clear" w:color="auto" w:fill="FFFFFF"/>
          <w:lang w:val="en-US"/>
        </w:rPr>
        <w:t xml:space="preserve"> </w:t>
      </w:r>
      <w:proofErr w:type="spellStart"/>
      <w:r w:rsidRPr="00F81E90">
        <w:rPr>
          <w:shd w:val="clear" w:color="auto" w:fill="FFFFFF"/>
          <w:lang w:val="en-US"/>
        </w:rPr>
        <w:t>prezentul</w:t>
      </w:r>
      <w:proofErr w:type="spellEnd"/>
      <w:r w:rsidRPr="00F81E90">
        <w:rPr>
          <w:shd w:val="clear" w:color="auto" w:fill="FFFFFF"/>
          <w:lang w:val="en-US"/>
        </w:rPr>
        <w:t xml:space="preserve"> Acord. </w:t>
      </w:r>
    </w:p>
    <w:p w14:paraId="17201772" w14:textId="63FCF990" w:rsidR="00F81E90" w:rsidRPr="00F81E90" w:rsidRDefault="00F81E90" w:rsidP="005B039B">
      <w:pPr>
        <w:ind w:left="426" w:hanging="426"/>
        <w:jc w:val="both"/>
        <w:rPr>
          <w:shd w:val="clear" w:color="auto" w:fill="FFFFFF"/>
          <w:lang w:val="en-US"/>
        </w:rPr>
      </w:pPr>
      <w:r w:rsidRPr="00F81E90">
        <w:rPr>
          <w:shd w:val="clear" w:color="auto" w:fill="FFFFFF"/>
          <w:lang w:val="en-US"/>
        </w:rPr>
        <w:t>1.4. P</w:t>
      </w:r>
      <w:r w:rsidRPr="00F81E90">
        <w:rPr>
          <w:lang w:val="en-US"/>
        </w:rPr>
        <w:t xml:space="preserve">CTEI </w:t>
      </w:r>
      <w:r w:rsidRPr="00F81E90">
        <w:rPr>
          <w:shd w:val="clear" w:color="auto" w:fill="FFFFFF"/>
          <w:lang w:val="en-US"/>
        </w:rPr>
        <w:t>Cahul</w:t>
      </w:r>
      <w:r w:rsidR="005B039B">
        <w:rPr>
          <w:shd w:val="clear" w:color="auto" w:fill="FFFFFF"/>
          <w:lang w:val="en-US"/>
        </w:rPr>
        <w:t xml:space="preserve"> </w:t>
      </w:r>
      <w:r w:rsidRPr="00F81E90">
        <w:rPr>
          <w:shd w:val="clear" w:color="auto" w:fill="FFFFFF"/>
          <w:lang w:val="en-US"/>
        </w:rPr>
        <w:t xml:space="preserve">nu are </w:t>
      </w:r>
      <w:proofErr w:type="spellStart"/>
      <w:r w:rsidRPr="00F81E90">
        <w:rPr>
          <w:shd w:val="clear" w:color="auto" w:fill="FFFFFF"/>
          <w:lang w:val="en-US"/>
        </w:rPr>
        <w:t>fonduri</w:t>
      </w:r>
      <w:proofErr w:type="spellEnd"/>
      <w:r w:rsidRPr="00F81E90">
        <w:rPr>
          <w:shd w:val="clear" w:color="auto" w:fill="FFFFFF"/>
          <w:lang w:val="en-US"/>
        </w:rPr>
        <w:t xml:space="preserve"> </w:t>
      </w:r>
      <w:proofErr w:type="spellStart"/>
      <w:r w:rsidRPr="00F81E90">
        <w:rPr>
          <w:shd w:val="clear" w:color="auto" w:fill="FFFFFF"/>
          <w:lang w:val="en-US"/>
        </w:rPr>
        <w:t>și</w:t>
      </w:r>
      <w:proofErr w:type="spellEnd"/>
      <w:r w:rsidRPr="00F81E90">
        <w:rPr>
          <w:shd w:val="clear" w:color="auto" w:fill="FFFFFF"/>
          <w:lang w:val="en-US"/>
        </w:rPr>
        <w:t xml:space="preserve"> </w:t>
      </w:r>
      <w:proofErr w:type="spellStart"/>
      <w:r w:rsidRPr="00F81E90">
        <w:rPr>
          <w:shd w:val="clear" w:color="auto" w:fill="FFFFFF"/>
          <w:lang w:val="en-US"/>
        </w:rPr>
        <w:t>patrimoniu</w:t>
      </w:r>
      <w:proofErr w:type="spellEnd"/>
      <w:r w:rsidRPr="00F81E90">
        <w:rPr>
          <w:shd w:val="clear" w:color="auto" w:fill="FFFFFF"/>
          <w:lang w:val="en-US"/>
        </w:rPr>
        <w:t xml:space="preserve"> </w:t>
      </w:r>
      <w:proofErr w:type="spellStart"/>
      <w:r w:rsidRPr="00F81E90">
        <w:rPr>
          <w:shd w:val="clear" w:color="auto" w:fill="FFFFFF"/>
          <w:lang w:val="en-US"/>
        </w:rPr>
        <w:t>propriu</w:t>
      </w:r>
      <w:proofErr w:type="spellEnd"/>
      <w:r w:rsidRPr="00F81E90">
        <w:rPr>
          <w:shd w:val="clear" w:color="auto" w:fill="FFFFFF"/>
          <w:lang w:val="en-US"/>
        </w:rPr>
        <w:t xml:space="preserve">, </w:t>
      </w:r>
      <w:proofErr w:type="spellStart"/>
      <w:r w:rsidRPr="00F81E90">
        <w:rPr>
          <w:shd w:val="clear" w:color="auto" w:fill="FFFFFF"/>
          <w:lang w:val="en-US"/>
        </w:rPr>
        <w:t>dar</w:t>
      </w:r>
      <w:proofErr w:type="spellEnd"/>
      <w:r w:rsidRPr="00F81E90">
        <w:rPr>
          <w:shd w:val="clear" w:color="auto" w:fill="FFFFFF"/>
          <w:lang w:val="en-US"/>
        </w:rPr>
        <w:t xml:space="preserve"> </w:t>
      </w:r>
      <w:proofErr w:type="spellStart"/>
      <w:r w:rsidRPr="00F81E90">
        <w:rPr>
          <w:shd w:val="clear" w:color="auto" w:fill="FFFFFF"/>
          <w:lang w:val="en-US"/>
        </w:rPr>
        <w:t>își</w:t>
      </w:r>
      <w:proofErr w:type="spellEnd"/>
      <w:r w:rsidRPr="00F81E90">
        <w:rPr>
          <w:shd w:val="clear" w:color="auto" w:fill="FFFFFF"/>
          <w:lang w:val="en-US"/>
        </w:rPr>
        <w:t xml:space="preserve"> </w:t>
      </w:r>
      <w:proofErr w:type="spellStart"/>
      <w:r w:rsidRPr="00F81E90">
        <w:rPr>
          <w:shd w:val="clear" w:color="auto" w:fill="FFFFFF"/>
          <w:lang w:val="en-US"/>
        </w:rPr>
        <w:t>propune</w:t>
      </w:r>
      <w:proofErr w:type="spellEnd"/>
      <w:r w:rsidRPr="00F81E90">
        <w:rPr>
          <w:shd w:val="clear" w:color="auto" w:fill="FFFFFF"/>
          <w:lang w:val="en-US"/>
        </w:rPr>
        <w:t xml:space="preserve"> </w:t>
      </w:r>
      <w:proofErr w:type="spellStart"/>
      <w:r w:rsidRPr="00F81E90">
        <w:rPr>
          <w:shd w:val="clear" w:color="auto" w:fill="FFFFFF"/>
          <w:lang w:val="en-US"/>
        </w:rPr>
        <w:t>să</w:t>
      </w:r>
      <w:proofErr w:type="spellEnd"/>
      <w:r w:rsidRPr="00F81E90">
        <w:rPr>
          <w:shd w:val="clear" w:color="auto" w:fill="FFFFFF"/>
          <w:lang w:val="en-US"/>
        </w:rPr>
        <w:t xml:space="preserve"> </w:t>
      </w:r>
      <w:proofErr w:type="spellStart"/>
      <w:r w:rsidRPr="00F81E90">
        <w:rPr>
          <w:shd w:val="clear" w:color="auto" w:fill="FFFFFF"/>
          <w:lang w:val="en-US"/>
        </w:rPr>
        <w:t>contribuie</w:t>
      </w:r>
      <w:proofErr w:type="spellEnd"/>
      <w:r w:rsidRPr="00F81E90">
        <w:rPr>
          <w:shd w:val="clear" w:color="auto" w:fill="FFFFFF"/>
          <w:lang w:val="en-US"/>
        </w:rPr>
        <w:t xml:space="preserve">, </w:t>
      </w:r>
      <w:proofErr w:type="spellStart"/>
      <w:r w:rsidRPr="00F81E90">
        <w:rPr>
          <w:shd w:val="clear" w:color="auto" w:fill="FFFFFF"/>
          <w:lang w:val="en-US"/>
        </w:rPr>
        <w:t>prin</w:t>
      </w:r>
      <w:proofErr w:type="spellEnd"/>
      <w:r w:rsidRPr="00F81E90">
        <w:rPr>
          <w:shd w:val="clear" w:color="auto" w:fill="FFFFFF"/>
          <w:lang w:val="en-US"/>
        </w:rPr>
        <w:t xml:space="preserve"> </w:t>
      </w:r>
      <w:proofErr w:type="spellStart"/>
      <w:r w:rsidRPr="00F81E90">
        <w:rPr>
          <w:shd w:val="clear" w:color="auto" w:fill="FFFFFF"/>
          <w:lang w:val="en-US"/>
        </w:rPr>
        <w:t>efortul</w:t>
      </w:r>
      <w:proofErr w:type="spellEnd"/>
      <w:r w:rsidRPr="00F81E90">
        <w:rPr>
          <w:shd w:val="clear" w:color="auto" w:fill="FFFFFF"/>
          <w:lang w:val="en-US"/>
        </w:rPr>
        <w:t xml:space="preserve"> </w:t>
      </w:r>
      <w:proofErr w:type="spellStart"/>
      <w:r w:rsidRPr="00F81E90">
        <w:rPr>
          <w:shd w:val="clear" w:color="auto" w:fill="FFFFFF"/>
          <w:lang w:val="en-US"/>
        </w:rPr>
        <w:t>tuturor</w:t>
      </w:r>
      <w:proofErr w:type="spellEnd"/>
      <w:r w:rsidRPr="00F81E90">
        <w:rPr>
          <w:shd w:val="clear" w:color="auto" w:fill="FFFFFF"/>
          <w:lang w:val="en-US"/>
        </w:rPr>
        <w:t xml:space="preserve"> </w:t>
      </w:r>
      <w:proofErr w:type="spellStart"/>
      <w:r w:rsidRPr="00F81E90">
        <w:rPr>
          <w:shd w:val="clear" w:color="auto" w:fill="FFFFFF"/>
          <w:lang w:val="en-US"/>
        </w:rPr>
        <w:t>membrilor</w:t>
      </w:r>
      <w:proofErr w:type="spellEnd"/>
      <w:r w:rsidRPr="00F81E90">
        <w:rPr>
          <w:shd w:val="clear" w:color="auto" w:fill="FFFFFF"/>
          <w:lang w:val="en-US"/>
        </w:rPr>
        <w:t xml:space="preserve">, la </w:t>
      </w:r>
      <w:proofErr w:type="spellStart"/>
      <w:r w:rsidRPr="00F81E90">
        <w:rPr>
          <w:shd w:val="clear" w:color="auto" w:fill="FFFFFF"/>
          <w:lang w:val="en-US"/>
        </w:rPr>
        <w:t>atragerea</w:t>
      </w:r>
      <w:proofErr w:type="spellEnd"/>
      <w:r w:rsidRPr="00F81E90">
        <w:rPr>
          <w:shd w:val="clear" w:color="auto" w:fill="FFFFFF"/>
          <w:lang w:val="en-US"/>
        </w:rPr>
        <w:t xml:space="preserve"> </w:t>
      </w:r>
      <w:proofErr w:type="spellStart"/>
      <w:r w:rsidRPr="00F81E90">
        <w:rPr>
          <w:shd w:val="clear" w:color="auto" w:fill="FFFFFF"/>
          <w:lang w:val="en-US"/>
        </w:rPr>
        <w:t>investițiilor</w:t>
      </w:r>
      <w:proofErr w:type="spellEnd"/>
      <w:r w:rsidRPr="00F81E90">
        <w:rPr>
          <w:shd w:val="clear" w:color="auto" w:fill="FFFFFF"/>
          <w:lang w:val="en-US"/>
        </w:rPr>
        <w:t xml:space="preserve"> </w:t>
      </w:r>
      <w:proofErr w:type="spellStart"/>
      <w:r w:rsidRPr="00F81E90">
        <w:rPr>
          <w:shd w:val="clear" w:color="auto" w:fill="FFFFFF"/>
          <w:lang w:val="en-US"/>
        </w:rPr>
        <w:t>majore</w:t>
      </w:r>
      <w:proofErr w:type="spellEnd"/>
      <w:r w:rsidRPr="00F81E90">
        <w:rPr>
          <w:shd w:val="clear" w:color="auto" w:fill="FFFFFF"/>
          <w:lang w:val="en-US"/>
        </w:rPr>
        <w:t xml:space="preserve">, </w:t>
      </w:r>
      <w:proofErr w:type="spellStart"/>
      <w:r w:rsidRPr="00F81E90">
        <w:rPr>
          <w:shd w:val="clear" w:color="auto" w:fill="FFFFFF"/>
          <w:lang w:val="en-US"/>
        </w:rPr>
        <w:t>sponsorizărilor</w:t>
      </w:r>
      <w:proofErr w:type="spellEnd"/>
      <w:r w:rsidRPr="00F81E90">
        <w:rPr>
          <w:shd w:val="clear" w:color="auto" w:fill="FFFFFF"/>
          <w:lang w:val="en-US"/>
        </w:rPr>
        <w:t xml:space="preserve">, </w:t>
      </w:r>
      <w:proofErr w:type="spellStart"/>
      <w:r w:rsidRPr="00F81E90">
        <w:rPr>
          <w:shd w:val="clear" w:color="auto" w:fill="FFFFFF"/>
          <w:lang w:val="en-US"/>
        </w:rPr>
        <w:t>donațiilor</w:t>
      </w:r>
      <w:proofErr w:type="spellEnd"/>
      <w:r w:rsidRPr="00F81E90">
        <w:rPr>
          <w:shd w:val="clear" w:color="auto" w:fill="FFFFFF"/>
          <w:lang w:val="en-US"/>
        </w:rPr>
        <w:t xml:space="preserve">, </w:t>
      </w:r>
      <w:proofErr w:type="spellStart"/>
      <w:r w:rsidRPr="00F81E90">
        <w:rPr>
          <w:shd w:val="clear" w:color="auto" w:fill="FFFFFF"/>
          <w:lang w:val="en-US"/>
        </w:rPr>
        <w:t>granturilor</w:t>
      </w:r>
      <w:proofErr w:type="spellEnd"/>
      <w:r w:rsidRPr="00F81E90">
        <w:rPr>
          <w:shd w:val="clear" w:color="auto" w:fill="FFFFFF"/>
          <w:lang w:val="en-US"/>
        </w:rPr>
        <w:t xml:space="preserve">, etc. </w:t>
      </w:r>
      <w:proofErr w:type="spellStart"/>
      <w:r w:rsidRPr="00F81E90">
        <w:rPr>
          <w:shd w:val="clear" w:color="auto" w:fill="FFFFFF"/>
          <w:lang w:val="en-US"/>
        </w:rPr>
        <w:t>întru</w:t>
      </w:r>
      <w:proofErr w:type="spellEnd"/>
      <w:r w:rsidRPr="00F81E90">
        <w:rPr>
          <w:shd w:val="clear" w:color="auto" w:fill="FFFFFF"/>
          <w:lang w:val="en-US"/>
        </w:rPr>
        <w:t xml:space="preserve"> </w:t>
      </w:r>
      <w:proofErr w:type="spellStart"/>
      <w:r w:rsidRPr="00F81E90">
        <w:rPr>
          <w:shd w:val="clear" w:color="auto" w:fill="FFFFFF"/>
          <w:lang w:val="en-US"/>
        </w:rPr>
        <w:t>realizarea</w:t>
      </w:r>
      <w:proofErr w:type="spellEnd"/>
      <w:r w:rsidRPr="00F81E90">
        <w:rPr>
          <w:shd w:val="clear" w:color="auto" w:fill="FFFFFF"/>
          <w:lang w:val="en-US"/>
        </w:rPr>
        <w:t xml:space="preserve"> </w:t>
      </w:r>
      <w:proofErr w:type="spellStart"/>
      <w:r w:rsidRPr="00F81E90">
        <w:rPr>
          <w:shd w:val="clear" w:color="auto" w:fill="FFFFFF"/>
          <w:lang w:val="en-US"/>
        </w:rPr>
        <w:t>strategiilor</w:t>
      </w:r>
      <w:proofErr w:type="spellEnd"/>
      <w:r w:rsidRPr="00F81E90">
        <w:rPr>
          <w:shd w:val="clear" w:color="auto" w:fill="FFFFFF"/>
          <w:lang w:val="en-US"/>
        </w:rPr>
        <w:t xml:space="preserve">, </w:t>
      </w:r>
      <w:proofErr w:type="spellStart"/>
      <w:r w:rsidRPr="00F81E90">
        <w:rPr>
          <w:shd w:val="clear" w:color="auto" w:fill="FFFFFF"/>
          <w:lang w:val="en-US"/>
        </w:rPr>
        <w:t>programelor</w:t>
      </w:r>
      <w:proofErr w:type="spellEnd"/>
      <w:r w:rsidRPr="00F81E90">
        <w:rPr>
          <w:shd w:val="clear" w:color="auto" w:fill="FFFFFF"/>
          <w:lang w:val="en-US"/>
        </w:rPr>
        <w:t xml:space="preserve">, </w:t>
      </w:r>
      <w:proofErr w:type="spellStart"/>
      <w:r w:rsidRPr="00F81E90">
        <w:rPr>
          <w:shd w:val="clear" w:color="auto" w:fill="FFFFFF"/>
          <w:lang w:val="en-US"/>
        </w:rPr>
        <w:t>proiectelor</w:t>
      </w:r>
      <w:proofErr w:type="spellEnd"/>
      <w:r w:rsidRPr="00F81E90">
        <w:rPr>
          <w:shd w:val="clear" w:color="auto" w:fill="FFFFFF"/>
          <w:lang w:val="en-US"/>
        </w:rPr>
        <w:t xml:space="preserve"> de </w:t>
      </w:r>
      <w:proofErr w:type="spellStart"/>
      <w:r w:rsidRPr="00F81E90">
        <w:rPr>
          <w:shd w:val="clear" w:color="auto" w:fill="FFFFFF"/>
          <w:lang w:val="en-US"/>
        </w:rPr>
        <w:t>dezvoltare</w:t>
      </w:r>
      <w:proofErr w:type="spellEnd"/>
      <w:r w:rsidRPr="00F81E90">
        <w:rPr>
          <w:shd w:val="clear" w:color="auto" w:fill="FFFFFF"/>
          <w:lang w:val="en-US"/>
        </w:rPr>
        <w:t xml:space="preserve"> socio-</w:t>
      </w:r>
      <w:proofErr w:type="spellStart"/>
      <w:r w:rsidRPr="00F81E90">
        <w:rPr>
          <w:shd w:val="clear" w:color="auto" w:fill="FFFFFF"/>
          <w:lang w:val="en-US"/>
        </w:rPr>
        <w:t>economică</w:t>
      </w:r>
      <w:proofErr w:type="spellEnd"/>
      <w:r w:rsidRPr="00F81E90">
        <w:rPr>
          <w:shd w:val="clear" w:color="auto" w:fill="FFFFFF"/>
          <w:lang w:val="en-US"/>
        </w:rPr>
        <w:t xml:space="preserve">, </w:t>
      </w:r>
      <w:proofErr w:type="spellStart"/>
      <w:r w:rsidRPr="00F81E90">
        <w:rPr>
          <w:shd w:val="clear" w:color="auto" w:fill="FFFFFF"/>
          <w:lang w:val="en-US"/>
        </w:rPr>
        <w:t>în</w:t>
      </w:r>
      <w:proofErr w:type="spellEnd"/>
      <w:r w:rsidRPr="00F81E90">
        <w:rPr>
          <w:shd w:val="clear" w:color="auto" w:fill="FFFFFF"/>
          <w:lang w:val="en-US"/>
        </w:rPr>
        <w:t xml:space="preserve"> </w:t>
      </w:r>
      <w:proofErr w:type="spellStart"/>
      <w:r w:rsidRPr="00F81E90">
        <w:rPr>
          <w:shd w:val="clear" w:color="auto" w:fill="FFFFFF"/>
          <w:lang w:val="en-US"/>
        </w:rPr>
        <w:t>beneficiul</w:t>
      </w:r>
      <w:proofErr w:type="spellEnd"/>
      <w:r w:rsidRPr="00F81E90">
        <w:rPr>
          <w:shd w:val="clear" w:color="auto" w:fill="FFFFFF"/>
          <w:lang w:val="en-US"/>
        </w:rPr>
        <w:t xml:space="preserve"> </w:t>
      </w:r>
      <w:proofErr w:type="spellStart"/>
      <w:r w:rsidRPr="00F81E90">
        <w:rPr>
          <w:shd w:val="clear" w:color="auto" w:fill="FFFFFF"/>
          <w:lang w:val="en-US"/>
        </w:rPr>
        <w:t>tuturor</w:t>
      </w:r>
      <w:proofErr w:type="spellEnd"/>
      <w:r w:rsidRPr="00F81E90">
        <w:rPr>
          <w:shd w:val="clear" w:color="auto" w:fill="FFFFFF"/>
          <w:lang w:val="en-US"/>
        </w:rPr>
        <w:t xml:space="preserve"> </w:t>
      </w:r>
      <w:proofErr w:type="spellStart"/>
      <w:r w:rsidRPr="00F81E90">
        <w:rPr>
          <w:shd w:val="clear" w:color="auto" w:fill="FFFFFF"/>
          <w:lang w:val="en-US"/>
        </w:rPr>
        <w:t>comunităților</w:t>
      </w:r>
      <w:proofErr w:type="spellEnd"/>
      <w:r w:rsidRPr="00F81E90">
        <w:rPr>
          <w:shd w:val="clear" w:color="auto" w:fill="FFFFFF"/>
          <w:lang w:val="en-US"/>
        </w:rPr>
        <w:t xml:space="preserve"> </w:t>
      </w:r>
      <w:proofErr w:type="spellStart"/>
      <w:r w:rsidRPr="00F81E90">
        <w:rPr>
          <w:shd w:val="clear" w:color="auto" w:fill="FFFFFF"/>
          <w:lang w:val="en-US"/>
        </w:rPr>
        <w:t>semnatare</w:t>
      </w:r>
      <w:proofErr w:type="spellEnd"/>
      <w:r w:rsidRPr="00F81E90">
        <w:rPr>
          <w:shd w:val="clear" w:color="auto" w:fill="FFFFFF"/>
          <w:lang w:val="en-US"/>
        </w:rPr>
        <w:t xml:space="preserve"> ale </w:t>
      </w:r>
      <w:proofErr w:type="spellStart"/>
      <w:r w:rsidRPr="00F81E90">
        <w:rPr>
          <w:shd w:val="clear" w:color="auto" w:fill="FFFFFF"/>
          <w:lang w:val="en-US"/>
        </w:rPr>
        <w:t>prezentului</w:t>
      </w:r>
      <w:proofErr w:type="spellEnd"/>
      <w:r w:rsidRPr="00F81E90">
        <w:rPr>
          <w:shd w:val="clear" w:color="auto" w:fill="FFFFFF"/>
          <w:lang w:val="en-US"/>
        </w:rPr>
        <w:t xml:space="preserve"> Acord precum </w:t>
      </w:r>
      <w:proofErr w:type="spellStart"/>
      <w:r w:rsidRPr="00F81E90">
        <w:rPr>
          <w:shd w:val="clear" w:color="auto" w:fill="FFFFFF"/>
          <w:lang w:val="en-US"/>
        </w:rPr>
        <w:t>și</w:t>
      </w:r>
      <w:proofErr w:type="spellEnd"/>
      <w:r w:rsidRPr="00F81E90">
        <w:rPr>
          <w:shd w:val="clear" w:color="auto" w:fill="FFFFFF"/>
          <w:lang w:val="en-US"/>
        </w:rPr>
        <w:t xml:space="preserve"> </w:t>
      </w:r>
      <w:proofErr w:type="spellStart"/>
      <w:r w:rsidRPr="00F81E90">
        <w:rPr>
          <w:shd w:val="clear" w:color="auto" w:fill="FFFFFF"/>
          <w:lang w:val="en-US"/>
        </w:rPr>
        <w:t>în</w:t>
      </w:r>
      <w:proofErr w:type="spellEnd"/>
      <w:r w:rsidRPr="00F81E90">
        <w:rPr>
          <w:shd w:val="clear" w:color="auto" w:fill="FFFFFF"/>
          <w:lang w:val="en-US"/>
        </w:rPr>
        <w:t xml:space="preserve"> </w:t>
      </w:r>
      <w:proofErr w:type="spellStart"/>
      <w:r w:rsidRPr="00F81E90">
        <w:rPr>
          <w:shd w:val="clear" w:color="auto" w:fill="FFFFFF"/>
          <w:lang w:val="en-US"/>
        </w:rPr>
        <w:t>beneficiul</w:t>
      </w:r>
      <w:proofErr w:type="spellEnd"/>
      <w:r w:rsidRPr="00F81E90">
        <w:rPr>
          <w:shd w:val="clear" w:color="auto" w:fill="FFFFFF"/>
          <w:lang w:val="en-US"/>
        </w:rPr>
        <w:t xml:space="preserve"> </w:t>
      </w:r>
      <w:proofErr w:type="spellStart"/>
      <w:r w:rsidRPr="00F81E90">
        <w:rPr>
          <w:shd w:val="clear" w:color="auto" w:fill="FFFFFF"/>
          <w:lang w:val="en-US"/>
        </w:rPr>
        <w:t>întregii</w:t>
      </w:r>
      <w:proofErr w:type="spellEnd"/>
      <w:r w:rsidRPr="00F81E90">
        <w:rPr>
          <w:shd w:val="clear" w:color="auto" w:fill="FFFFFF"/>
          <w:lang w:val="en-US"/>
        </w:rPr>
        <w:t xml:space="preserve"> </w:t>
      </w:r>
      <w:proofErr w:type="spellStart"/>
      <w:r w:rsidRPr="00F81E90">
        <w:rPr>
          <w:shd w:val="clear" w:color="auto" w:fill="FFFFFF"/>
          <w:lang w:val="en-US"/>
        </w:rPr>
        <w:t>regiuni</w:t>
      </w:r>
      <w:proofErr w:type="spellEnd"/>
      <w:r w:rsidRPr="00F81E90">
        <w:rPr>
          <w:shd w:val="clear" w:color="auto" w:fill="FFFFFF"/>
          <w:lang w:val="en-US"/>
        </w:rPr>
        <w:t xml:space="preserve">. </w:t>
      </w:r>
    </w:p>
    <w:p w14:paraId="45301DF8" w14:textId="0365FD22" w:rsidR="00F81E90" w:rsidRPr="00F81E90" w:rsidRDefault="00F81E90" w:rsidP="005B039B">
      <w:pPr>
        <w:ind w:left="426" w:hanging="426"/>
        <w:jc w:val="both"/>
        <w:rPr>
          <w:lang w:val="en-US"/>
        </w:rPr>
      </w:pPr>
      <w:r w:rsidRPr="00F81E90">
        <w:rPr>
          <w:lang w:val="en-US"/>
        </w:rPr>
        <w:t xml:space="preserve">1.5. </w:t>
      </w:r>
      <w:r w:rsidRPr="00F81E90">
        <w:rPr>
          <w:shd w:val="clear" w:color="auto" w:fill="FFFFFF"/>
          <w:lang w:val="en-US"/>
        </w:rPr>
        <w:t>P</w:t>
      </w:r>
      <w:r w:rsidRPr="00F81E90">
        <w:rPr>
          <w:lang w:val="en-US"/>
        </w:rPr>
        <w:t xml:space="preserve">CTEI </w:t>
      </w:r>
      <w:r w:rsidRPr="00F81E90">
        <w:rPr>
          <w:shd w:val="clear" w:color="auto" w:fill="FFFFFF"/>
          <w:lang w:val="en-US"/>
        </w:rPr>
        <w:t>Cahul</w:t>
      </w:r>
      <w:r w:rsidR="005B039B">
        <w:rPr>
          <w:shd w:val="clear" w:color="auto" w:fill="FFFFFF"/>
          <w:lang w:val="en-US"/>
        </w:rPr>
        <w:t xml:space="preserve"> </w:t>
      </w:r>
      <w:proofErr w:type="spellStart"/>
      <w:r w:rsidRPr="00F81E90">
        <w:rPr>
          <w:lang w:val="en-US"/>
        </w:rPr>
        <w:t>este</w:t>
      </w:r>
      <w:proofErr w:type="spellEnd"/>
      <w:r w:rsidRPr="00F81E90">
        <w:rPr>
          <w:lang w:val="en-US"/>
        </w:rPr>
        <w:t xml:space="preserve"> o </w:t>
      </w:r>
      <w:proofErr w:type="spellStart"/>
      <w:r w:rsidRPr="00F81E90">
        <w:rPr>
          <w:lang w:val="en-US"/>
        </w:rPr>
        <w:t>structură</w:t>
      </w:r>
      <w:proofErr w:type="spellEnd"/>
      <w:r w:rsidRPr="00F81E90">
        <w:rPr>
          <w:lang w:val="en-US"/>
        </w:rPr>
        <w:t xml:space="preserve"> ne-</w:t>
      </w:r>
      <w:proofErr w:type="spellStart"/>
      <w:r w:rsidRPr="00F81E90">
        <w:rPr>
          <w:lang w:val="en-US"/>
        </w:rPr>
        <w:t>instituționalizată</w:t>
      </w:r>
      <w:proofErr w:type="spellEnd"/>
      <w:r w:rsidRPr="00F81E90">
        <w:rPr>
          <w:lang w:val="en-US"/>
        </w:rPr>
        <w:t xml:space="preserve"> </w:t>
      </w:r>
      <w:proofErr w:type="spellStart"/>
      <w:r w:rsidRPr="00F81E90">
        <w:rPr>
          <w:lang w:val="en-US"/>
        </w:rPr>
        <w:t>apolitică</w:t>
      </w:r>
      <w:proofErr w:type="spellEnd"/>
      <w:r w:rsidRPr="00F81E90">
        <w:rPr>
          <w:lang w:val="en-US"/>
        </w:rPr>
        <w:t xml:space="preserve">, nu </w:t>
      </w:r>
      <w:proofErr w:type="spellStart"/>
      <w:r w:rsidRPr="00F81E90">
        <w:rPr>
          <w:lang w:val="en-US"/>
        </w:rPr>
        <w:t>susține</w:t>
      </w:r>
      <w:proofErr w:type="spellEnd"/>
      <w:r w:rsidRPr="00F81E90">
        <w:rPr>
          <w:lang w:val="en-US"/>
        </w:rPr>
        <w:t xml:space="preserve"> </w:t>
      </w:r>
      <w:proofErr w:type="spellStart"/>
      <w:r w:rsidRPr="00F81E90">
        <w:rPr>
          <w:lang w:val="en-US"/>
        </w:rPr>
        <w:t>vreun</w:t>
      </w:r>
      <w:proofErr w:type="spellEnd"/>
      <w:r w:rsidRPr="00F81E90">
        <w:rPr>
          <w:lang w:val="en-US"/>
        </w:rPr>
        <w:t xml:space="preserve"> </w:t>
      </w:r>
      <w:proofErr w:type="spellStart"/>
      <w:r w:rsidRPr="00F81E90">
        <w:rPr>
          <w:lang w:val="en-US"/>
        </w:rPr>
        <w:t>partid</w:t>
      </w:r>
      <w:proofErr w:type="spellEnd"/>
      <w:r w:rsidRPr="00F81E90">
        <w:rPr>
          <w:lang w:val="en-US"/>
        </w:rPr>
        <w:t xml:space="preserve"> politic, bloc</w:t>
      </w:r>
      <w:r w:rsidR="005B039B">
        <w:rPr>
          <w:lang w:val="en-US"/>
        </w:rPr>
        <w:t xml:space="preserve"> </w:t>
      </w:r>
      <w:r w:rsidRPr="00F81E90">
        <w:rPr>
          <w:lang w:val="en-US"/>
        </w:rPr>
        <w:t xml:space="preserve">electoral </w:t>
      </w:r>
      <w:proofErr w:type="spellStart"/>
      <w:r w:rsidRPr="00F81E90">
        <w:rPr>
          <w:lang w:val="en-US"/>
        </w:rPr>
        <w:t>sau</w:t>
      </w:r>
      <w:proofErr w:type="spellEnd"/>
      <w:r w:rsidRPr="00F81E90">
        <w:rPr>
          <w:lang w:val="en-US"/>
        </w:rPr>
        <w:t xml:space="preserve"> </w:t>
      </w:r>
      <w:proofErr w:type="spellStart"/>
      <w:r w:rsidRPr="00F81E90">
        <w:rPr>
          <w:lang w:val="en-US"/>
        </w:rPr>
        <w:t>candidat</w:t>
      </w:r>
      <w:proofErr w:type="spellEnd"/>
      <w:r w:rsidRPr="00F81E90">
        <w:rPr>
          <w:lang w:val="en-US"/>
        </w:rPr>
        <w:t xml:space="preserve"> independent la </w:t>
      </w:r>
      <w:proofErr w:type="spellStart"/>
      <w:r w:rsidRPr="00F81E90">
        <w:rPr>
          <w:lang w:val="en-US"/>
        </w:rPr>
        <w:t>vreo</w:t>
      </w:r>
      <w:proofErr w:type="spellEnd"/>
      <w:r w:rsidRPr="00F81E90">
        <w:rPr>
          <w:lang w:val="en-US"/>
        </w:rPr>
        <w:t xml:space="preserve"> </w:t>
      </w:r>
      <w:proofErr w:type="spellStart"/>
      <w:r w:rsidRPr="00F81E90">
        <w:rPr>
          <w:lang w:val="en-US"/>
        </w:rPr>
        <w:t>funcție</w:t>
      </w:r>
      <w:proofErr w:type="spellEnd"/>
      <w:r w:rsidR="005B039B">
        <w:rPr>
          <w:lang w:val="en-US"/>
        </w:rPr>
        <w:t xml:space="preserve"> </w:t>
      </w:r>
      <w:proofErr w:type="spellStart"/>
      <w:r w:rsidRPr="00F81E90">
        <w:rPr>
          <w:lang w:val="en-US"/>
        </w:rPr>
        <w:t>electivă</w:t>
      </w:r>
      <w:proofErr w:type="spellEnd"/>
      <w:r w:rsidRPr="00F81E90">
        <w:rPr>
          <w:lang w:val="en-US"/>
        </w:rPr>
        <w:t xml:space="preserve"> </w:t>
      </w:r>
      <w:proofErr w:type="spellStart"/>
      <w:r w:rsidRPr="00F81E90">
        <w:rPr>
          <w:lang w:val="en-US"/>
        </w:rPr>
        <w:t>sau</w:t>
      </w:r>
      <w:proofErr w:type="spellEnd"/>
      <w:r w:rsidRPr="00F81E90">
        <w:rPr>
          <w:lang w:val="en-US"/>
        </w:rPr>
        <w:t xml:space="preserve"> non-</w:t>
      </w:r>
      <w:proofErr w:type="spellStart"/>
      <w:r w:rsidRPr="00F81E90">
        <w:rPr>
          <w:lang w:val="en-US"/>
        </w:rPr>
        <w:t>electivă</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instituțiile</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autoritățile</w:t>
      </w:r>
      <w:proofErr w:type="spellEnd"/>
      <w:r w:rsidRPr="00F81E90">
        <w:rPr>
          <w:lang w:val="en-US"/>
        </w:rPr>
        <w:t xml:space="preserve"> </w:t>
      </w:r>
      <w:proofErr w:type="spellStart"/>
      <w:r w:rsidRPr="00F81E90">
        <w:rPr>
          <w:lang w:val="en-US"/>
        </w:rPr>
        <w:t>publice</w:t>
      </w:r>
      <w:proofErr w:type="spellEnd"/>
      <w:r w:rsidRPr="00F81E90">
        <w:rPr>
          <w:lang w:val="en-US"/>
        </w:rPr>
        <w:t xml:space="preserve"> centrale </w:t>
      </w:r>
      <w:proofErr w:type="spellStart"/>
      <w:r w:rsidRPr="00F81E90">
        <w:rPr>
          <w:lang w:val="en-US"/>
        </w:rPr>
        <w:t>sau</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cadrul</w:t>
      </w:r>
      <w:proofErr w:type="spellEnd"/>
      <w:r w:rsidRPr="00F81E90">
        <w:rPr>
          <w:lang w:val="en-US"/>
        </w:rPr>
        <w:t xml:space="preserve"> </w:t>
      </w:r>
      <w:proofErr w:type="spellStart"/>
      <w:r w:rsidRPr="00F81E90">
        <w:rPr>
          <w:lang w:val="en-US"/>
        </w:rPr>
        <w:t>autorităților</w:t>
      </w:r>
      <w:proofErr w:type="spellEnd"/>
      <w:r w:rsidRPr="00F81E90">
        <w:rPr>
          <w:lang w:val="en-US"/>
        </w:rPr>
        <w:t xml:space="preserve"> </w:t>
      </w:r>
      <w:proofErr w:type="spellStart"/>
      <w:r w:rsidRPr="00F81E90">
        <w:rPr>
          <w:lang w:val="en-US"/>
        </w:rPr>
        <w:t>publice</w:t>
      </w:r>
      <w:proofErr w:type="spellEnd"/>
      <w:r w:rsidRPr="00F81E90">
        <w:rPr>
          <w:lang w:val="en-US"/>
        </w:rPr>
        <w:t xml:space="preserve"> </w:t>
      </w:r>
      <w:proofErr w:type="spellStart"/>
      <w:r w:rsidRPr="00F81E90">
        <w:rPr>
          <w:lang w:val="en-US"/>
        </w:rPr>
        <w:t>şi</w:t>
      </w:r>
      <w:proofErr w:type="spellEnd"/>
      <w:r w:rsidRPr="00F81E90">
        <w:rPr>
          <w:lang w:val="en-US"/>
        </w:rPr>
        <w:t xml:space="preserve"> nu </w:t>
      </w:r>
      <w:proofErr w:type="spellStart"/>
      <w:r w:rsidRPr="00F81E90">
        <w:rPr>
          <w:lang w:val="en-US"/>
        </w:rPr>
        <w:t>va</w:t>
      </w:r>
      <w:proofErr w:type="spellEnd"/>
      <w:r w:rsidRPr="00F81E90">
        <w:rPr>
          <w:lang w:val="en-US"/>
        </w:rPr>
        <w:t xml:space="preserve"> </w:t>
      </w:r>
      <w:proofErr w:type="spellStart"/>
      <w:r w:rsidRPr="00F81E90">
        <w:rPr>
          <w:lang w:val="en-US"/>
        </w:rPr>
        <w:t>folosi</w:t>
      </w:r>
      <w:proofErr w:type="spellEnd"/>
      <w:r w:rsidRPr="00F81E90">
        <w:rPr>
          <w:lang w:val="en-US"/>
        </w:rPr>
        <w:t xml:space="preserve"> </w:t>
      </w:r>
      <w:proofErr w:type="spellStart"/>
      <w:r w:rsidRPr="00F81E90">
        <w:rPr>
          <w:lang w:val="en-US"/>
        </w:rPr>
        <w:t>nici</w:t>
      </w:r>
      <w:proofErr w:type="spellEnd"/>
      <w:r w:rsidRPr="00F81E90">
        <w:rPr>
          <w:lang w:val="en-US"/>
        </w:rPr>
        <w:t xml:space="preserve"> un </w:t>
      </w:r>
      <w:proofErr w:type="spellStart"/>
      <w:r w:rsidRPr="00F81E90">
        <w:rPr>
          <w:lang w:val="en-US"/>
        </w:rPr>
        <w:t>fel</w:t>
      </w:r>
      <w:proofErr w:type="spellEnd"/>
      <w:r w:rsidRPr="00F81E90">
        <w:rPr>
          <w:lang w:val="en-US"/>
        </w:rPr>
        <w:t xml:space="preserve"> </w:t>
      </w:r>
      <w:proofErr w:type="spellStart"/>
      <w:r w:rsidRPr="00F81E90">
        <w:rPr>
          <w:lang w:val="en-US"/>
        </w:rPr>
        <w:t>resurse</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acest</w:t>
      </w:r>
      <w:proofErr w:type="spellEnd"/>
      <w:r w:rsidRPr="00F81E90">
        <w:rPr>
          <w:lang w:val="en-US"/>
        </w:rPr>
        <w:t xml:space="preserve"> scop.</w:t>
      </w:r>
    </w:p>
    <w:p w14:paraId="61FA9DB7" w14:textId="7AACB31A" w:rsidR="00F81E90" w:rsidRPr="00F81E90" w:rsidRDefault="00F81E90" w:rsidP="005B039B">
      <w:pPr>
        <w:ind w:left="426" w:hanging="426"/>
        <w:jc w:val="both"/>
        <w:rPr>
          <w:lang w:val="en-US"/>
        </w:rPr>
      </w:pPr>
      <w:r w:rsidRPr="00F81E90">
        <w:rPr>
          <w:shd w:val="clear" w:color="auto" w:fill="FFFFFF"/>
          <w:lang w:val="en-US"/>
        </w:rPr>
        <w:t>1.6. P</w:t>
      </w:r>
      <w:r w:rsidRPr="00F81E90">
        <w:rPr>
          <w:lang w:val="en-US"/>
        </w:rPr>
        <w:t xml:space="preserve">CTEI </w:t>
      </w:r>
      <w:r w:rsidRPr="00F81E90">
        <w:rPr>
          <w:shd w:val="clear" w:color="auto" w:fill="FFFFFF"/>
          <w:lang w:val="en-US"/>
        </w:rPr>
        <w:t>Cahul</w:t>
      </w:r>
      <w:r w:rsidR="005B039B">
        <w:rPr>
          <w:shd w:val="clear" w:color="auto" w:fill="FFFFFF"/>
          <w:lang w:val="en-US"/>
        </w:rPr>
        <w:t xml:space="preserve"> </w:t>
      </w:r>
      <w:r w:rsidRPr="00F81E90">
        <w:rPr>
          <w:shd w:val="clear" w:color="auto" w:fill="FFFFFF"/>
          <w:lang w:val="en-US"/>
        </w:rPr>
        <w:t xml:space="preserve">se </w:t>
      </w:r>
      <w:proofErr w:type="spellStart"/>
      <w:r w:rsidRPr="00F81E90">
        <w:rPr>
          <w:shd w:val="clear" w:color="auto" w:fill="FFFFFF"/>
          <w:lang w:val="en-US"/>
        </w:rPr>
        <w:t>instituie</w:t>
      </w:r>
      <w:proofErr w:type="spellEnd"/>
      <w:r w:rsidRPr="00F81E90">
        <w:rPr>
          <w:shd w:val="clear" w:color="auto" w:fill="FFFFFF"/>
          <w:lang w:val="en-US"/>
        </w:rPr>
        <w:t xml:space="preserve"> pe termen </w:t>
      </w:r>
      <w:proofErr w:type="spellStart"/>
      <w:r w:rsidRPr="00F81E90">
        <w:rPr>
          <w:shd w:val="clear" w:color="auto" w:fill="FFFFFF"/>
          <w:lang w:val="en-US"/>
        </w:rPr>
        <w:t>nelimitat</w:t>
      </w:r>
      <w:proofErr w:type="spellEnd"/>
      <w:r w:rsidRPr="00F81E90">
        <w:rPr>
          <w:shd w:val="clear" w:color="auto" w:fill="FFFFFF"/>
          <w:lang w:val="en-US"/>
        </w:rPr>
        <w:t xml:space="preserve"> </w:t>
      </w:r>
      <w:proofErr w:type="spellStart"/>
      <w:r w:rsidRPr="00F81E90">
        <w:rPr>
          <w:shd w:val="clear" w:color="auto" w:fill="FFFFFF"/>
          <w:lang w:val="en-US"/>
        </w:rPr>
        <w:t>și</w:t>
      </w:r>
      <w:proofErr w:type="spellEnd"/>
      <w:r w:rsidRPr="00F81E90">
        <w:rPr>
          <w:shd w:val="clear" w:color="auto" w:fill="FFFFFF"/>
          <w:lang w:val="en-US"/>
        </w:rPr>
        <w:t xml:space="preserve"> </w:t>
      </w:r>
      <w:proofErr w:type="spellStart"/>
      <w:r w:rsidRPr="00F81E90">
        <w:rPr>
          <w:shd w:val="clear" w:color="auto" w:fill="FFFFFF"/>
          <w:lang w:val="en-US"/>
        </w:rPr>
        <w:t>își</w:t>
      </w:r>
      <w:proofErr w:type="spellEnd"/>
      <w:r w:rsidRPr="00F81E90">
        <w:rPr>
          <w:shd w:val="clear" w:color="auto" w:fill="FFFFFF"/>
          <w:lang w:val="en-US"/>
        </w:rPr>
        <w:t xml:space="preserve"> </w:t>
      </w:r>
      <w:proofErr w:type="spellStart"/>
      <w:r w:rsidRPr="00F81E90">
        <w:rPr>
          <w:shd w:val="clear" w:color="auto" w:fill="FFFFFF"/>
          <w:lang w:val="en-US"/>
        </w:rPr>
        <w:t>desfășoară</w:t>
      </w:r>
      <w:proofErr w:type="spellEnd"/>
      <w:r w:rsidRPr="00F81E90">
        <w:rPr>
          <w:shd w:val="clear" w:color="auto" w:fill="FFFFFF"/>
          <w:lang w:val="en-US"/>
        </w:rPr>
        <w:t xml:space="preserve"> </w:t>
      </w:r>
      <w:proofErr w:type="spellStart"/>
      <w:r w:rsidRPr="00F81E90">
        <w:rPr>
          <w:lang w:val="en-US"/>
        </w:rPr>
        <w:t>activitatea</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regiunea</w:t>
      </w:r>
      <w:proofErr w:type="spellEnd"/>
      <w:r w:rsidRPr="00F81E90">
        <w:rPr>
          <w:lang w:val="en-US"/>
        </w:rPr>
        <w:t xml:space="preserve"> </w:t>
      </w:r>
      <w:proofErr w:type="spellStart"/>
      <w:r w:rsidRPr="00F81E90">
        <w:rPr>
          <w:lang w:val="en-US"/>
        </w:rPr>
        <w:t>cheie</w:t>
      </w:r>
      <w:proofErr w:type="spellEnd"/>
      <w:r w:rsidRPr="00F81E90">
        <w:rPr>
          <w:lang w:val="en-US"/>
        </w:rPr>
        <w:t xml:space="preserve"> Cahul, </w:t>
      </w:r>
      <w:proofErr w:type="spellStart"/>
      <w:r w:rsidRPr="00F81E90">
        <w:rPr>
          <w:lang w:val="en-US"/>
        </w:rPr>
        <w:t>având</w:t>
      </w:r>
      <w:proofErr w:type="spellEnd"/>
      <w:r w:rsidRPr="00F81E90">
        <w:rPr>
          <w:lang w:val="en-US"/>
        </w:rPr>
        <w:t xml:space="preserve"> </w:t>
      </w:r>
      <w:proofErr w:type="spellStart"/>
      <w:r w:rsidRPr="00F81E90">
        <w:rPr>
          <w:lang w:val="en-US"/>
        </w:rPr>
        <w:t>dreptul</w:t>
      </w:r>
      <w:proofErr w:type="spellEnd"/>
      <w:r w:rsidRPr="00F81E90">
        <w:rPr>
          <w:lang w:val="en-US"/>
        </w:rPr>
        <w:t xml:space="preserve"> </w:t>
      </w:r>
      <w:proofErr w:type="spellStart"/>
      <w:r w:rsidRPr="00F81E90">
        <w:rPr>
          <w:lang w:val="en-US"/>
        </w:rPr>
        <w:t>să</w:t>
      </w:r>
      <w:proofErr w:type="spellEnd"/>
      <w:r w:rsidRPr="00F81E90">
        <w:rPr>
          <w:lang w:val="en-US"/>
        </w:rPr>
        <w:t xml:space="preserve"> </w:t>
      </w:r>
      <w:proofErr w:type="spellStart"/>
      <w:r w:rsidRPr="00F81E90">
        <w:rPr>
          <w:shd w:val="clear" w:color="auto" w:fill="FFFFFF"/>
          <w:lang w:val="en-US"/>
        </w:rPr>
        <w:t>desfășoare</w:t>
      </w:r>
      <w:proofErr w:type="spellEnd"/>
      <w:r w:rsidRPr="00F81E90">
        <w:rPr>
          <w:shd w:val="clear" w:color="auto" w:fill="FFFFFF"/>
          <w:lang w:val="en-US"/>
        </w:rPr>
        <w:t xml:space="preserve"> </w:t>
      </w:r>
      <w:proofErr w:type="spellStart"/>
      <w:r w:rsidRPr="00F81E90">
        <w:rPr>
          <w:shd w:val="clear" w:color="auto" w:fill="FFFFFF"/>
          <w:lang w:val="en-US"/>
        </w:rPr>
        <w:t>activitate</w:t>
      </w:r>
      <w:proofErr w:type="spellEnd"/>
      <w:r w:rsidRPr="00F81E90">
        <w:rPr>
          <w:shd w:val="clear" w:color="auto" w:fill="FFFFFF"/>
          <w:lang w:val="en-US"/>
        </w:rPr>
        <w:t xml:space="preserve"> </w:t>
      </w:r>
      <w:proofErr w:type="spellStart"/>
      <w:r w:rsidRPr="00F81E90">
        <w:rPr>
          <w:shd w:val="clear" w:color="auto" w:fill="FFFFFF"/>
          <w:lang w:val="en-US"/>
        </w:rPr>
        <w:t>și</w:t>
      </w:r>
      <w:proofErr w:type="spellEnd"/>
      <w:r w:rsidRPr="00F81E90">
        <w:rPr>
          <w:shd w:val="clear" w:color="auto" w:fill="FFFFFF"/>
          <w:lang w:val="en-US"/>
        </w:rPr>
        <w:t xml:space="preserve"> pe </w:t>
      </w:r>
      <w:proofErr w:type="spellStart"/>
      <w:r w:rsidRPr="00F81E90">
        <w:rPr>
          <w:lang w:val="en-US"/>
        </w:rPr>
        <w:t>întreg</w:t>
      </w:r>
      <w:proofErr w:type="spellEnd"/>
      <w:r w:rsidRPr="00F81E90">
        <w:rPr>
          <w:lang w:val="en-US"/>
        </w:rPr>
        <w:t xml:space="preserve"> </w:t>
      </w:r>
      <w:proofErr w:type="spellStart"/>
      <w:r w:rsidRPr="00F81E90">
        <w:rPr>
          <w:lang w:val="en-US"/>
        </w:rPr>
        <w:t>teritoriul</w:t>
      </w:r>
      <w:proofErr w:type="spellEnd"/>
      <w:r w:rsidRPr="00F81E90">
        <w:rPr>
          <w:lang w:val="en-US"/>
        </w:rPr>
        <w:t xml:space="preserve"> </w:t>
      </w:r>
      <w:proofErr w:type="spellStart"/>
      <w:r w:rsidRPr="00F81E90">
        <w:rPr>
          <w:lang w:val="en-US"/>
        </w:rPr>
        <w:t>Republicii</w:t>
      </w:r>
      <w:proofErr w:type="spellEnd"/>
      <w:r w:rsidRPr="00F81E90">
        <w:rPr>
          <w:lang w:val="en-US"/>
        </w:rPr>
        <w:t xml:space="preserve"> Moldova </w:t>
      </w:r>
      <w:proofErr w:type="spellStart"/>
      <w:r w:rsidRPr="00F81E90">
        <w:rPr>
          <w:lang w:val="en-US"/>
        </w:rPr>
        <w:t>sau</w:t>
      </w:r>
      <w:proofErr w:type="spellEnd"/>
      <w:r w:rsidRPr="00F81E90">
        <w:rPr>
          <w:lang w:val="en-US"/>
        </w:rPr>
        <w:t xml:space="preserve"> la </w:t>
      </w:r>
      <w:proofErr w:type="spellStart"/>
      <w:r w:rsidRPr="00F81E90">
        <w:rPr>
          <w:lang w:val="en-US"/>
        </w:rPr>
        <w:t>nivel</w:t>
      </w:r>
      <w:proofErr w:type="spellEnd"/>
      <w:r w:rsidRPr="00F81E90">
        <w:rPr>
          <w:lang w:val="en-US"/>
        </w:rPr>
        <w:t xml:space="preserve"> </w:t>
      </w:r>
      <w:proofErr w:type="spellStart"/>
      <w:r w:rsidRPr="00F81E90">
        <w:rPr>
          <w:lang w:val="en-US"/>
        </w:rPr>
        <w:t>transfrontalier</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cazul</w:t>
      </w:r>
      <w:proofErr w:type="spellEnd"/>
      <w:r w:rsidRPr="00F81E90">
        <w:rPr>
          <w:lang w:val="en-US"/>
        </w:rPr>
        <w:t xml:space="preserve"> </w:t>
      </w:r>
      <w:proofErr w:type="spellStart"/>
      <w:r w:rsidRPr="00F81E90">
        <w:rPr>
          <w:lang w:val="en-US"/>
        </w:rPr>
        <w:t>existenței</w:t>
      </w:r>
      <w:proofErr w:type="spellEnd"/>
      <w:r w:rsidRPr="00F81E90">
        <w:rPr>
          <w:lang w:val="en-US"/>
        </w:rPr>
        <w:t xml:space="preserve"> </w:t>
      </w:r>
      <w:proofErr w:type="spellStart"/>
      <w:r w:rsidRPr="00F81E90">
        <w:rPr>
          <w:lang w:val="en-US"/>
        </w:rPr>
        <w:t>unor</w:t>
      </w:r>
      <w:proofErr w:type="spellEnd"/>
      <w:r w:rsidRPr="00F81E90">
        <w:rPr>
          <w:lang w:val="en-US"/>
        </w:rPr>
        <w:t xml:space="preserve"> </w:t>
      </w:r>
      <w:proofErr w:type="spellStart"/>
      <w:r w:rsidRPr="00F81E90">
        <w:rPr>
          <w:lang w:val="en-US"/>
        </w:rPr>
        <w:t>proiecte</w:t>
      </w:r>
      <w:proofErr w:type="spellEnd"/>
      <w:r w:rsidRPr="00F81E90">
        <w:rPr>
          <w:lang w:val="en-US"/>
        </w:rPr>
        <w:t xml:space="preserve"> de </w:t>
      </w:r>
      <w:proofErr w:type="spellStart"/>
      <w:r w:rsidRPr="00F81E90">
        <w:rPr>
          <w:lang w:val="en-US"/>
        </w:rPr>
        <w:t>cooperare</w:t>
      </w:r>
      <w:proofErr w:type="spellEnd"/>
      <w:r w:rsidRPr="00F81E90">
        <w:rPr>
          <w:lang w:val="en-US"/>
        </w:rPr>
        <w:t xml:space="preserve"> la </w:t>
      </w:r>
      <w:proofErr w:type="spellStart"/>
      <w:r w:rsidRPr="00F81E90">
        <w:rPr>
          <w:lang w:val="en-US"/>
        </w:rPr>
        <w:t>nivel</w:t>
      </w:r>
      <w:proofErr w:type="spellEnd"/>
      <w:r w:rsidRPr="00F81E90">
        <w:rPr>
          <w:lang w:val="en-US"/>
        </w:rPr>
        <w:t xml:space="preserve"> </w:t>
      </w:r>
      <w:proofErr w:type="spellStart"/>
      <w:r w:rsidRPr="00F81E90">
        <w:rPr>
          <w:lang w:val="en-US"/>
        </w:rPr>
        <w:t>național</w:t>
      </w:r>
      <w:proofErr w:type="spellEnd"/>
      <w:r w:rsidRPr="00F81E90">
        <w:rPr>
          <w:lang w:val="en-US"/>
        </w:rPr>
        <w:t xml:space="preserve"> </w:t>
      </w:r>
      <w:proofErr w:type="spellStart"/>
      <w:r w:rsidRPr="00F81E90">
        <w:rPr>
          <w:lang w:val="en-US"/>
        </w:rPr>
        <w:t>sau</w:t>
      </w:r>
      <w:proofErr w:type="spellEnd"/>
      <w:r w:rsidRPr="00F81E90">
        <w:rPr>
          <w:lang w:val="en-US"/>
        </w:rPr>
        <w:t xml:space="preserve"> </w:t>
      </w:r>
      <w:proofErr w:type="spellStart"/>
      <w:r w:rsidRPr="00F81E90">
        <w:rPr>
          <w:lang w:val="en-US"/>
        </w:rPr>
        <w:t>transfrontalier</w:t>
      </w:r>
      <w:proofErr w:type="spellEnd"/>
      <w:r w:rsidRPr="00F81E90">
        <w:rPr>
          <w:lang w:val="en-US"/>
        </w:rPr>
        <w:t>.</w:t>
      </w:r>
    </w:p>
    <w:p w14:paraId="66816186" w14:textId="4E5FDDA9" w:rsidR="00F81E90" w:rsidRPr="00F81E90" w:rsidRDefault="00F81E90" w:rsidP="005B039B">
      <w:pPr>
        <w:ind w:left="426" w:hanging="426"/>
        <w:jc w:val="both"/>
        <w:rPr>
          <w:lang w:val="en-US"/>
        </w:rPr>
      </w:pPr>
      <w:r w:rsidRPr="00F81E90">
        <w:rPr>
          <w:lang w:val="en-US"/>
        </w:rPr>
        <w:t xml:space="preserve">1.7. </w:t>
      </w:r>
      <w:proofErr w:type="spellStart"/>
      <w:r w:rsidRPr="00F81E90">
        <w:rPr>
          <w:lang w:val="en-US"/>
        </w:rPr>
        <w:t>Aderareala</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retragerea</w:t>
      </w:r>
      <w:proofErr w:type="spellEnd"/>
      <w:r w:rsidRPr="00F81E90">
        <w:rPr>
          <w:lang w:val="en-US"/>
        </w:rPr>
        <w:t xml:space="preserve"> </w:t>
      </w:r>
      <w:proofErr w:type="spellStart"/>
      <w:r w:rsidRPr="00F81E90">
        <w:rPr>
          <w:lang w:val="en-US"/>
        </w:rPr>
        <w:t>membrilor</w:t>
      </w:r>
      <w:proofErr w:type="spellEnd"/>
      <w:r w:rsidRPr="00F81E90">
        <w:rPr>
          <w:lang w:val="en-US"/>
        </w:rPr>
        <w:t xml:space="preserve"> din </w:t>
      </w:r>
      <w:r w:rsidRPr="00F81E90">
        <w:rPr>
          <w:shd w:val="clear" w:color="auto" w:fill="FFFFFF"/>
          <w:lang w:val="en-US"/>
        </w:rPr>
        <w:t>P</w:t>
      </w:r>
      <w:r w:rsidRPr="00F81E90">
        <w:rPr>
          <w:lang w:val="en-US"/>
        </w:rPr>
        <w:t xml:space="preserve">CTEI </w:t>
      </w:r>
      <w:r w:rsidRPr="00F81E90">
        <w:rPr>
          <w:shd w:val="clear" w:color="auto" w:fill="FFFFFF"/>
          <w:lang w:val="en-US"/>
        </w:rPr>
        <w:t>Cahul</w:t>
      </w:r>
      <w:r w:rsidR="005B039B">
        <w:rPr>
          <w:shd w:val="clear" w:color="auto" w:fill="FFFFFF"/>
          <w:lang w:val="en-US"/>
        </w:rPr>
        <w:t xml:space="preserve"> </w:t>
      </w:r>
      <w:proofErr w:type="spellStart"/>
      <w:r w:rsidRPr="00F81E90">
        <w:rPr>
          <w:lang w:val="en-US"/>
        </w:rPr>
        <w:t>este</w:t>
      </w:r>
      <w:proofErr w:type="spellEnd"/>
      <w:r w:rsidRPr="00F81E90">
        <w:rPr>
          <w:lang w:val="en-US"/>
        </w:rPr>
        <w:t xml:space="preserve"> </w:t>
      </w:r>
      <w:proofErr w:type="spellStart"/>
      <w:r w:rsidRPr="00F81E90">
        <w:rPr>
          <w:lang w:val="en-US"/>
        </w:rPr>
        <w:t>liberă</w:t>
      </w:r>
      <w:proofErr w:type="spellEnd"/>
      <w:r w:rsidRPr="00F81E90">
        <w:rPr>
          <w:lang w:val="en-US"/>
        </w:rPr>
        <w:t xml:space="preserve"> </w:t>
      </w:r>
      <w:proofErr w:type="spellStart"/>
      <w:r w:rsidRPr="00F81E90">
        <w:rPr>
          <w:lang w:val="en-US"/>
        </w:rPr>
        <w:t>și</w:t>
      </w:r>
      <w:proofErr w:type="spellEnd"/>
      <w:r w:rsidRPr="00F81E90">
        <w:rPr>
          <w:lang w:val="en-US"/>
        </w:rPr>
        <w:t xml:space="preserve"> se </w:t>
      </w:r>
      <w:proofErr w:type="spellStart"/>
      <w:r w:rsidRPr="00F81E90">
        <w:rPr>
          <w:lang w:val="en-US"/>
        </w:rPr>
        <w:t>realizează</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baza</w:t>
      </w:r>
      <w:proofErr w:type="spellEnd"/>
      <w:r w:rsidRPr="00F81E90">
        <w:rPr>
          <w:lang w:val="en-US"/>
        </w:rPr>
        <w:t xml:space="preserve"> </w:t>
      </w:r>
      <w:proofErr w:type="spellStart"/>
      <w:r w:rsidRPr="00F81E90">
        <w:rPr>
          <w:lang w:val="en-US"/>
        </w:rPr>
        <w:t>Deciziei</w:t>
      </w:r>
      <w:proofErr w:type="spellEnd"/>
      <w:r w:rsidRPr="00F81E90">
        <w:rPr>
          <w:lang w:val="en-US"/>
        </w:rPr>
        <w:t xml:space="preserve"> </w:t>
      </w:r>
      <w:proofErr w:type="spellStart"/>
      <w:r w:rsidRPr="00F81E90">
        <w:rPr>
          <w:lang w:val="en-US"/>
        </w:rPr>
        <w:t>Consiliului</w:t>
      </w:r>
      <w:proofErr w:type="spellEnd"/>
      <w:r w:rsidRPr="00F81E90">
        <w:rPr>
          <w:lang w:val="en-US"/>
        </w:rPr>
        <w:t xml:space="preserve"> local. </w:t>
      </w:r>
    </w:p>
    <w:p w14:paraId="0C874F0A" w14:textId="77777777" w:rsidR="00F81E90" w:rsidRPr="00F81E90" w:rsidRDefault="00F81E90" w:rsidP="005B039B">
      <w:pPr>
        <w:ind w:left="360"/>
        <w:jc w:val="both"/>
        <w:rPr>
          <w:lang w:val="en-US"/>
        </w:rPr>
      </w:pPr>
    </w:p>
    <w:p w14:paraId="3DEFE1B0" w14:textId="77777777" w:rsidR="00F81E90" w:rsidRPr="00F81E90" w:rsidRDefault="00F81E90" w:rsidP="005B039B">
      <w:pPr>
        <w:jc w:val="center"/>
        <w:rPr>
          <w:b/>
          <w:bCs/>
          <w:lang w:val="en-US"/>
        </w:rPr>
      </w:pPr>
      <w:r w:rsidRPr="00F81E90">
        <w:rPr>
          <w:b/>
          <w:bCs/>
          <w:lang w:val="en-US"/>
        </w:rPr>
        <w:t xml:space="preserve">CAPITOLUL II. </w:t>
      </w:r>
      <w:r w:rsidRPr="00F81E90">
        <w:rPr>
          <w:b/>
          <w:bCs/>
          <w:caps/>
          <w:lang w:val="en-US"/>
        </w:rPr>
        <w:t>PRINCIPIIle</w:t>
      </w:r>
      <w:r w:rsidRPr="00F81E90">
        <w:rPr>
          <w:b/>
          <w:bCs/>
          <w:lang w:val="en-US"/>
        </w:rPr>
        <w:t xml:space="preserve"> DE ACTIVITATE</w:t>
      </w:r>
    </w:p>
    <w:p w14:paraId="36B1F97A" w14:textId="57B60EF2" w:rsidR="00F81E90" w:rsidRPr="00F81E90" w:rsidRDefault="00F81E90" w:rsidP="005B039B">
      <w:pPr>
        <w:ind w:left="426" w:hanging="426"/>
        <w:jc w:val="both"/>
        <w:rPr>
          <w:lang w:val="en-US"/>
        </w:rPr>
      </w:pPr>
      <w:r w:rsidRPr="00F81E90">
        <w:rPr>
          <w:lang w:val="en-US"/>
        </w:rPr>
        <w:t xml:space="preserve">2.1. </w:t>
      </w:r>
      <w:r w:rsidRPr="00F81E90">
        <w:rPr>
          <w:shd w:val="clear" w:color="auto" w:fill="FFFFFF"/>
          <w:lang w:val="en-US"/>
        </w:rPr>
        <w:t>P</w:t>
      </w:r>
      <w:r w:rsidRPr="00F81E90">
        <w:rPr>
          <w:lang w:val="en-US"/>
        </w:rPr>
        <w:t xml:space="preserve">CTEI </w:t>
      </w:r>
      <w:r w:rsidRPr="00F81E90">
        <w:rPr>
          <w:shd w:val="clear" w:color="auto" w:fill="FFFFFF"/>
          <w:lang w:val="en-US"/>
        </w:rPr>
        <w:t>Cahul</w:t>
      </w:r>
      <w:r w:rsidR="005B039B">
        <w:rPr>
          <w:shd w:val="clear" w:color="auto" w:fill="FFFFFF"/>
          <w:lang w:val="en-US"/>
        </w:rPr>
        <w:t xml:space="preserve"> </w:t>
      </w:r>
      <w:proofErr w:type="spellStart"/>
      <w:r w:rsidRPr="00F81E90">
        <w:rPr>
          <w:lang w:val="en-US"/>
        </w:rPr>
        <w:t>îşi</w:t>
      </w:r>
      <w:proofErr w:type="spellEnd"/>
      <w:r w:rsidRPr="00F81E90">
        <w:rPr>
          <w:lang w:val="en-US"/>
        </w:rPr>
        <w:t xml:space="preserve"> </w:t>
      </w:r>
      <w:proofErr w:type="spellStart"/>
      <w:r w:rsidRPr="00F81E90">
        <w:rPr>
          <w:lang w:val="en-US"/>
        </w:rPr>
        <w:t>desfășoară</w:t>
      </w:r>
      <w:proofErr w:type="spellEnd"/>
      <w:r w:rsidRPr="00F81E90">
        <w:rPr>
          <w:lang w:val="en-US"/>
        </w:rPr>
        <w:t xml:space="preserve"> </w:t>
      </w:r>
      <w:proofErr w:type="spellStart"/>
      <w:r w:rsidRPr="00F81E90">
        <w:rPr>
          <w:lang w:val="en-US"/>
        </w:rPr>
        <w:t>activitatea</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baza</w:t>
      </w:r>
      <w:proofErr w:type="spellEnd"/>
      <w:r w:rsidRPr="00F81E90">
        <w:rPr>
          <w:lang w:val="en-US"/>
        </w:rPr>
        <w:t xml:space="preserve"> </w:t>
      </w:r>
      <w:proofErr w:type="spellStart"/>
      <w:r w:rsidRPr="00F81E90">
        <w:rPr>
          <w:lang w:val="en-US"/>
        </w:rPr>
        <w:t>principiilor</w:t>
      </w:r>
      <w:proofErr w:type="spellEnd"/>
      <w:r w:rsidRPr="00F81E90">
        <w:rPr>
          <w:lang w:val="en-US"/>
        </w:rPr>
        <w:t xml:space="preserve"> </w:t>
      </w:r>
      <w:proofErr w:type="spellStart"/>
      <w:r w:rsidRPr="00F81E90">
        <w:rPr>
          <w:lang w:val="en-US"/>
        </w:rPr>
        <w:t>menținerii</w:t>
      </w:r>
      <w:proofErr w:type="spellEnd"/>
      <w:r w:rsidRPr="00F81E90">
        <w:rPr>
          <w:lang w:val="en-US"/>
        </w:rPr>
        <w:t xml:space="preserve"> </w:t>
      </w:r>
      <w:proofErr w:type="spellStart"/>
      <w:r w:rsidRPr="00F81E90">
        <w:rPr>
          <w:lang w:val="en-US"/>
        </w:rPr>
        <w:t>autonomiei</w:t>
      </w:r>
      <w:proofErr w:type="spellEnd"/>
      <w:r w:rsidRPr="00F81E90">
        <w:rPr>
          <w:lang w:val="en-US"/>
        </w:rPr>
        <w:t xml:space="preserve"> </w:t>
      </w:r>
      <w:proofErr w:type="spellStart"/>
      <w:r w:rsidRPr="00F81E90">
        <w:rPr>
          <w:lang w:val="en-US"/>
        </w:rPr>
        <w:t>juridice</w:t>
      </w:r>
      <w:proofErr w:type="spellEnd"/>
      <w:r w:rsidRPr="00F81E90">
        <w:rPr>
          <w:lang w:val="en-US"/>
        </w:rPr>
        <w:t xml:space="preserve">, </w:t>
      </w:r>
      <w:proofErr w:type="spellStart"/>
      <w:r w:rsidRPr="00F81E90">
        <w:rPr>
          <w:lang w:val="en-US"/>
        </w:rPr>
        <w:t>decizionale</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financiare</w:t>
      </w:r>
      <w:proofErr w:type="spellEnd"/>
      <w:r w:rsidRPr="00F81E90">
        <w:rPr>
          <w:lang w:val="en-US"/>
        </w:rPr>
        <w:t xml:space="preserve"> a </w:t>
      </w:r>
      <w:proofErr w:type="spellStart"/>
      <w:r w:rsidRPr="00F81E90">
        <w:rPr>
          <w:lang w:val="en-US"/>
        </w:rPr>
        <w:t>fiecărei</w:t>
      </w:r>
      <w:proofErr w:type="spellEnd"/>
      <w:r w:rsidRPr="00F81E90">
        <w:rPr>
          <w:lang w:val="en-US"/>
        </w:rPr>
        <w:t xml:space="preserve"> </w:t>
      </w:r>
      <w:proofErr w:type="spellStart"/>
      <w:r w:rsidRPr="00F81E90">
        <w:rPr>
          <w:lang w:val="en-US"/>
        </w:rPr>
        <w:t>autorități</w:t>
      </w:r>
      <w:proofErr w:type="spellEnd"/>
      <w:r w:rsidRPr="00F81E90">
        <w:rPr>
          <w:lang w:val="en-US"/>
        </w:rPr>
        <w:t xml:space="preserve"> </w:t>
      </w:r>
      <w:proofErr w:type="spellStart"/>
      <w:r w:rsidRPr="00F81E90">
        <w:rPr>
          <w:lang w:val="en-US"/>
        </w:rPr>
        <w:t>publice</w:t>
      </w:r>
      <w:proofErr w:type="spellEnd"/>
      <w:r w:rsidRPr="00F81E90">
        <w:rPr>
          <w:lang w:val="en-US"/>
        </w:rPr>
        <w:t xml:space="preserve"> locale </w:t>
      </w:r>
      <w:proofErr w:type="spellStart"/>
      <w:r w:rsidRPr="00F81E90">
        <w:rPr>
          <w:lang w:val="en-US"/>
        </w:rPr>
        <w:t>semnatare</w:t>
      </w:r>
      <w:proofErr w:type="spellEnd"/>
      <w:r w:rsidRPr="00F81E90">
        <w:rPr>
          <w:lang w:val="en-US"/>
        </w:rPr>
        <w:t xml:space="preserve">, </w:t>
      </w:r>
      <w:proofErr w:type="spellStart"/>
      <w:r w:rsidRPr="00F81E90">
        <w:rPr>
          <w:lang w:val="en-US"/>
        </w:rPr>
        <w:t>libertății</w:t>
      </w:r>
      <w:proofErr w:type="spellEnd"/>
      <w:r w:rsidRPr="00F81E90">
        <w:rPr>
          <w:lang w:val="en-US"/>
        </w:rPr>
        <w:t xml:space="preserve"> de </w:t>
      </w:r>
      <w:proofErr w:type="spellStart"/>
      <w:r w:rsidRPr="00F81E90">
        <w:rPr>
          <w:lang w:val="en-US"/>
        </w:rPr>
        <w:t>asociere</w:t>
      </w:r>
      <w:proofErr w:type="spellEnd"/>
      <w:r w:rsidRPr="00F81E90">
        <w:rPr>
          <w:lang w:val="en-US"/>
        </w:rPr>
        <w:t xml:space="preserve">, </w:t>
      </w:r>
      <w:proofErr w:type="spellStart"/>
      <w:r w:rsidRPr="00F81E90">
        <w:rPr>
          <w:lang w:val="en-US"/>
        </w:rPr>
        <w:t>legalității</w:t>
      </w:r>
      <w:proofErr w:type="spellEnd"/>
      <w:r w:rsidRPr="00F81E90">
        <w:rPr>
          <w:lang w:val="en-US"/>
        </w:rPr>
        <w:t xml:space="preserve"> </w:t>
      </w:r>
      <w:proofErr w:type="spellStart"/>
      <w:r w:rsidRPr="00F81E90">
        <w:rPr>
          <w:lang w:val="en-US"/>
        </w:rPr>
        <w:t>și</w:t>
      </w:r>
      <w:proofErr w:type="spellEnd"/>
      <w:r w:rsidR="005B039B">
        <w:rPr>
          <w:lang w:val="en-US"/>
        </w:rPr>
        <w:t xml:space="preserve"> </w:t>
      </w:r>
      <w:proofErr w:type="spellStart"/>
      <w:r w:rsidRPr="00F81E90">
        <w:rPr>
          <w:lang w:val="en-US"/>
        </w:rPr>
        <w:t>transparenței</w:t>
      </w:r>
      <w:proofErr w:type="spellEnd"/>
      <w:r w:rsidRPr="00F81E90">
        <w:rPr>
          <w:lang w:val="en-US"/>
        </w:rPr>
        <w:t xml:space="preserve">, </w:t>
      </w:r>
      <w:proofErr w:type="spellStart"/>
      <w:r w:rsidRPr="00F81E90">
        <w:rPr>
          <w:lang w:val="en-US"/>
        </w:rPr>
        <w:t>egalității</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drepturi</w:t>
      </w:r>
      <w:proofErr w:type="spellEnd"/>
      <w:r w:rsidRPr="00F81E90">
        <w:rPr>
          <w:lang w:val="en-US"/>
        </w:rPr>
        <w:t xml:space="preserve"> a </w:t>
      </w:r>
      <w:proofErr w:type="spellStart"/>
      <w:r w:rsidRPr="00F81E90">
        <w:rPr>
          <w:lang w:val="en-US"/>
        </w:rPr>
        <w:t>tuturor</w:t>
      </w:r>
      <w:proofErr w:type="spellEnd"/>
      <w:r w:rsidRPr="00F81E90">
        <w:rPr>
          <w:lang w:val="en-US"/>
        </w:rPr>
        <w:t xml:space="preserve"> </w:t>
      </w:r>
      <w:proofErr w:type="spellStart"/>
      <w:r w:rsidRPr="00F81E90">
        <w:rPr>
          <w:lang w:val="en-US"/>
        </w:rPr>
        <w:t>membrilor</w:t>
      </w:r>
      <w:proofErr w:type="spellEnd"/>
      <w:r w:rsidRPr="00F81E90">
        <w:rPr>
          <w:lang w:val="en-US"/>
        </w:rPr>
        <w:t xml:space="preserve">, </w:t>
      </w:r>
      <w:proofErr w:type="spellStart"/>
      <w:r w:rsidRPr="00F81E90">
        <w:rPr>
          <w:lang w:val="en-US"/>
        </w:rPr>
        <w:t>liberei</w:t>
      </w:r>
      <w:proofErr w:type="spellEnd"/>
      <w:r w:rsidRPr="00F81E90">
        <w:rPr>
          <w:lang w:val="en-US"/>
        </w:rPr>
        <w:t xml:space="preserve"> </w:t>
      </w:r>
      <w:proofErr w:type="spellStart"/>
      <w:r w:rsidRPr="00F81E90">
        <w:rPr>
          <w:lang w:val="en-US"/>
        </w:rPr>
        <w:t>exprimări</w:t>
      </w:r>
      <w:proofErr w:type="spellEnd"/>
      <w:r w:rsidRPr="00F81E90">
        <w:rPr>
          <w:lang w:val="en-US"/>
        </w:rPr>
        <w:t xml:space="preserve"> </w:t>
      </w:r>
      <w:proofErr w:type="gramStart"/>
      <w:r w:rsidRPr="00F81E90">
        <w:rPr>
          <w:lang w:val="en-US"/>
        </w:rPr>
        <w:t>a</w:t>
      </w:r>
      <w:proofErr w:type="gramEnd"/>
      <w:r w:rsidRPr="00F81E90">
        <w:rPr>
          <w:lang w:val="en-US"/>
        </w:rPr>
        <w:t xml:space="preserve"> </w:t>
      </w:r>
      <w:proofErr w:type="spellStart"/>
      <w:r w:rsidRPr="00F81E90">
        <w:rPr>
          <w:lang w:val="en-US"/>
        </w:rPr>
        <w:t>opiniei</w:t>
      </w:r>
      <w:proofErr w:type="spellEnd"/>
      <w:r w:rsidRPr="00F81E90">
        <w:rPr>
          <w:lang w:val="en-US"/>
        </w:rPr>
        <w:t xml:space="preserve"> de </w:t>
      </w:r>
      <w:proofErr w:type="spellStart"/>
      <w:r w:rsidRPr="00F81E90">
        <w:rPr>
          <w:lang w:val="en-US"/>
        </w:rPr>
        <w:t>către</w:t>
      </w:r>
      <w:proofErr w:type="spellEnd"/>
      <w:r w:rsidRPr="00F81E90">
        <w:rPr>
          <w:lang w:val="en-US"/>
        </w:rPr>
        <w:t xml:space="preserve"> </w:t>
      </w:r>
      <w:proofErr w:type="spellStart"/>
      <w:r w:rsidRPr="00F81E90">
        <w:rPr>
          <w:lang w:val="en-US"/>
        </w:rPr>
        <w:t>toți</w:t>
      </w:r>
      <w:proofErr w:type="spellEnd"/>
      <w:r w:rsidRPr="00F81E90">
        <w:rPr>
          <w:lang w:val="en-US"/>
        </w:rPr>
        <w:t xml:space="preserve"> </w:t>
      </w:r>
      <w:proofErr w:type="spellStart"/>
      <w:r w:rsidRPr="00F81E90">
        <w:rPr>
          <w:lang w:val="en-US"/>
        </w:rPr>
        <w:t>membrii</w:t>
      </w:r>
      <w:proofErr w:type="spellEnd"/>
      <w:r w:rsidRPr="00F81E90">
        <w:rPr>
          <w:lang w:val="en-US"/>
        </w:rPr>
        <w:t xml:space="preserve"> </w:t>
      </w:r>
      <w:proofErr w:type="spellStart"/>
      <w:r w:rsidRPr="00F81E90">
        <w:rPr>
          <w:lang w:val="en-US"/>
        </w:rPr>
        <w:t>şi</w:t>
      </w:r>
      <w:proofErr w:type="spellEnd"/>
      <w:r w:rsidRPr="00F81E90">
        <w:rPr>
          <w:lang w:val="en-US"/>
        </w:rPr>
        <w:t xml:space="preserve"> </w:t>
      </w:r>
      <w:proofErr w:type="spellStart"/>
      <w:r w:rsidRPr="00F81E90">
        <w:rPr>
          <w:lang w:val="en-US"/>
        </w:rPr>
        <w:t>accesului</w:t>
      </w:r>
      <w:proofErr w:type="spellEnd"/>
      <w:r w:rsidRPr="00F81E90">
        <w:rPr>
          <w:lang w:val="en-US"/>
        </w:rPr>
        <w:t xml:space="preserve"> lor la </w:t>
      </w:r>
      <w:proofErr w:type="spellStart"/>
      <w:r w:rsidRPr="00F81E90">
        <w:rPr>
          <w:lang w:val="en-US"/>
        </w:rPr>
        <w:t>orice</w:t>
      </w:r>
      <w:proofErr w:type="spellEnd"/>
      <w:r w:rsidRPr="00F81E90">
        <w:rPr>
          <w:lang w:val="en-US"/>
        </w:rPr>
        <w:t xml:space="preserve"> </w:t>
      </w:r>
      <w:proofErr w:type="spellStart"/>
      <w:r w:rsidRPr="00F81E90">
        <w:rPr>
          <w:lang w:val="en-US"/>
        </w:rPr>
        <w:t>informație</w:t>
      </w:r>
      <w:proofErr w:type="spellEnd"/>
      <w:r w:rsidRPr="00F81E90">
        <w:rPr>
          <w:lang w:val="en-US"/>
        </w:rPr>
        <w:t xml:space="preserve"> </w:t>
      </w:r>
      <w:proofErr w:type="spellStart"/>
      <w:r w:rsidRPr="00F81E90">
        <w:rPr>
          <w:lang w:val="en-US"/>
        </w:rPr>
        <w:t>ce</w:t>
      </w:r>
      <w:proofErr w:type="spellEnd"/>
      <w:r w:rsidRPr="00F81E90">
        <w:rPr>
          <w:lang w:val="en-US"/>
        </w:rPr>
        <w:t xml:space="preserve"> </w:t>
      </w:r>
      <w:proofErr w:type="spellStart"/>
      <w:r w:rsidRPr="00F81E90">
        <w:rPr>
          <w:lang w:val="en-US"/>
        </w:rPr>
        <w:t>ţine</w:t>
      </w:r>
      <w:proofErr w:type="spellEnd"/>
      <w:r w:rsidRPr="00F81E90">
        <w:rPr>
          <w:lang w:val="en-US"/>
        </w:rPr>
        <w:t xml:space="preserve"> de </w:t>
      </w:r>
      <w:proofErr w:type="spellStart"/>
      <w:r w:rsidRPr="00F81E90">
        <w:rPr>
          <w:lang w:val="en-US"/>
        </w:rPr>
        <w:t>activitatea</w:t>
      </w:r>
      <w:proofErr w:type="spellEnd"/>
      <w:r w:rsidRPr="00F81E90">
        <w:rPr>
          <w:lang w:val="en-US"/>
        </w:rPr>
        <w:t xml:space="preserve"> </w:t>
      </w:r>
      <w:proofErr w:type="spellStart"/>
      <w:r w:rsidRPr="00F81E90">
        <w:rPr>
          <w:lang w:val="en-US"/>
        </w:rPr>
        <w:t>Platformei</w:t>
      </w:r>
      <w:proofErr w:type="spellEnd"/>
      <w:r w:rsidRPr="00F81E90">
        <w:rPr>
          <w:lang w:val="en-US"/>
        </w:rPr>
        <w:t>.</w:t>
      </w:r>
    </w:p>
    <w:p w14:paraId="64BC7D4F" w14:textId="7E684C2D" w:rsidR="00F81E90" w:rsidRPr="00F81E90" w:rsidRDefault="00F81E90" w:rsidP="005B039B">
      <w:pPr>
        <w:ind w:left="426" w:hanging="426"/>
        <w:jc w:val="both"/>
        <w:rPr>
          <w:lang w:val="en-US"/>
        </w:rPr>
      </w:pPr>
      <w:r w:rsidRPr="00F81E90">
        <w:rPr>
          <w:bCs/>
          <w:lang w:val="en-US"/>
        </w:rPr>
        <w:t>2.2.</w:t>
      </w:r>
      <w:r w:rsidR="005B039B">
        <w:rPr>
          <w:bCs/>
          <w:lang w:val="en-US"/>
        </w:rPr>
        <w:t xml:space="preserve"> </w:t>
      </w:r>
      <w:r w:rsidRPr="00F81E90">
        <w:rPr>
          <w:shd w:val="clear" w:color="auto" w:fill="FFFFFF"/>
          <w:lang w:val="en-US"/>
        </w:rPr>
        <w:t>P</w:t>
      </w:r>
      <w:r w:rsidRPr="00F81E90">
        <w:rPr>
          <w:lang w:val="en-US"/>
        </w:rPr>
        <w:t xml:space="preserve">CTEI </w:t>
      </w:r>
      <w:r w:rsidRPr="00F81E90">
        <w:rPr>
          <w:shd w:val="clear" w:color="auto" w:fill="FFFFFF"/>
          <w:lang w:val="en-US"/>
        </w:rPr>
        <w:t xml:space="preserve">Cahul </w:t>
      </w:r>
      <w:proofErr w:type="spellStart"/>
      <w:r w:rsidRPr="00F81E90">
        <w:rPr>
          <w:shd w:val="clear" w:color="auto" w:fill="FFFFFF"/>
          <w:lang w:val="en-US"/>
        </w:rPr>
        <w:t>abordează</w:t>
      </w:r>
      <w:proofErr w:type="spellEnd"/>
      <w:r w:rsidRPr="00F81E90">
        <w:rPr>
          <w:shd w:val="clear" w:color="auto" w:fill="FFFFFF"/>
          <w:lang w:val="en-US"/>
        </w:rPr>
        <w:t xml:space="preserve">, </w:t>
      </w:r>
      <w:proofErr w:type="spellStart"/>
      <w:r w:rsidRPr="00F81E90">
        <w:rPr>
          <w:shd w:val="clear" w:color="auto" w:fill="FFFFFF"/>
          <w:lang w:val="en-US"/>
        </w:rPr>
        <w:t>discută</w:t>
      </w:r>
      <w:proofErr w:type="spellEnd"/>
      <w:r w:rsidRPr="00F81E90">
        <w:rPr>
          <w:shd w:val="clear" w:color="auto" w:fill="FFFFFF"/>
          <w:lang w:val="en-US"/>
        </w:rPr>
        <w:t xml:space="preserve">, </w:t>
      </w:r>
      <w:proofErr w:type="spellStart"/>
      <w:r w:rsidRPr="00F81E90">
        <w:rPr>
          <w:shd w:val="clear" w:color="auto" w:fill="FFFFFF"/>
          <w:lang w:val="en-US"/>
        </w:rPr>
        <w:t>identifică</w:t>
      </w:r>
      <w:proofErr w:type="spellEnd"/>
      <w:r w:rsidRPr="00F81E90">
        <w:rPr>
          <w:shd w:val="clear" w:color="auto" w:fill="FFFFFF"/>
          <w:lang w:val="en-US"/>
        </w:rPr>
        <w:t xml:space="preserve"> </w:t>
      </w:r>
      <w:proofErr w:type="spellStart"/>
      <w:r w:rsidRPr="00F81E90">
        <w:rPr>
          <w:shd w:val="clear" w:color="auto" w:fill="FFFFFF"/>
          <w:lang w:val="en-US"/>
        </w:rPr>
        <w:t>consens</w:t>
      </w:r>
      <w:proofErr w:type="spellEnd"/>
      <w:r w:rsidRPr="00F81E90">
        <w:rPr>
          <w:shd w:val="clear" w:color="auto" w:fill="FFFFFF"/>
          <w:lang w:val="en-US"/>
        </w:rPr>
        <w:t xml:space="preserve"> </w:t>
      </w:r>
      <w:proofErr w:type="spellStart"/>
      <w:r w:rsidRPr="00F81E90">
        <w:rPr>
          <w:shd w:val="clear" w:color="auto" w:fill="FFFFFF"/>
          <w:lang w:val="en-US"/>
        </w:rPr>
        <w:t>și</w:t>
      </w:r>
      <w:proofErr w:type="spellEnd"/>
      <w:r w:rsidRPr="00F81E90">
        <w:rPr>
          <w:shd w:val="clear" w:color="auto" w:fill="FFFFFF"/>
          <w:lang w:val="en-US"/>
        </w:rPr>
        <w:t xml:space="preserve"> </w:t>
      </w:r>
      <w:proofErr w:type="spellStart"/>
      <w:r w:rsidRPr="00F81E90">
        <w:rPr>
          <w:bCs/>
          <w:lang w:val="en-US"/>
        </w:rPr>
        <w:t>adoptă</w:t>
      </w:r>
      <w:proofErr w:type="spellEnd"/>
      <w:r w:rsidRPr="00F81E90">
        <w:rPr>
          <w:bCs/>
          <w:lang w:val="en-US"/>
        </w:rPr>
        <w:t xml:space="preserve"> </w:t>
      </w:r>
      <w:proofErr w:type="spellStart"/>
      <w:r w:rsidRPr="00F81E90">
        <w:rPr>
          <w:bCs/>
          <w:lang w:val="en-US"/>
        </w:rPr>
        <w:t>hotărâri</w:t>
      </w:r>
      <w:proofErr w:type="spellEnd"/>
      <w:r w:rsidRPr="00F81E90">
        <w:rPr>
          <w:bCs/>
          <w:lang w:val="en-US"/>
        </w:rPr>
        <w:t xml:space="preserve"> cu </w:t>
      </w:r>
      <w:proofErr w:type="spellStart"/>
      <w:r w:rsidRPr="00F81E90">
        <w:rPr>
          <w:bCs/>
          <w:lang w:val="en-US"/>
        </w:rPr>
        <w:t>titlu</w:t>
      </w:r>
      <w:proofErr w:type="spellEnd"/>
      <w:r w:rsidRPr="00F81E90">
        <w:rPr>
          <w:bCs/>
          <w:lang w:val="en-US"/>
        </w:rPr>
        <w:t xml:space="preserve"> de </w:t>
      </w:r>
      <w:proofErr w:type="spellStart"/>
      <w:r w:rsidRPr="00F81E90">
        <w:rPr>
          <w:bCs/>
          <w:lang w:val="en-US"/>
        </w:rPr>
        <w:t>recomandare</w:t>
      </w:r>
      <w:proofErr w:type="spellEnd"/>
      <w:r w:rsidRPr="00F81E90">
        <w:rPr>
          <w:bCs/>
          <w:lang w:val="en-US"/>
        </w:rPr>
        <w:t xml:space="preserve"> </w:t>
      </w:r>
      <w:proofErr w:type="spellStart"/>
      <w:r w:rsidRPr="00F81E90">
        <w:rPr>
          <w:bCs/>
          <w:lang w:val="en-US"/>
        </w:rPr>
        <w:t>pentru</w:t>
      </w:r>
      <w:proofErr w:type="spellEnd"/>
      <w:r w:rsidRPr="00F81E90">
        <w:rPr>
          <w:bCs/>
          <w:lang w:val="en-US"/>
        </w:rPr>
        <w:t xml:space="preserve"> </w:t>
      </w:r>
      <w:proofErr w:type="spellStart"/>
      <w:r w:rsidRPr="00F81E90">
        <w:rPr>
          <w:bCs/>
          <w:lang w:val="en-US"/>
        </w:rPr>
        <w:t>comunitățile</w:t>
      </w:r>
      <w:proofErr w:type="spellEnd"/>
      <w:r w:rsidRPr="00F81E90">
        <w:rPr>
          <w:bCs/>
          <w:lang w:val="en-US"/>
        </w:rPr>
        <w:t xml:space="preserve"> </w:t>
      </w:r>
      <w:proofErr w:type="spellStart"/>
      <w:r w:rsidRPr="00F81E90">
        <w:rPr>
          <w:bCs/>
          <w:lang w:val="en-US"/>
        </w:rPr>
        <w:t>semnatare</w:t>
      </w:r>
      <w:proofErr w:type="spellEnd"/>
      <w:r w:rsidRPr="00F81E90">
        <w:rPr>
          <w:bCs/>
          <w:lang w:val="en-US"/>
        </w:rPr>
        <w:t xml:space="preserve">, care pot fi </w:t>
      </w:r>
      <w:proofErr w:type="spellStart"/>
      <w:r w:rsidRPr="00F81E90">
        <w:rPr>
          <w:bCs/>
          <w:lang w:val="en-US"/>
        </w:rPr>
        <w:t>confirmate</w:t>
      </w:r>
      <w:proofErr w:type="spellEnd"/>
      <w:r w:rsidRPr="00F81E90">
        <w:rPr>
          <w:bCs/>
          <w:lang w:val="en-US"/>
        </w:rPr>
        <w:t xml:space="preserve"> </w:t>
      </w:r>
      <w:proofErr w:type="spellStart"/>
      <w:r w:rsidRPr="00F81E90">
        <w:rPr>
          <w:bCs/>
          <w:lang w:val="en-US"/>
        </w:rPr>
        <w:t>și</w:t>
      </w:r>
      <w:proofErr w:type="spellEnd"/>
      <w:r w:rsidRPr="00F81E90">
        <w:rPr>
          <w:bCs/>
          <w:lang w:val="en-US"/>
        </w:rPr>
        <w:t xml:space="preserve"> </w:t>
      </w:r>
      <w:proofErr w:type="spellStart"/>
      <w:r w:rsidRPr="00F81E90">
        <w:rPr>
          <w:bCs/>
          <w:lang w:val="en-US"/>
        </w:rPr>
        <w:t>puse</w:t>
      </w:r>
      <w:proofErr w:type="spellEnd"/>
      <w:r w:rsidRPr="00F81E90">
        <w:rPr>
          <w:bCs/>
          <w:lang w:val="en-US"/>
        </w:rPr>
        <w:t xml:space="preserve"> </w:t>
      </w:r>
      <w:proofErr w:type="spellStart"/>
      <w:r w:rsidRPr="00F81E90">
        <w:rPr>
          <w:bCs/>
          <w:lang w:val="en-US"/>
        </w:rPr>
        <w:t>în</w:t>
      </w:r>
      <w:proofErr w:type="spellEnd"/>
      <w:r w:rsidRPr="00F81E90">
        <w:rPr>
          <w:bCs/>
          <w:lang w:val="en-US"/>
        </w:rPr>
        <w:t xml:space="preserve"> </w:t>
      </w:r>
      <w:proofErr w:type="spellStart"/>
      <w:r w:rsidRPr="00F81E90">
        <w:rPr>
          <w:bCs/>
          <w:lang w:val="en-US"/>
        </w:rPr>
        <w:t>aplicare</w:t>
      </w:r>
      <w:proofErr w:type="spellEnd"/>
      <w:r w:rsidRPr="00F81E90">
        <w:rPr>
          <w:bCs/>
          <w:lang w:val="en-US"/>
        </w:rPr>
        <w:t xml:space="preserve"> la </w:t>
      </w:r>
      <w:proofErr w:type="spellStart"/>
      <w:r w:rsidRPr="00F81E90">
        <w:rPr>
          <w:bCs/>
          <w:lang w:val="en-US"/>
        </w:rPr>
        <w:t>nivel</w:t>
      </w:r>
      <w:proofErr w:type="spellEnd"/>
      <w:r w:rsidRPr="00F81E90">
        <w:rPr>
          <w:bCs/>
          <w:lang w:val="en-US"/>
        </w:rPr>
        <w:t xml:space="preserve"> de </w:t>
      </w:r>
      <w:proofErr w:type="spellStart"/>
      <w:r w:rsidRPr="00F81E90">
        <w:rPr>
          <w:bCs/>
          <w:lang w:val="en-US"/>
        </w:rPr>
        <w:t>regiune-cheie</w:t>
      </w:r>
      <w:proofErr w:type="spellEnd"/>
      <w:r w:rsidRPr="00F81E90">
        <w:rPr>
          <w:bCs/>
          <w:lang w:val="en-US"/>
        </w:rPr>
        <w:t xml:space="preserve"> </w:t>
      </w:r>
      <w:proofErr w:type="spellStart"/>
      <w:r w:rsidRPr="00F81E90">
        <w:rPr>
          <w:bCs/>
          <w:lang w:val="en-US"/>
        </w:rPr>
        <w:t>sau</w:t>
      </w:r>
      <w:proofErr w:type="spellEnd"/>
      <w:r w:rsidRPr="00F81E90">
        <w:rPr>
          <w:bCs/>
          <w:lang w:val="en-US"/>
        </w:rPr>
        <w:t xml:space="preserve"> la </w:t>
      </w:r>
      <w:proofErr w:type="spellStart"/>
      <w:r w:rsidRPr="00F81E90">
        <w:rPr>
          <w:bCs/>
          <w:lang w:val="en-US"/>
        </w:rPr>
        <w:t>nivelul</w:t>
      </w:r>
      <w:proofErr w:type="spellEnd"/>
      <w:r w:rsidRPr="00F81E90">
        <w:rPr>
          <w:bCs/>
          <w:lang w:val="en-US"/>
        </w:rPr>
        <w:t xml:space="preserve"> </w:t>
      </w:r>
      <w:proofErr w:type="spellStart"/>
      <w:r w:rsidRPr="00F81E90">
        <w:rPr>
          <w:bCs/>
          <w:lang w:val="en-US"/>
        </w:rPr>
        <w:t>unităților</w:t>
      </w:r>
      <w:proofErr w:type="spellEnd"/>
      <w:r w:rsidRPr="00F81E90">
        <w:rPr>
          <w:bCs/>
          <w:lang w:val="en-US"/>
        </w:rPr>
        <w:t xml:space="preserve"> </w:t>
      </w:r>
      <w:proofErr w:type="spellStart"/>
      <w:r w:rsidRPr="00F81E90">
        <w:rPr>
          <w:bCs/>
          <w:lang w:val="en-US"/>
        </w:rPr>
        <w:t>administrativ-teritoriale</w:t>
      </w:r>
      <w:proofErr w:type="spellEnd"/>
      <w:r w:rsidRPr="00F81E90">
        <w:rPr>
          <w:bCs/>
          <w:lang w:val="en-US"/>
        </w:rPr>
        <w:t xml:space="preserve"> </w:t>
      </w:r>
      <w:proofErr w:type="spellStart"/>
      <w:r w:rsidRPr="00F81E90">
        <w:rPr>
          <w:bCs/>
          <w:lang w:val="en-US"/>
        </w:rPr>
        <w:t>doar</w:t>
      </w:r>
      <w:proofErr w:type="spellEnd"/>
      <w:r w:rsidRPr="00F81E90">
        <w:rPr>
          <w:bCs/>
          <w:lang w:val="en-US"/>
        </w:rPr>
        <w:t xml:space="preserve"> </w:t>
      </w:r>
      <w:proofErr w:type="spellStart"/>
      <w:r w:rsidRPr="00F81E90">
        <w:rPr>
          <w:bCs/>
          <w:lang w:val="en-US"/>
        </w:rPr>
        <w:t>prin</w:t>
      </w:r>
      <w:proofErr w:type="spellEnd"/>
      <w:r w:rsidRPr="00F81E90">
        <w:rPr>
          <w:bCs/>
          <w:lang w:val="en-US"/>
        </w:rPr>
        <w:t xml:space="preserve"> </w:t>
      </w:r>
      <w:proofErr w:type="spellStart"/>
      <w:r w:rsidRPr="00F81E90">
        <w:rPr>
          <w:bCs/>
          <w:lang w:val="en-US"/>
        </w:rPr>
        <w:t>decizii</w:t>
      </w:r>
      <w:proofErr w:type="spellEnd"/>
      <w:r w:rsidRPr="00F81E90">
        <w:rPr>
          <w:bCs/>
          <w:lang w:val="en-US"/>
        </w:rPr>
        <w:t xml:space="preserve"> ale </w:t>
      </w:r>
      <w:proofErr w:type="spellStart"/>
      <w:r w:rsidRPr="00F81E90">
        <w:rPr>
          <w:bCs/>
          <w:lang w:val="en-US"/>
        </w:rPr>
        <w:t>autorităților</w:t>
      </w:r>
      <w:proofErr w:type="spellEnd"/>
      <w:r w:rsidRPr="00F81E90">
        <w:rPr>
          <w:bCs/>
          <w:lang w:val="en-US"/>
        </w:rPr>
        <w:t xml:space="preserve"> </w:t>
      </w:r>
      <w:proofErr w:type="spellStart"/>
      <w:r w:rsidRPr="00F81E90">
        <w:rPr>
          <w:bCs/>
          <w:lang w:val="en-US"/>
        </w:rPr>
        <w:t>publice</w:t>
      </w:r>
      <w:proofErr w:type="spellEnd"/>
      <w:r w:rsidRPr="00F81E90">
        <w:rPr>
          <w:bCs/>
          <w:lang w:val="en-US"/>
        </w:rPr>
        <w:t xml:space="preserve"> locale </w:t>
      </w:r>
      <w:proofErr w:type="spellStart"/>
      <w:r w:rsidRPr="00F81E90">
        <w:rPr>
          <w:bCs/>
          <w:lang w:val="en-US"/>
        </w:rPr>
        <w:t>abilitate</w:t>
      </w:r>
      <w:proofErr w:type="spellEnd"/>
      <w:r w:rsidRPr="00F81E90">
        <w:rPr>
          <w:bCs/>
          <w:lang w:val="en-US"/>
        </w:rPr>
        <w:t xml:space="preserve"> </w:t>
      </w:r>
      <w:proofErr w:type="spellStart"/>
      <w:r w:rsidRPr="00F81E90">
        <w:rPr>
          <w:bCs/>
          <w:lang w:val="en-US"/>
        </w:rPr>
        <w:t>dacă</w:t>
      </w:r>
      <w:proofErr w:type="spellEnd"/>
      <w:r w:rsidRPr="00F81E90">
        <w:rPr>
          <w:bCs/>
          <w:lang w:val="en-US"/>
        </w:rPr>
        <w:t xml:space="preserve"> </w:t>
      </w:r>
      <w:proofErr w:type="spellStart"/>
      <w:r w:rsidRPr="00F81E90">
        <w:rPr>
          <w:bCs/>
          <w:lang w:val="en-US"/>
        </w:rPr>
        <w:t>este</w:t>
      </w:r>
      <w:proofErr w:type="spellEnd"/>
      <w:r w:rsidRPr="00F81E90">
        <w:rPr>
          <w:bCs/>
          <w:lang w:val="en-US"/>
        </w:rPr>
        <w:t xml:space="preserve"> </w:t>
      </w:r>
      <w:proofErr w:type="spellStart"/>
      <w:r w:rsidRPr="00F81E90">
        <w:rPr>
          <w:bCs/>
          <w:lang w:val="en-US"/>
        </w:rPr>
        <w:t>necesar</w:t>
      </w:r>
      <w:proofErr w:type="spellEnd"/>
      <w:r w:rsidRPr="00F81E90">
        <w:rPr>
          <w:bCs/>
          <w:lang w:val="en-US"/>
        </w:rPr>
        <w:t xml:space="preserve">. </w:t>
      </w:r>
    </w:p>
    <w:p w14:paraId="2E201E2F" w14:textId="77777777" w:rsidR="00F81E90" w:rsidRPr="00F81E90" w:rsidRDefault="00F81E90" w:rsidP="005B039B">
      <w:pPr>
        <w:ind w:left="426" w:hanging="426"/>
        <w:jc w:val="both"/>
        <w:rPr>
          <w:lang w:val="en-US"/>
        </w:rPr>
      </w:pPr>
    </w:p>
    <w:p w14:paraId="2132CCCA" w14:textId="023F5AA1" w:rsidR="00F81E90" w:rsidRPr="005B039B" w:rsidRDefault="00F81E90" w:rsidP="005B039B">
      <w:pPr>
        <w:jc w:val="center"/>
        <w:rPr>
          <w:b/>
          <w:bCs/>
          <w:lang w:val="en-US"/>
        </w:rPr>
      </w:pPr>
      <w:r w:rsidRPr="005B039B">
        <w:rPr>
          <w:b/>
          <w:shd w:val="clear" w:color="auto" w:fill="FFFFFF"/>
          <w:lang w:val="en-US"/>
        </w:rPr>
        <w:t>CAPITOLUL III.</w:t>
      </w:r>
      <w:r w:rsidR="005B039B">
        <w:rPr>
          <w:b/>
          <w:shd w:val="clear" w:color="auto" w:fill="FFFFFF"/>
          <w:lang w:val="ro-RO"/>
        </w:rPr>
        <w:t xml:space="preserve"> </w:t>
      </w:r>
      <w:r w:rsidRPr="005B039B">
        <w:rPr>
          <w:b/>
          <w:bCs/>
          <w:caps/>
          <w:shd w:val="clear" w:color="auto" w:fill="FFFFFF"/>
          <w:lang w:val="en-US"/>
        </w:rPr>
        <w:t>MISIUNEa</w:t>
      </w:r>
      <w:r w:rsidRPr="005B039B">
        <w:rPr>
          <w:b/>
          <w:bCs/>
          <w:shd w:val="clear" w:color="auto" w:fill="FFFFFF"/>
          <w:lang w:val="en-US"/>
        </w:rPr>
        <w:t xml:space="preserve"> ȘI OBIECTIVELE</w:t>
      </w:r>
    </w:p>
    <w:p w14:paraId="34E72173" w14:textId="538484C4" w:rsidR="00F81E90" w:rsidRPr="00F81E90" w:rsidRDefault="005B039B" w:rsidP="0064163F">
      <w:pPr>
        <w:pStyle w:val="Listparagraf"/>
        <w:numPr>
          <w:ilvl w:val="1"/>
          <w:numId w:val="3"/>
        </w:numPr>
        <w:jc w:val="both"/>
        <w:rPr>
          <w:lang w:val="en-US"/>
        </w:rPr>
      </w:pPr>
      <w:r>
        <w:rPr>
          <w:lang w:val="en-US"/>
        </w:rPr>
        <w:t xml:space="preserve"> </w:t>
      </w:r>
      <w:proofErr w:type="spellStart"/>
      <w:r w:rsidR="00F81E90" w:rsidRPr="00F81E90">
        <w:rPr>
          <w:lang w:val="en-US"/>
        </w:rPr>
        <w:t>Misiunea</w:t>
      </w:r>
      <w:proofErr w:type="spellEnd"/>
      <w:r w:rsidR="00F81E90" w:rsidRPr="00F81E90">
        <w:rPr>
          <w:lang w:val="en-US"/>
        </w:rPr>
        <w:t xml:space="preserve"> </w:t>
      </w:r>
      <w:r w:rsidR="00F81E90" w:rsidRPr="00F81E90">
        <w:rPr>
          <w:shd w:val="clear" w:color="auto" w:fill="FFFFFF"/>
          <w:lang w:val="en-US"/>
        </w:rPr>
        <w:t>P</w:t>
      </w:r>
      <w:r w:rsidR="00F81E90" w:rsidRPr="00F81E90">
        <w:rPr>
          <w:lang w:val="en-US"/>
        </w:rPr>
        <w:t xml:space="preserve">CTEI </w:t>
      </w:r>
      <w:r w:rsidR="00F81E90" w:rsidRPr="00F81E90">
        <w:rPr>
          <w:shd w:val="clear" w:color="auto" w:fill="FFFFFF"/>
          <w:lang w:val="en-US"/>
        </w:rPr>
        <w:t xml:space="preserve">Cahul </w:t>
      </w:r>
      <w:proofErr w:type="spellStart"/>
      <w:r w:rsidR="00F81E90" w:rsidRPr="00F81E90">
        <w:rPr>
          <w:shd w:val="clear" w:color="auto" w:fill="FFFFFF"/>
          <w:lang w:val="en-US"/>
        </w:rPr>
        <w:t>este</w:t>
      </w:r>
      <w:proofErr w:type="spellEnd"/>
      <w:r w:rsidR="00F81E90" w:rsidRPr="00F81E90">
        <w:rPr>
          <w:shd w:val="clear" w:color="auto" w:fill="FFFFFF"/>
          <w:lang w:val="en-US"/>
        </w:rPr>
        <w:t xml:space="preserve"> </w:t>
      </w:r>
      <w:proofErr w:type="spellStart"/>
      <w:r w:rsidR="00F81E90" w:rsidRPr="00F81E90">
        <w:rPr>
          <w:i/>
          <w:iCs/>
          <w:shd w:val="clear" w:color="auto" w:fill="FFFFFF"/>
          <w:lang w:val="en-US"/>
        </w:rPr>
        <w:t>asocierea</w:t>
      </w:r>
      <w:proofErr w:type="spellEnd"/>
      <w:r w:rsidR="00F81E90" w:rsidRPr="00F81E90">
        <w:rPr>
          <w:i/>
          <w:iCs/>
          <w:shd w:val="clear" w:color="auto" w:fill="FFFFFF"/>
          <w:lang w:val="en-US"/>
        </w:rPr>
        <w:t xml:space="preserve"> </w:t>
      </w:r>
      <w:proofErr w:type="spellStart"/>
      <w:r w:rsidR="00F81E90" w:rsidRPr="00F81E90">
        <w:rPr>
          <w:i/>
          <w:iCs/>
          <w:shd w:val="clear" w:color="auto" w:fill="FFFFFF"/>
          <w:lang w:val="en-US"/>
        </w:rPr>
        <w:t>comunităților</w:t>
      </w:r>
      <w:proofErr w:type="spellEnd"/>
      <w:r w:rsidR="00F81E90" w:rsidRPr="00F81E90">
        <w:rPr>
          <w:i/>
          <w:iCs/>
          <w:shd w:val="clear" w:color="auto" w:fill="FFFFFF"/>
          <w:lang w:val="en-US"/>
        </w:rPr>
        <w:t xml:space="preserve"> </w:t>
      </w:r>
      <w:proofErr w:type="spellStart"/>
      <w:r w:rsidR="00F81E90" w:rsidRPr="00F81E90">
        <w:rPr>
          <w:i/>
          <w:iCs/>
          <w:shd w:val="clear" w:color="auto" w:fill="FFFFFF"/>
          <w:lang w:val="en-US"/>
        </w:rPr>
        <w:t>și</w:t>
      </w:r>
      <w:proofErr w:type="spellEnd"/>
      <w:r w:rsidR="00F81E90" w:rsidRPr="00F81E90">
        <w:rPr>
          <w:i/>
          <w:iCs/>
          <w:shd w:val="clear" w:color="auto" w:fill="FFFFFF"/>
          <w:lang w:val="en-US"/>
        </w:rPr>
        <w:t xml:space="preserve"> </w:t>
      </w:r>
      <w:proofErr w:type="spellStart"/>
      <w:r w:rsidR="00F81E90" w:rsidRPr="00F81E90">
        <w:rPr>
          <w:i/>
          <w:iCs/>
          <w:shd w:val="clear" w:color="auto" w:fill="FFFFFF"/>
          <w:lang w:val="en-US"/>
        </w:rPr>
        <w:t>cooperarea</w:t>
      </w:r>
      <w:proofErr w:type="spellEnd"/>
      <w:r w:rsidR="00F81E90" w:rsidRPr="00F81E90">
        <w:rPr>
          <w:i/>
          <w:iCs/>
          <w:shd w:val="clear" w:color="auto" w:fill="FFFFFF"/>
          <w:lang w:val="en-US"/>
        </w:rPr>
        <w:t xml:space="preserve"> </w:t>
      </w:r>
      <w:proofErr w:type="spellStart"/>
      <w:r w:rsidR="00F81E90" w:rsidRPr="00F81E90">
        <w:rPr>
          <w:i/>
          <w:iCs/>
          <w:shd w:val="clear" w:color="auto" w:fill="FFFFFF"/>
          <w:lang w:val="en-US"/>
        </w:rPr>
        <w:t>eforturilor</w:t>
      </w:r>
      <w:proofErr w:type="spellEnd"/>
      <w:r w:rsidR="00F81E90" w:rsidRPr="00F81E90">
        <w:rPr>
          <w:i/>
          <w:iCs/>
          <w:shd w:val="clear" w:color="auto" w:fill="FFFFFF"/>
          <w:lang w:val="en-US"/>
        </w:rPr>
        <w:t xml:space="preserve"> </w:t>
      </w:r>
      <w:proofErr w:type="spellStart"/>
      <w:r w:rsidR="00F81E90" w:rsidRPr="00F81E90">
        <w:rPr>
          <w:i/>
          <w:iCs/>
          <w:shd w:val="clear" w:color="auto" w:fill="FFFFFF"/>
          <w:lang w:val="en-US"/>
        </w:rPr>
        <w:t>în</w:t>
      </w:r>
      <w:proofErr w:type="spellEnd"/>
      <w:r w:rsidR="00F81E90" w:rsidRPr="00F81E90">
        <w:rPr>
          <w:i/>
          <w:iCs/>
          <w:shd w:val="clear" w:color="auto" w:fill="FFFFFF"/>
          <w:lang w:val="en-US"/>
        </w:rPr>
        <w:t xml:space="preserve"> </w:t>
      </w:r>
      <w:proofErr w:type="spellStart"/>
      <w:r w:rsidR="00F81E90" w:rsidRPr="00F81E90">
        <w:rPr>
          <w:i/>
          <w:iCs/>
          <w:shd w:val="clear" w:color="auto" w:fill="FFFFFF"/>
          <w:lang w:val="en-US"/>
        </w:rPr>
        <w:t>vederea</w:t>
      </w:r>
      <w:proofErr w:type="spellEnd"/>
      <w:r w:rsidR="00F81E90" w:rsidRPr="00F81E90">
        <w:rPr>
          <w:i/>
          <w:iCs/>
          <w:shd w:val="clear" w:color="auto" w:fill="FFFFFF"/>
          <w:lang w:val="en-US"/>
        </w:rPr>
        <w:t xml:space="preserve"> </w:t>
      </w:r>
      <w:proofErr w:type="spellStart"/>
      <w:r w:rsidR="00F81E90" w:rsidRPr="00F81E90">
        <w:rPr>
          <w:i/>
          <w:iCs/>
          <w:lang w:val="en-US"/>
        </w:rPr>
        <w:t>creșterii</w:t>
      </w:r>
      <w:proofErr w:type="spellEnd"/>
      <w:r w:rsidR="00F81E90" w:rsidRPr="00F81E90">
        <w:rPr>
          <w:i/>
          <w:iCs/>
          <w:lang w:val="en-US"/>
        </w:rPr>
        <w:t xml:space="preserve"> </w:t>
      </w:r>
      <w:proofErr w:type="spellStart"/>
      <w:r w:rsidR="00F81E90" w:rsidRPr="00F81E90">
        <w:rPr>
          <w:i/>
          <w:iCs/>
          <w:lang w:val="en-US"/>
        </w:rPr>
        <w:t>prosperității</w:t>
      </w:r>
      <w:proofErr w:type="spellEnd"/>
      <w:r w:rsidR="00F81E90" w:rsidRPr="00F81E90">
        <w:rPr>
          <w:i/>
          <w:iCs/>
          <w:lang w:val="en-US"/>
        </w:rPr>
        <w:t xml:space="preserve"> </w:t>
      </w:r>
      <w:proofErr w:type="spellStart"/>
      <w:r w:rsidR="00F81E90" w:rsidRPr="00F81E90">
        <w:rPr>
          <w:i/>
          <w:iCs/>
          <w:lang w:val="en-US"/>
        </w:rPr>
        <w:t>regiunii</w:t>
      </w:r>
      <w:proofErr w:type="spellEnd"/>
      <w:r w:rsidR="00F81E90" w:rsidRPr="00F81E90">
        <w:rPr>
          <w:i/>
          <w:iCs/>
          <w:lang w:val="en-US"/>
        </w:rPr>
        <w:t xml:space="preserve"> </w:t>
      </w:r>
      <w:proofErr w:type="spellStart"/>
      <w:r w:rsidR="00F81E90" w:rsidRPr="00F81E90">
        <w:rPr>
          <w:i/>
          <w:iCs/>
          <w:lang w:val="en-US"/>
        </w:rPr>
        <w:t>și</w:t>
      </w:r>
      <w:proofErr w:type="spellEnd"/>
      <w:r w:rsidR="00F81E90" w:rsidRPr="00F81E90">
        <w:rPr>
          <w:i/>
          <w:iCs/>
          <w:lang w:val="en-US"/>
        </w:rPr>
        <w:t xml:space="preserve"> a </w:t>
      </w:r>
      <w:proofErr w:type="spellStart"/>
      <w:r w:rsidR="00F81E90" w:rsidRPr="00F81E90">
        <w:rPr>
          <w:i/>
          <w:iCs/>
          <w:lang w:val="en-US"/>
        </w:rPr>
        <w:t>bunăstării</w:t>
      </w:r>
      <w:proofErr w:type="spellEnd"/>
      <w:r w:rsidR="00F81E90" w:rsidRPr="00F81E90">
        <w:rPr>
          <w:i/>
          <w:iCs/>
          <w:lang w:val="en-US"/>
        </w:rPr>
        <w:t xml:space="preserve"> </w:t>
      </w:r>
      <w:proofErr w:type="spellStart"/>
      <w:r w:rsidR="00F81E90" w:rsidRPr="00F81E90">
        <w:rPr>
          <w:i/>
          <w:iCs/>
          <w:lang w:val="en-US"/>
        </w:rPr>
        <w:t>cetățenilor</w:t>
      </w:r>
      <w:proofErr w:type="spellEnd"/>
      <w:r w:rsidR="00F81E90" w:rsidRPr="00F81E90">
        <w:rPr>
          <w:i/>
          <w:iCs/>
          <w:lang w:val="en-US"/>
        </w:rPr>
        <w:t xml:space="preserve"> </w:t>
      </w:r>
      <w:proofErr w:type="spellStart"/>
      <w:r w:rsidR="00F81E90" w:rsidRPr="00F81E90">
        <w:rPr>
          <w:i/>
          <w:iCs/>
          <w:lang w:val="en-US"/>
        </w:rPr>
        <w:t>acesteia</w:t>
      </w:r>
      <w:proofErr w:type="spellEnd"/>
      <w:r w:rsidR="00F81E90" w:rsidRPr="00F81E90">
        <w:rPr>
          <w:i/>
          <w:iCs/>
          <w:lang w:val="en-US"/>
        </w:rPr>
        <w:t xml:space="preserve">, </w:t>
      </w:r>
      <w:proofErr w:type="spellStart"/>
      <w:r w:rsidR="00F81E90" w:rsidRPr="00F81E90">
        <w:rPr>
          <w:i/>
          <w:iCs/>
          <w:lang w:val="en-US"/>
        </w:rPr>
        <w:t>soluționării</w:t>
      </w:r>
      <w:proofErr w:type="spellEnd"/>
      <w:r w:rsidR="00F81E90" w:rsidRPr="00F81E90">
        <w:rPr>
          <w:i/>
          <w:iCs/>
          <w:lang w:val="en-US"/>
        </w:rPr>
        <w:t xml:space="preserve"> </w:t>
      </w:r>
      <w:proofErr w:type="spellStart"/>
      <w:r w:rsidR="00F81E90" w:rsidRPr="00F81E90">
        <w:rPr>
          <w:i/>
          <w:iCs/>
          <w:lang w:val="en-US"/>
        </w:rPr>
        <w:t>problemelor</w:t>
      </w:r>
      <w:proofErr w:type="spellEnd"/>
      <w:r w:rsidR="00F81E90" w:rsidRPr="00F81E90">
        <w:rPr>
          <w:i/>
          <w:iCs/>
          <w:lang w:val="en-US"/>
        </w:rPr>
        <w:t xml:space="preserve"> </w:t>
      </w:r>
      <w:proofErr w:type="spellStart"/>
      <w:r w:rsidR="00F81E90" w:rsidRPr="00F81E90">
        <w:rPr>
          <w:i/>
          <w:iCs/>
          <w:lang w:val="en-US"/>
        </w:rPr>
        <w:t>existente</w:t>
      </w:r>
      <w:proofErr w:type="spellEnd"/>
      <w:r w:rsidR="00F81E90" w:rsidRPr="00F81E90">
        <w:rPr>
          <w:i/>
          <w:iCs/>
          <w:lang w:val="en-US"/>
        </w:rPr>
        <w:t xml:space="preserve"> de </w:t>
      </w:r>
      <w:proofErr w:type="spellStart"/>
      <w:r w:rsidR="00F81E90" w:rsidRPr="00F81E90">
        <w:rPr>
          <w:i/>
          <w:iCs/>
          <w:lang w:val="en-US"/>
        </w:rPr>
        <w:t>dezvoltare</w:t>
      </w:r>
      <w:proofErr w:type="spellEnd"/>
      <w:r w:rsidR="00F81E90" w:rsidRPr="00F81E90">
        <w:rPr>
          <w:i/>
          <w:iCs/>
          <w:lang w:val="en-US"/>
        </w:rPr>
        <w:t xml:space="preserve"> </w:t>
      </w:r>
      <w:proofErr w:type="spellStart"/>
      <w:r w:rsidR="00F81E90" w:rsidRPr="00F81E90">
        <w:rPr>
          <w:i/>
          <w:iCs/>
          <w:lang w:val="en-US"/>
        </w:rPr>
        <w:t>în</w:t>
      </w:r>
      <w:proofErr w:type="spellEnd"/>
      <w:r w:rsidR="00F81E90" w:rsidRPr="00F81E90">
        <w:rPr>
          <w:i/>
          <w:iCs/>
          <w:lang w:val="en-US"/>
        </w:rPr>
        <w:t xml:space="preserve"> </w:t>
      </w:r>
      <w:proofErr w:type="spellStart"/>
      <w:r w:rsidR="00F81E90" w:rsidRPr="00F81E90">
        <w:rPr>
          <w:i/>
          <w:iCs/>
          <w:lang w:val="en-US"/>
        </w:rPr>
        <w:t>comun</w:t>
      </w:r>
      <w:proofErr w:type="spellEnd"/>
      <w:r w:rsidR="00F81E90" w:rsidRPr="00F81E90">
        <w:rPr>
          <w:i/>
          <w:iCs/>
          <w:lang w:val="en-US"/>
        </w:rPr>
        <w:t xml:space="preserve"> </w:t>
      </w:r>
      <w:proofErr w:type="spellStart"/>
      <w:r w:rsidR="00F81E90" w:rsidRPr="00F81E90">
        <w:rPr>
          <w:i/>
          <w:iCs/>
          <w:lang w:val="en-US"/>
        </w:rPr>
        <w:t>și</w:t>
      </w:r>
      <w:proofErr w:type="spellEnd"/>
      <w:r w:rsidR="00F81E90" w:rsidRPr="00F81E90">
        <w:rPr>
          <w:i/>
          <w:iCs/>
          <w:lang w:val="en-US"/>
        </w:rPr>
        <w:t xml:space="preserve"> </w:t>
      </w:r>
      <w:proofErr w:type="spellStart"/>
      <w:r w:rsidR="00F81E90" w:rsidRPr="00F81E90">
        <w:rPr>
          <w:i/>
          <w:iCs/>
          <w:lang w:val="en-US"/>
        </w:rPr>
        <w:t>promovării</w:t>
      </w:r>
      <w:proofErr w:type="spellEnd"/>
      <w:r w:rsidR="00F81E90" w:rsidRPr="00F81E90">
        <w:rPr>
          <w:i/>
          <w:iCs/>
          <w:lang w:val="en-US"/>
        </w:rPr>
        <w:t xml:space="preserve"> </w:t>
      </w:r>
      <w:proofErr w:type="spellStart"/>
      <w:r w:rsidR="00F81E90" w:rsidRPr="00F81E90">
        <w:rPr>
          <w:i/>
          <w:iCs/>
          <w:lang w:val="en-US"/>
        </w:rPr>
        <w:t>intereselor</w:t>
      </w:r>
      <w:proofErr w:type="spellEnd"/>
      <w:r w:rsidR="00F81E90" w:rsidRPr="00F81E90">
        <w:rPr>
          <w:i/>
          <w:iCs/>
          <w:lang w:val="en-US"/>
        </w:rPr>
        <w:t xml:space="preserve"> </w:t>
      </w:r>
      <w:proofErr w:type="spellStart"/>
      <w:r w:rsidR="00F81E90" w:rsidRPr="00F81E90">
        <w:rPr>
          <w:i/>
          <w:iCs/>
          <w:lang w:val="en-US"/>
        </w:rPr>
        <w:t>comune</w:t>
      </w:r>
      <w:proofErr w:type="spellEnd"/>
      <w:r w:rsidR="00F81E90" w:rsidRPr="00F81E90">
        <w:rPr>
          <w:i/>
          <w:iCs/>
          <w:lang w:val="en-US"/>
        </w:rPr>
        <w:t xml:space="preserve"> de </w:t>
      </w:r>
      <w:proofErr w:type="spellStart"/>
      <w:r w:rsidR="00F81E90" w:rsidRPr="00F81E90">
        <w:rPr>
          <w:i/>
          <w:iCs/>
          <w:lang w:val="en-US"/>
        </w:rPr>
        <w:t>dezvoltare</w:t>
      </w:r>
      <w:proofErr w:type="spellEnd"/>
      <w:r w:rsidR="00F81E90" w:rsidRPr="00F81E90">
        <w:rPr>
          <w:i/>
          <w:iCs/>
          <w:lang w:val="en-US"/>
        </w:rPr>
        <w:t xml:space="preserve"> a </w:t>
      </w:r>
      <w:proofErr w:type="spellStart"/>
      <w:r w:rsidR="00F81E90" w:rsidRPr="00F81E90">
        <w:rPr>
          <w:i/>
          <w:iCs/>
          <w:lang w:val="en-US"/>
        </w:rPr>
        <w:t>membrilor</w:t>
      </w:r>
      <w:proofErr w:type="spellEnd"/>
      <w:r w:rsidR="00F81E90" w:rsidRPr="00F81E90">
        <w:rPr>
          <w:i/>
          <w:iCs/>
          <w:lang w:val="en-US"/>
        </w:rPr>
        <w:t xml:space="preserve"> </w:t>
      </w:r>
      <w:proofErr w:type="spellStart"/>
      <w:r w:rsidR="00F81E90" w:rsidRPr="00F81E90">
        <w:rPr>
          <w:i/>
          <w:iCs/>
          <w:lang w:val="en-US"/>
        </w:rPr>
        <w:t>săi</w:t>
      </w:r>
      <w:proofErr w:type="spellEnd"/>
      <w:r w:rsidR="00F81E90" w:rsidRPr="00F81E90">
        <w:rPr>
          <w:i/>
          <w:iCs/>
          <w:lang w:val="en-US"/>
        </w:rPr>
        <w:t xml:space="preserve"> </w:t>
      </w:r>
      <w:proofErr w:type="spellStart"/>
      <w:r w:rsidR="00F81E90" w:rsidRPr="00F81E90">
        <w:rPr>
          <w:i/>
          <w:iCs/>
          <w:lang w:val="en-US"/>
        </w:rPr>
        <w:t>în</w:t>
      </w:r>
      <w:proofErr w:type="spellEnd"/>
      <w:r w:rsidR="00F81E90" w:rsidRPr="00F81E90">
        <w:rPr>
          <w:i/>
          <w:iCs/>
          <w:lang w:val="en-US"/>
        </w:rPr>
        <w:t xml:space="preserve"> </w:t>
      </w:r>
      <w:proofErr w:type="spellStart"/>
      <w:r w:rsidR="00F81E90" w:rsidRPr="00F81E90">
        <w:rPr>
          <w:i/>
          <w:iCs/>
          <w:lang w:val="en-US"/>
        </w:rPr>
        <w:t>relațiile</w:t>
      </w:r>
      <w:proofErr w:type="spellEnd"/>
      <w:r w:rsidR="00F81E90" w:rsidRPr="00F81E90">
        <w:rPr>
          <w:i/>
          <w:iCs/>
          <w:lang w:val="en-US"/>
        </w:rPr>
        <w:t xml:space="preserve"> cu </w:t>
      </w:r>
      <w:proofErr w:type="spellStart"/>
      <w:r w:rsidR="00F81E90" w:rsidRPr="00F81E90">
        <w:rPr>
          <w:i/>
          <w:iCs/>
          <w:lang w:val="en-US"/>
        </w:rPr>
        <w:t>autorități</w:t>
      </w:r>
      <w:proofErr w:type="spellEnd"/>
      <w:r w:rsidR="00F81E90" w:rsidRPr="00F81E90">
        <w:rPr>
          <w:i/>
          <w:iCs/>
          <w:lang w:val="en-US"/>
        </w:rPr>
        <w:t xml:space="preserve"> </w:t>
      </w:r>
      <w:proofErr w:type="spellStart"/>
      <w:r w:rsidR="00F81E90" w:rsidRPr="00F81E90">
        <w:rPr>
          <w:i/>
          <w:iCs/>
          <w:lang w:val="en-US"/>
        </w:rPr>
        <w:t>publice</w:t>
      </w:r>
      <w:proofErr w:type="spellEnd"/>
      <w:r w:rsidR="00F81E90" w:rsidRPr="00F81E90">
        <w:rPr>
          <w:i/>
          <w:iCs/>
          <w:lang w:val="en-US"/>
        </w:rPr>
        <w:t xml:space="preserve"> </w:t>
      </w:r>
      <w:proofErr w:type="spellStart"/>
      <w:r w:rsidR="00F81E90" w:rsidRPr="00F81E90">
        <w:rPr>
          <w:i/>
          <w:iCs/>
          <w:lang w:val="en-US"/>
        </w:rPr>
        <w:t>sau</w:t>
      </w:r>
      <w:proofErr w:type="spellEnd"/>
      <w:r w:rsidR="00F81E90" w:rsidRPr="00F81E90">
        <w:rPr>
          <w:i/>
          <w:iCs/>
          <w:lang w:val="en-US"/>
        </w:rPr>
        <w:t xml:space="preserve"> private, </w:t>
      </w:r>
      <w:proofErr w:type="spellStart"/>
      <w:r w:rsidR="00F81E90" w:rsidRPr="00F81E90">
        <w:rPr>
          <w:i/>
          <w:iCs/>
          <w:lang w:val="en-US"/>
        </w:rPr>
        <w:t>structuri</w:t>
      </w:r>
      <w:proofErr w:type="spellEnd"/>
      <w:r w:rsidR="00F81E90" w:rsidRPr="00F81E90">
        <w:rPr>
          <w:i/>
          <w:iCs/>
          <w:lang w:val="en-US"/>
        </w:rPr>
        <w:t xml:space="preserve"> </w:t>
      </w:r>
      <w:proofErr w:type="spellStart"/>
      <w:r w:rsidR="00F81E90" w:rsidRPr="00F81E90">
        <w:rPr>
          <w:i/>
          <w:iCs/>
          <w:lang w:val="en-US"/>
        </w:rPr>
        <w:t>asociative</w:t>
      </w:r>
      <w:proofErr w:type="spellEnd"/>
      <w:r w:rsidR="00F81E90" w:rsidRPr="00F81E90">
        <w:rPr>
          <w:i/>
          <w:iCs/>
          <w:lang w:val="en-US"/>
        </w:rPr>
        <w:t xml:space="preserve"> </w:t>
      </w:r>
      <w:proofErr w:type="spellStart"/>
      <w:r w:rsidR="00F81E90" w:rsidRPr="00F81E90">
        <w:rPr>
          <w:i/>
          <w:iCs/>
          <w:lang w:val="en-US"/>
        </w:rPr>
        <w:t>naționale</w:t>
      </w:r>
      <w:proofErr w:type="spellEnd"/>
      <w:r w:rsidR="00F81E90" w:rsidRPr="00F81E90">
        <w:rPr>
          <w:i/>
          <w:iCs/>
          <w:lang w:val="en-US"/>
        </w:rPr>
        <w:t xml:space="preserve"> </w:t>
      </w:r>
      <w:proofErr w:type="spellStart"/>
      <w:r w:rsidR="00F81E90" w:rsidRPr="00F81E90">
        <w:rPr>
          <w:i/>
          <w:iCs/>
          <w:lang w:val="en-US"/>
        </w:rPr>
        <w:t>și</w:t>
      </w:r>
      <w:proofErr w:type="spellEnd"/>
      <w:r w:rsidR="00F81E90" w:rsidRPr="00F81E90">
        <w:rPr>
          <w:i/>
          <w:iCs/>
          <w:lang w:val="en-US"/>
        </w:rPr>
        <w:t xml:space="preserve"> </w:t>
      </w:r>
      <w:proofErr w:type="spellStart"/>
      <w:r w:rsidR="00F81E90" w:rsidRPr="00F81E90">
        <w:rPr>
          <w:i/>
          <w:iCs/>
          <w:lang w:val="en-US"/>
        </w:rPr>
        <w:t>internaționale</w:t>
      </w:r>
      <w:proofErr w:type="spellEnd"/>
      <w:r w:rsidR="00F81E90" w:rsidRPr="00F81E90">
        <w:rPr>
          <w:i/>
          <w:iCs/>
          <w:lang w:val="en-US"/>
        </w:rPr>
        <w:t xml:space="preserve">, </w:t>
      </w:r>
      <w:proofErr w:type="spellStart"/>
      <w:r w:rsidR="00F81E90" w:rsidRPr="00F81E90">
        <w:rPr>
          <w:i/>
          <w:iCs/>
          <w:lang w:val="en-US"/>
        </w:rPr>
        <w:t>parteneri</w:t>
      </w:r>
      <w:proofErr w:type="spellEnd"/>
      <w:r w:rsidR="00F81E90" w:rsidRPr="00F81E90">
        <w:rPr>
          <w:i/>
          <w:iCs/>
          <w:lang w:val="en-US"/>
        </w:rPr>
        <w:t xml:space="preserve"> de </w:t>
      </w:r>
      <w:proofErr w:type="spellStart"/>
      <w:r w:rsidR="00F81E90" w:rsidRPr="00F81E90">
        <w:rPr>
          <w:i/>
          <w:iCs/>
          <w:lang w:val="en-US"/>
        </w:rPr>
        <w:t>dezvoltare</w:t>
      </w:r>
      <w:proofErr w:type="spellEnd"/>
      <w:r w:rsidR="00F81E90" w:rsidRPr="00F81E90">
        <w:rPr>
          <w:lang w:val="en-US"/>
        </w:rPr>
        <w:t xml:space="preserve">. </w:t>
      </w:r>
    </w:p>
    <w:p w14:paraId="21FAF7DE" w14:textId="77777777" w:rsidR="00F81E90" w:rsidRPr="00F81E90" w:rsidRDefault="00F81E90" w:rsidP="0064163F">
      <w:pPr>
        <w:pStyle w:val="Listparagraf"/>
        <w:numPr>
          <w:ilvl w:val="1"/>
          <w:numId w:val="3"/>
        </w:numPr>
        <w:jc w:val="both"/>
        <w:rPr>
          <w:lang w:val="en-US"/>
        </w:rPr>
      </w:pPr>
      <w:r w:rsidRPr="00F81E90">
        <w:rPr>
          <w:lang w:val="en-US"/>
        </w:rPr>
        <w:t xml:space="preserve"> </w:t>
      </w:r>
      <w:proofErr w:type="spellStart"/>
      <w:r w:rsidRPr="00F81E90">
        <w:rPr>
          <w:lang w:val="en-US"/>
        </w:rPr>
        <w:t>Obiectivul</w:t>
      </w:r>
      <w:proofErr w:type="spellEnd"/>
      <w:r w:rsidRPr="00F81E90">
        <w:rPr>
          <w:lang w:val="en-US"/>
        </w:rPr>
        <w:t xml:space="preserve"> general al </w:t>
      </w:r>
      <w:proofErr w:type="spellStart"/>
      <w:r w:rsidRPr="00F81E90">
        <w:rPr>
          <w:lang w:val="en-US"/>
        </w:rPr>
        <w:t>asocierii</w:t>
      </w:r>
      <w:proofErr w:type="spellEnd"/>
      <w:r w:rsidRPr="00F81E90">
        <w:rPr>
          <w:lang w:val="en-US"/>
        </w:rPr>
        <w:t xml:space="preserve"> </w:t>
      </w:r>
      <w:proofErr w:type="spellStart"/>
      <w:r w:rsidRPr="00F81E90">
        <w:rPr>
          <w:lang w:val="en-US"/>
        </w:rPr>
        <w:t>este</w:t>
      </w:r>
      <w:proofErr w:type="spellEnd"/>
      <w:r w:rsidRPr="00F81E90">
        <w:rPr>
          <w:lang w:val="en-US"/>
        </w:rPr>
        <w:t xml:space="preserve"> </w:t>
      </w:r>
      <w:proofErr w:type="spellStart"/>
      <w:r w:rsidRPr="00F81E90">
        <w:rPr>
          <w:lang w:val="en-US"/>
        </w:rPr>
        <w:t>dezvoltarea</w:t>
      </w:r>
      <w:proofErr w:type="spellEnd"/>
      <w:r w:rsidRPr="00F81E90">
        <w:rPr>
          <w:lang w:val="en-US"/>
        </w:rPr>
        <w:t xml:space="preserve"> </w:t>
      </w:r>
      <w:proofErr w:type="spellStart"/>
      <w:r w:rsidRPr="00F81E90">
        <w:rPr>
          <w:lang w:val="en-US"/>
        </w:rPr>
        <w:t>economică</w:t>
      </w:r>
      <w:proofErr w:type="spellEnd"/>
      <w:r w:rsidRPr="00F81E90">
        <w:rPr>
          <w:lang w:val="en-US"/>
        </w:rPr>
        <w:t xml:space="preserve"> a </w:t>
      </w:r>
      <w:proofErr w:type="spellStart"/>
      <w:r w:rsidRPr="00F81E90">
        <w:rPr>
          <w:lang w:val="en-US"/>
        </w:rPr>
        <w:t>regiunii</w:t>
      </w:r>
      <w:proofErr w:type="spellEnd"/>
      <w:r w:rsidRPr="00F81E90">
        <w:rPr>
          <w:lang w:val="en-US"/>
        </w:rPr>
        <w:t xml:space="preserve"> Cahul, </w:t>
      </w:r>
      <w:proofErr w:type="spellStart"/>
      <w:r w:rsidRPr="00F81E90">
        <w:rPr>
          <w:lang w:val="en-US"/>
        </w:rPr>
        <w:t>crearea</w:t>
      </w:r>
      <w:proofErr w:type="spellEnd"/>
      <w:r w:rsidRPr="00F81E90">
        <w:rPr>
          <w:lang w:val="en-US"/>
        </w:rPr>
        <w:t xml:space="preserve"> </w:t>
      </w:r>
      <w:proofErr w:type="spellStart"/>
      <w:r w:rsidRPr="00F81E90">
        <w:rPr>
          <w:lang w:val="en-US"/>
        </w:rPr>
        <w:t>unui</w:t>
      </w:r>
      <w:proofErr w:type="spellEnd"/>
      <w:r w:rsidRPr="00F81E90">
        <w:rPr>
          <w:lang w:val="en-US"/>
        </w:rPr>
        <w:t xml:space="preserve"> </w:t>
      </w:r>
      <w:proofErr w:type="spellStart"/>
      <w:r w:rsidRPr="00F81E90">
        <w:rPr>
          <w:lang w:val="en-US"/>
        </w:rPr>
        <w:t>climat</w:t>
      </w:r>
      <w:proofErr w:type="spellEnd"/>
      <w:r w:rsidRPr="00F81E90">
        <w:rPr>
          <w:lang w:val="en-US"/>
        </w:rPr>
        <w:t xml:space="preserve"> </w:t>
      </w:r>
      <w:proofErr w:type="spellStart"/>
      <w:r w:rsidRPr="00F81E90">
        <w:rPr>
          <w:lang w:val="en-US"/>
        </w:rPr>
        <w:t>investițional</w:t>
      </w:r>
      <w:proofErr w:type="spellEnd"/>
      <w:r w:rsidRPr="00F81E90">
        <w:rPr>
          <w:lang w:val="en-US"/>
        </w:rPr>
        <w:t xml:space="preserve"> </w:t>
      </w:r>
      <w:proofErr w:type="spellStart"/>
      <w:r w:rsidRPr="00F81E90">
        <w:rPr>
          <w:lang w:val="en-US"/>
        </w:rPr>
        <w:t>favorabil</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dezvoltarea</w:t>
      </w:r>
      <w:proofErr w:type="spellEnd"/>
      <w:r w:rsidRPr="00F81E90">
        <w:rPr>
          <w:lang w:val="en-US"/>
        </w:rPr>
        <w:t xml:space="preserve"> </w:t>
      </w:r>
      <w:proofErr w:type="spellStart"/>
      <w:r w:rsidRPr="00F81E90">
        <w:rPr>
          <w:lang w:val="en-US"/>
        </w:rPr>
        <w:t>durabilă</w:t>
      </w:r>
      <w:proofErr w:type="spellEnd"/>
      <w:r w:rsidRPr="00F81E90">
        <w:rPr>
          <w:lang w:val="en-US"/>
        </w:rPr>
        <w:t xml:space="preserve"> a </w:t>
      </w:r>
      <w:proofErr w:type="spellStart"/>
      <w:r w:rsidRPr="00F81E90">
        <w:rPr>
          <w:lang w:val="en-US"/>
        </w:rPr>
        <w:t>tuturor</w:t>
      </w:r>
      <w:proofErr w:type="spellEnd"/>
      <w:r w:rsidRPr="00F81E90">
        <w:rPr>
          <w:lang w:val="en-US"/>
        </w:rPr>
        <w:t xml:space="preserve"> </w:t>
      </w:r>
      <w:proofErr w:type="spellStart"/>
      <w:r w:rsidRPr="00F81E90">
        <w:rPr>
          <w:lang w:val="en-US"/>
        </w:rPr>
        <w:t>unităților</w:t>
      </w:r>
      <w:proofErr w:type="spellEnd"/>
      <w:r w:rsidRPr="00F81E90">
        <w:rPr>
          <w:lang w:val="en-US"/>
        </w:rPr>
        <w:t xml:space="preserve"> </w:t>
      </w:r>
      <w:proofErr w:type="spellStart"/>
      <w:r w:rsidRPr="00F81E90">
        <w:rPr>
          <w:lang w:val="en-US"/>
        </w:rPr>
        <w:t>administrativ-teritoriale</w:t>
      </w:r>
      <w:proofErr w:type="spellEnd"/>
      <w:r w:rsidRPr="00F81E90">
        <w:rPr>
          <w:lang w:val="en-US"/>
        </w:rPr>
        <w:t xml:space="preserve"> </w:t>
      </w:r>
      <w:proofErr w:type="spellStart"/>
      <w:r w:rsidRPr="00F81E90">
        <w:rPr>
          <w:lang w:val="en-US"/>
        </w:rPr>
        <w:t>componente</w:t>
      </w:r>
      <w:proofErr w:type="spellEnd"/>
      <w:r w:rsidRPr="00F81E90">
        <w:rPr>
          <w:lang w:val="en-US"/>
        </w:rPr>
        <w:t>.</w:t>
      </w:r>
    </w:p>
    <w:p w14:paraId="3403D73E" w14:textId="1DE6287A" w:rsidR="00F81E90" w:rsidRPr="00F81E90" w:rsidRDefault="005B039B" w:rsidP="0064163F">
      <w:pPr>
        <w:pStyle w:val="Listparagraf"/>
        <w:numPr>
          <w:ilvl w:val="1"/>
          <w:numId w:val="3"/>
        </w:numPr>
        <w:jc w:val="both"/>
        <w:rPr>
          <w:lang w:val="en-US"/>
        </w:rPr>
      </w:pPr>
      <w:r>
        <w:rPr>
          <w:lang w:val="en-US"/>
        </w:rPr>
        <w:t xml:space="preserve"> </w:t>
      </w:r>
      <w:proofErr w:type="spellStart"/>
      <w:r w:rsidR="00F81E90" w:rsidRPr="00F81E90">
        <w:rPr>
          <w:lang w:val="en-US"/>
        </w:rPr>
        <w:t>Întru</w:t>
      </w:r>
      <w:proofErr w:type="spellEnd"/>
      <w:r w:rsidR="00F81E90" w:rsidRPr="00F81E90">
        <w:rPr>
          <w:lang w:val="en-US"/>
        </w:rPr>
        <w:t xml:space="preserve"> </w:t>
      </w:r>
      <w:proofErr w:type="spellStart"/>
      <w:r w:rsidR="00F81E90" w:rsidRPr="00F81E90">
        <w:rPr>
          <w:lang w:val="en-US"/>
        </w:rPr>
        <w:t>realizarea</w:t>
      </w:r>
      <w:proofErr w:type="spellEnd"/>
      <w:r w:rsidR="00F81E90" w:rsidRPr="00F81E90">
        <w:rPr>
          <w:lang w:val="en-US"/>
        </w:rPr>
        <w:t xml:space="preserve"> </w:t>
      </w:r>
      <w:proofErr w:type="spellStart"/>
      <w:r w:rsidR="00F81E90" w:rsidRPr="00F81E90">
        <w:rPr>
          <w:lang w:val="en-US"/>
        </w:rPr>
        <w:t>Misiunii</w:t>
      </w:r>
      <w:proofErr w:type="spellEnd"/>
      <w:r w:rsidR="00F81E90" w:rsidRPr="00F81E90">
        <w:rPr>
          <w:lang w:val="en-US"/>
        </w:rPr>
        <w:t xml:space="preserve"> </w:t>
      </w:r>
      <w:proofErr w:type="spellStart"/>
      <w:r w:rsidR="00F81E90" w:rsidRPr="00F81E90">
        <w:rPr>
          <w:lang w:val="en-US"/>
        </w:rPr>
        <w:t>și</w:t>
      </w:r>
      <w:proofErr w:type="spellEnd"/>
      <w:r w:rsidR="00F81E90" w:rsidRPr="00F81E90">
        <w:rPr>
          <w:lang w:val="en-US"/>
        </w:rPr>
        <w:t xml:space="preserve"> </w:t>
      </w:r>
      <w:proofErr w:type="gramStart"/>
      <w:r w:rsidR="00F81E90" w:rsidRPr="00F81E90">
        <w:rPr>
          <w:lang w:val="en-US"/>
        </w:rPr>
        <w:t>a</w:t>
      </w:r>
      <w:proofErr w:type="gramEnd"/>
      <w:r w:rsidR="00F81E90" w:rsidRPr="00F81E90">
        <w:rPr>
          <w:lang w:val="en-US"/>
        </w:rPr>
        <w:t xml:space="preserve"> </w:t>
      </w:r>
      <w:proofErr w:type="spellStart"/>
      <w:r w:rsidR="00F81E90" w:rsidRPr="00F81E90">
        <w:rPr>
          <w:lang w:val="en-US"/>
        </w:rPr>
        <w:t>obiectivului</w:t>
      </w:r>
      <w:proofErr w:type="spellEnd"/>
      <w:r w:rsidR="00F81E90" w:rsidRPr="00F81E90">
        <w:rPr>
          <w:lang w:val="en-US"/>
        </w:rPr>
        <w:t xml:space="preserve"> general, </w:t>
      </w:r>
      <w:proofErr w:type="spellStart"/>
      <w:r w:rsidR="00F81E90" w:rsidRPr="00F81E90">
        <w:rPr>
          <w:lang w:val="en-US"/>
        </w:rPr>
        <w:t>Obiectivele</w:t>
      </w:r>
      <w:proofErr w:type="spellEnd"/>
      <w:r w:rsidR="00F81E90" w:rsidRPr="00F81E90">
        <w:rPr>
          <w:lang w:val="en-US"/>
        </w:rPr>
        <w:t xml:space="preserve"> </w:t>
      </w:r>
      <w:proofErr w:type="spellStart"/>
      <w:r w:rsidR="00F81E90" w:rsidRPr="00F81E90">
        <w:rPr>
          <w:lang w:val="en-US"/>
        </w:rPr>
        <w:t>specifice</w:t>
      </w:r>
      <w:proofErr w:type="spellEnd"/>
      <w:r w:rsidR="00F81E90" w:rsidRPr="00F81E90">
        <w:rPr>
          <w:lang w:val="en-US"/>
        </w:rPr>
        <w:t xml:space="preserve"> ale </w:t>
      </w:r>
      <w:proofErr w:type="spellStart"/>
      <w:r w:rsidR="00F81E90" w:rsidRPr="00F81E90">
        <w:rPr>
          <w:lang w:val="en-US"/>
        </w:rPr>
        <w:t>asocierii</w:t>
      </w:r>
      <w:proofErr w:type="spellEnd"/>
      <w:r w:rsidR="00F81E90" w:rsidRPr="00F81E90">
        <w:rPr>
          <w:lang w:val="en-US"/>
        </w:rPr>
        <w:t xml:space="preserve"> sunt:</w:t>
      </w:r>
    </w:p>
    <w:p w14:paraId="126525F7" w14:textId="21AB8F90" w:rsidR="00F81E90" w:rsidRPr="00F81E90" w:rsidRDefault="00F81E90" w:rsidP="0064163F">
      <w:pPr>
        <w:pStyle w:val="Listparagraf"/>
        <w:numPr>
          <w:ilvl w:val="2"/>
          <w:numId w:val="3"/>
        </w:numPr>
        <w:jc w:val="both"/>
        <w:rPr>
          <w:lang w:val="en-US"/>
        </w:rPr>
      </w:pPr>
      <w:proofErr w:type="spellStart"/>
      <w:r w:rsidRPr="00F81E90">
        <w:rPr>
          <w:lang w:val="en-US"/>
        </w:rPr>
        <w:t>Dezvoltarea</w:t>
      </w:r>
      <w:proofErr w:type="spellEnd"/>
      <w:r w:rsidRPr="00F81E90">
        <w:rPr>
          <w:lang w:val="en-US"/>
        </w:rPr>
        <w:t xml:space="preserve"> </w:t>
      </w:r>
      <w:proofErr w:type="spellStart"/>
      <w:r w:rsidRPr="00F81E90">
        <w:rPr>
          <w:lang w:val="en-US"/>
        </w:rPr>
        <w:t>cooperării</w:t>
      </w:r>
      <w:proofErr w:type="spellEnd"/>
      <w:r w:rsidRPr="00F81E90">
        <w:rPr>
          <w:lang w:val="en-US"/>
        </w:rPr>
        <w:t xml:space="preserve"> </w:t>
      </w:r>
      <w:proofErr w:type="spellStart"/>
      <w:r w:rsidRPr="00F81E90">
        <w:rPr>
          <w:lang w:val="en-US"/>
        </w:rPr>
        <w:t>economice</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comun</w:t>
      </w:r>
      <w:proofErr w:type="spellEnd"/>
      <w:r w:rsidRPr="00F81E90">
        <w:rPr>
          <w:lang w:val="en-US"/>
        </w:rPr>
        <w:t xml:space="preserve">, </w:t>
      </w:r>
      <w:proofErr w:type="spellStart"/>
      <w:r w:rsidRPr="00F81E90">
        <w:rPr>
          <w:lang w:val="en-US"/>
        </w:rPr>
        <w:t>identificarea</w:t>
      </w:r>
      <w:proofErr w:type="spellEnd"/>
      <w:r w:rsidRPr="00F81E90">
        <w:rPr>
          <w:lang w:val="en-US"/>
        </w:rPr>
        <w:t xml:space="preserve">, </w:t>
      </w:r>
      <w:proofErr w:type="spellStart"/>
      <w:r w:rsidRPr="00F81E90">
        <w:rPr>
          <w:lang w:val="en-US"/>
        </w:rPr>
        <w:t>inițierea</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implementarea</w:t>
      </w:r>
      <w:proofErr w:type="spellEnd"/>
      <w:r w:rsidRPr="00F81E90">
        <w:rPr>
          <w:lang w:val="en-US"/>
        </w:rPr>
        <w:t xml:space="preserve"> </w:t>
      </w:r>
      <w:proofErr w:type="spellStart"/>
      <w:r w:rsidRPr="00F81E90">
        <w:rPr>
          <w:lang w:val="en-US"/>
        </w:rPr>
        <w:t>unor</w:t>
      </w:r>
      <w:proofErr w:type="spellEnd"/>
      <w:r w:rsidRPr="00F81E90">
        <w:rPr>
          <w:lang w:val="en-US"/>
        </w:rPr>
        <w:t xml:space="preserve"> </w:t>
      </w:r>
      <w:proofErr w:type="spellStart"/>
      <w:r w:rsidRPr="00F81E90">
        <w:rPr>
          <w:lang w:val="en-US"/>
        </w:rPr>
        <w:t>proiecte</w:t>
      </w:r>
      <w:proofErr w:type="spellEnd"/>
      <w:r w:rsidRPr="00F81E90">
        <w:rPr>
          <w:lang w:val="en-US"/>
        </w:rPr>
        <w:t xml:space="preserve"> cu </w:t>
      </w:r>
      <w:proofErr w:type="spellStart"/>
      <w:r w:rsidRPr="00F81E90">
        <w:rPr>
          <w:lang w:val="en-US"/>
        </w:rPr>
        <w:t>beneficii</w:t>
      </w:r>
      <w:proofErr w:type="spellEnd"/>
      <w:r w:rsidRPr="00F81E90">
        <w:rPr>
          <w:lang w:val="en-US"/>
        </w:rPr>
        <w:t xml:space="preserve"> </w:t>
      </w:r>
      <w:proofErr w:type="spellStart"/>
      <w:r w:rsidRPr="00F81E90">
        <w:rPr>
          <w:lang w:val="en-US"/>
        </w:rPr>
        <w:t>economice</w:t>
      </w:r>
      <w:proofErr w:type="spellEnd"/>
      <w:r w:rsidRPr="00F81E90">
        <w:rPr>
          <w:lang w:val="en-US"/>
        </w:rPr>
        <w:t xml:space="preserve"> </w:t>
      </w:r>
      <w:proofErr w:type="spellStart"/>
      <w:r w:rsidRPr="00F81E90">
        <w:rPr>
          <w:lang w:val="en-US"/>
        </w:rPr>
        <w:t>comune</w:t>
      </w:r>
      <w:proofErr w:type="spellEnd"/>
      <w:r w:rsidRPr="00F81E90">
        <w:rPr>
          <w:lang w:val="en-US"/>
        </w:rPr>
        <w:t xml:space="preserve"> </w:t>
      </w:r>
      <w:proofErr w:type="spellStart"/>
      <w:r w:rsidRPr="00F81E90">
        <w:rPr>
          <w:lang w:val="en-US"/>
        </w:rPr>
        <w:t>bazate</w:t>
      </w:r>
      <w:proofErr w:type="spellEnd"/>
      <w:r w:rsidRPr="00F81E90">
        <w:rPr>
          <w:lang w:val="en-US"/>
        </w:rPr>
        <w:t xml:space="preserve"> pe </w:t>
      </w:r>
      <w:proofErr w:type="spellStart"/>
      <w:r w:rsidRPr="00F81E90">
        <w:rPr>
          <w:lang w:val="en-US"/>
        </w:rPr>
        <w:t>produse</w:t>
      </w:r>
      <w:proofErr w:type="spellEnd"/>
      <w:r w:rsidRPr="00F81E90">
        <w:rPr>
          <w:lang w:val="en-US"/>
        </w:rPr>
        <w:t>,</w:t>
      </w:r>
      <w:r w:rsidR="005B039B">
        <w:rPr>
          <w:lang w:val="en-US"/>
        </w:rPr>
        <w:t xml:space="preserve"> </w:t>
      </w:r>
      <w:proofErr w:type="spellStart"/>
      <w:r w:rsidRPr="00F81E90">
        <w:rPr>
          <w:lang w:val="en-US"/>
        </w:rPr>
        <w:t>servicii</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avantaje</w:t>
      </w:r>
      <w:proofErr w:type="spellEnd"/>
      <w:r w:rsidRPr="00F81E90">
        <w:rPr>
          <w:lang w:val="en-US"/>
        </w:rPr>
        <w:t xml:space="preserve"> competitive </w:t>
      </w:r>
      <w:proofErr w:type="spellStart"/>
      <w:r w:rsidRPr="00F81E90">
        <w:rPr>
          <w:lang w:val="en-US"/>
        </w:rPr>
        <w:t>economice</w:t>
      </w:r>
      <w:proofErr w:type="spellEnd"/>
      <w:r w:rsidRPr="00F81E90">
        <w:rPr>
          <w:lang w:val="en-US"/>
        </w:rPr>
        <w:t xml:space="preserve"> ale </w:t>
      </w:r>
      <w:proofErr w:type="spellStart"/>
      <w:r w:rsidRPr="00F81E90">
        <w:rPr>
          <w:lang w:val="en-US"/>
        </w:rPr>
        <w:t>regiunii</w:t>
      </w:r>
      <w:proofErr w:type="spellEnd"/>
      <w:r w:rsidRPr="00F81E90">
        <w:rPr>
          <w:lang w:val="en-US"/>
        </w:rPr>
        <w:t>.</w:t>
      </w:r>
    </w:p>
    <w:p w14:paraId="4D6E304C" w14:textId="77777777" w:rsidR="00F81E90" w:rsidRPr="00F81E90" w:rsidRDefault="00F81E90" w:rsidP="0064163F">
      <w:pPr>
        <w:pStyle w:val="Listparagraf"/>
        <w:numPr>
          <w:ilvl w:val="2"/>
          <w:numId w:val="3"/>
        </w:numPr>
        <w:jc w:val="both"/>
        <w:rPr>
          <w:lang w:val="en-US"/>
        </w:rPr>
      </w:pPr>
      <w:proofErr w:type="spellStart"/>
      <w:r w:rsidRPr="00F81E90">
        <w:rPr>
          <w:lang w:val="en-US"/>
        </w:rPr>
        <w:t>Conjugarea</w:t>
      </w:r>
      <w:proofErr w:type="spellEnd"/>
      <w:r w:rsidRPr="00F81E90">
        <w:rPr>
          <w:lang w:val="en-US"/>
        </w:rPr>
        <w:t xml:space="preserve"> </w:t>
      </w:r>
      <w:proofErr w:type="spellStart"/>
      <w:r w:rsidRPr="00F81E90">
        <w:rPr>
          <w:lang w:val="en-US"/>
        </w:rPr>
        <w:t>eforturilor</w:t>
      </w:r>
      <w:proofErr w:type="spellEnd"/>
      <w:r w:rsidRPr="00F81E90">
        <w:rPr>
          <w:lang w:val="en-US"/>
        </w:rPr>
        <w:t xml:space="preserve"> </w:t>
      </w:r>
      <w:proofErr w:type="spellStart"/>
      <w:r w:rsidRPr="00F81E90">
        <w:rPr>
          <w:lang w:val="en-US"/>
        </w:rPr>
        <w:t>pentru</w:t>
      </w:r>
      <w:proofErr w:type="spellEnd"/>
      <w:r w:rsidRPr="00F81E90">
        <w:rPr>
          <w:lang w:val="en-US"/>
        </w:rPr>
        <w:t xml:space="preserve"> </w:t>
      </w:r>
      <w:proofErr w:type="spellStart"/>
      <w:r w:rsidRPr="00F81E90">
        <w:rPr>
          <w:lang w:val="en-US"/>
        </w:rPr>
        <w:t>implementarea</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comun</w:t>
      </w:r>
      <w:proofErr w:type="spellEnd"/>
      <w:r w:rsidRPr="00F81E90">
        <w:rPr>
          <w:lang w:val="en-US"/>
        </w:rPr>
        <w:t xml:space="preserve"> a </w:t>
      </w:r>
      <w:proofErr w:type="spellStart"/>
      <w:r w:rsidRPr="00F81E90">
        <w:rPr>
          <w:lang w:val="en-US"/>
        </w:rPr>
        <w:t>Foii</w:t>
      </w:r>
      <w:proofErr w:type="spellEnd"/>
      <w:r w:rsidRPr="00F81E90">
        <w:rPr>
          <w:lang w:val="en-US"/>
        </w:rPr>
        <w:t xml:space="preserve"> de </w:t>
      </w:r>
      <w:proofErr w:type="spellStart"/>
      <w:r w:rsidRPr="00F81E90">
        <w:rPr>
          <w:lang w:val="en-US"/>
        </w:rPr>
        <w:t>parcurs</w:t>
      </w:r>
      <w:proofErr w:type="spellEnd"/>
      <w:r w:rsidRPr="00F81E90">
        <w:rPr>
          <w:lang w:val="en-US"/>
        </w:rPr>
        <w:t xml:space="preserve"> </w:t>
      </w:r>
      <w:proofErr w:type="spellStart"/>
      <w:r w:rsidRPr="00F81E90">
        <w:rPr>
          <w:lang w:val="en-US"/>
        </w:rPr>
        <w:t>pentru</w:t>
      </w:r>
      <w:proofErr w:type="spellEnd"/>
      <w:r w:rsidRPr="00F81E90">
        <w:rPr>
          <w:lang w:val="en-US"/>
        </w:rPr>
        <w:t xml:space="preserve"> </w:t>
      </w:r>
      <w:proofErr w:type="spellStart"/>
      <w:r w:rsidRPr="00F81E90">
        <w:rPr>
          <w:lang w:val="en-US"/>
        </w:rPr>
        <w:t>dinamizarea</w:t>
      </w:r>
      <w:proofErr w:type="spellEnd"/>
      <w:r w:rsidRPr="00F81E90">
        <w:rPr>
          <w:lang w:val="en-US"/>
        </w:rPr>
        <w:t xml:space="preserve"> </w:t>
      </w:r>
      <w:proofErr w:type="spellStart"/>
      <w:r w:rsidRPr="00F81E90">
        <w:rPr>
          <w:lang w:val="en-US"/>
        </w:rPr>
        <w:t>activității</w:t>
      </w:r>
      <w:proofErr w:type="spellEnd"/>
      <w:r w:rsidRPr="00F81E90">
        <w:rPr>
          <w:lang w:val="en-US"/>
        </w:rPr>
        <w:t xml:space="preserve"> </w:t>
      </w:r>
      <w:proofErr w:type="spellStart"/>
      <w:r w:rsidRPr="00F81E90">
        <w:rPr>
          <w:lang w:val="en-US"/>
        </w:rPr>
        <w:t>economice</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regiunea</w:t>
      </w:r>
      <w:proofErr w:type="spellEnd"/>
      <w:r w:rsidRPr="00F81E90">
        <w:rPr>
          <w:lang w:val="en-US"/>
        </w:rPr>
        <w:t xml:space="preserve"> </w:t>
      </w:r>
      <w:proofErr w:type="spellStart"/>
      <w:r w:rsidRPr="00F81E90">
        <w:rPr>
          <w:lang w:val="en-US"/>
        </w:rPr>
        <w:t>cheie</w:t>
      </w:r>
      <w:proofErr w:type="spellEnd"/>
      <w:r w:rsidRPr="00F81E90">
        <w:rPr>
          <w:lang w:val="en-US"/>
        </w:rPr>
        <w:t xml:space="preserve"> Cahul </w:t>
      </w:r>
      <w:proofErr w:type="spellStart"/>
      <w:r w:rsidRPr="00F81E90">
        <w:rPr>
          <w:lang w:val="en-US"/>
        </w:rPr>
        <w:t>elaborată</w:t>
      </w:r>
      <w:proofErr w:type="spellEnd"/>
      <w:r w:rsidRPr="00F81E90">
        <w:rPr>
          <w:lang w:val="en-US"/>
        </w:rPr>
        <w:t xml:space="preserve"> cu </w:t>
      </w:r>
      <w:proofErr w:type="spellStart"/>
      <w:r w:rsidRPr="00F81E90">
        <w:rPr>
          <w:lang w:val="en-US"/>
        </w:rPr>
        <w:t>suportul</w:t>
      </w:r>
      <w:proofErr w:type="spellEnd"/>
      <w:r w:rsidRPr="00F81E90">
        <w:rPr>
          <w:lang w:val="en-US"/>
        </w:rPr>
        <w:t xml:space="preserve"> </w:t>
      </w:r>
      <w:proofErr w:type="spellStart"/>
      <w:proofErr w:type="gramStart"/>
      <w:r w:rsidRPr="00F81E90">
        <w:rPr>
          <w:lang w:val="en-US"/>
        </w:rPr>
        <w:t>Programului</w:t>
      </w:r>
      <w:proofErr w:type="spellEnd"/>
      <w:r w:rsidRPr="00F81E90">
        <w:rPr>
          <w:lang w:val="en-US"/>
        </w:rPr>
        <w:t xml:space="preserve"> ,,EU</w:t>
      </w:r>
      <w:proofErr w:type="gramEnd"/>
      <w:r w:rsidRPr="00F81E90">
        <w:rPr>
          <w:lang w:val="en-US"/>
        </w:rPr>
        <w:t xml:space="preserve">4Moldova: </w:t>
      </w:r>
      <w:proofErr w:type="spellStart"/>
      <w:r w:rsidRPr="00F81E90">
        <w:rPr>
          <w:lang w:val="en-US"/>
        </w:rPr>
        <w:t>regiuni</w:t>
      </w:r>
      <w:proofErr w:type="spellEnd"/>
      <w:r w:rsidRPr="00F81E90">
        <w:rPr>
          <w:lang w:val="en-US"/>
        </w:rPr>
        <w:t xml:space="preserve"> </w:t>
      </w:r>
      <w:proofErr w:type="spellStart"/>
      <w:r w:rsidRPr="00F81E90">
        <w:rPr>
          <w:lang w:val="en-US"/>
        </w:rPr>
        <w:t>cheie</w:t>
      </w:r>
      <w:proofErr w:type="spellEnd"/>
      <w:r w:rsidRPr="00F81E90">
        <w:rPr>
          <w:lang w:val="en-US"/>
        </w:rPr>
        <w:t>’’.</w:t>
      </w:r>
    </w:p>
    <w:p w14:paraId="173FBCF6" w14:textId="77777777" w:rsidR="00F81E90" w:rsidRPr="00F81E90" w:rsidRDefault="00F81E90" w:rsidP="0064163F">
      <w:pPr>
        <w:pStyle w:val="Listparagraf"/>
        <w:numPr>
          <w:ilvl w:val="2"/>
          <w:numId w:val="3"/>
        </w:numPr>
        <w:jc w:val="both"/>
        <w:rPr>
          <w:lang w:val="en-US"/>
        </w:rPr>
      </w:pPr>
      <w:proofErr w:type="spellStart"/>
      <w:r w:rsidRPr="00F81E90">
        <w:rPr>
          <w:lang w:val="en-US"/>
        </w:rPr>
        <w:t>Conjugarea</w:t>
      </w:r>
      <w:proofErr w:type="spellEnd"/>
      <w:r w:rsidRPr="00F81E90">
        <w:rPr>
          <w:lang w:val="en-US"/>
        </w:rPr>
        <w:t xml:space="preserve"> </w:t>
      </w:r>
      <w:proofErr w:type="spellStart"/>
      <w:r w:rsidRPr="00F81E90">
        <w:rPr>
          <w:lang w:val="en-US"/>
        </w:rPr>
        <w:t>eforturilor</w:t>
      </w:r>
      <w:proofErr w:type="spellEnd"/>
      <w:r w:rsidRPr="00F81E90">
        <w:rPr>
          <w:lang w:val="en-US"/>
        </w:rPr>
        <w:t xml:space="preserve"> </w:t>
      </w:r>
      <w:proofErr w:type="spellStart"/>
      <w:r w:rsidRPr="00F81E90">
        <w:rPr>
          <w:lang w:val="en-US"/>
        </w:rPr>
        <w:t>pentru</w:t>
      </w:r>
      <w:proofErr w:type="spellEnd"/>
      <w:r w:rsidRPr="00F81E90">
        <w:rPr>
          <w:lang w:val="en-US"/>
        </w:rPr>
        <w:t xml:space="preserve"> </w:t>
      </w:r>
      <w:proofErr w:type="spellStart"/>
      <w:r w:rsidRPr="00F81E90">
        <w:rPr>
          <w:lang w:val="en-US"/>
        </w:rPr>
        <w:t>elaborarea</w:t>
      </w:r>
      <w:proofErr w:type="spellEnd"/>
      <w:r w:rsidRPr="00F81E90">
        <w:rPr>
          <w:lang w:val="en-US"/>
        </w:rPr>
        <w:t xml:space="preserve"> </w:t>
      </w:r>
      <w:proofErr w:type="spellStart"/>
      <w:r w:rsidRPr="00F81E90">
        <w:rPr>
          <w:lang w:val="en-US"/>
        </w:rPr>
        <w:t>documentelor</w:t>
      </w:r>
      <w:proofErr w:type="spellEnd"/>
      <w:r w:rsidRPr="00F81E90">
        <w:rPr>
          <w:lang w:val="en-US"/>
        </w:rPr>
        <w:t xml:space="preserve"> de </w:t>
      </w:r>
      <w:proofErr w:type="spellStart"/>
      <w:r w:rsidRPr="00F81E90">
        <w:rPr>
          <w:lang w:val="en-US"/>
        </w:rPr>
        <w:t>politici</w:t>
      </w:r>
      <w:proofErr w:type="spellEnd"/>
      <w:r w:rsidRPr="00F81E90">
        <w:rPr>
          <w:lang w:val="en-US"/>
        </w:rPr>
        <w:t xml:space="preserve"> (</w:t>
      </w:r>
      <w:proofErr w:type="spellStart"/>
      <w:r w:rsidRPr="00F81E90">
        <w:rPr>
          <w:lang w:val="en-US"/>
        </w:rPr>
        <w:t>strategii</w:t>
      </w:r>
      <w:proofErr w:type="spellEnd"/>
      <w:r w:rsidRPr="00F81E90">
        <w:rPr>
          <w:lang w:val="en-US"/>
        </w:rPr>
        <w:t xml:space="preserve">, </w:t>
      </w:r>
      <w:proofErr w:type="spellStart"/>
      <w:r w:rsidRPr="00F81E90">
        <w:rPr>
          <w:lang w:val="en-US"/>
        </w:rPr>
        <w:t>programe</w:t>
      </w:r>
      <w:proofErr w:type="spellEnd"/>
      <w:r w:rsidRPr="00F81E90">
        <w:rPr>
          <w:lang w:val="en-US"/>
        </w:rPr>
        <w:t xml:space="preserve">) de </w:t>
      </w:r>
      <w:proofErr w:type="spellStart"/>
      <w:r w:rsidRPr="00F81E90">
        <w:rPr>
          <w:lang w:val="en-US"/>
        </w:rPr>
        <w:t>dezvoltare</w:t>
      </w:r>
      <w:proofErr w:type="spellEnd"/>
      <w:r w:rsidRPr="00F81E90">
        <w:rPr>
          <w:lang w:val="en-US"/>
        </w:rPr>
        <w:t xml:space="preserve"> </w:t>
      </w:r>
      <w:proofErr w:type="spellStart"/>
      <w:r w:rsidRPr="00F81E90">
        <w:rPr>
          <w:lang w:val="en-US"/>
        </w:rPr>
        <w:t>economică</w:t>
      </w:r>
      <w:proofErr w:type="spellEnd"/>
      <w:r w:rsidRPr="00F81E90">
        <w:rPr>
          <w:lang w:val="en-US"/>
        </w:rPr>
        <w:t xml:space="preserve"> la </w:t>
      </w:r>
      <w:proofErr w:type="spellStart"/>
      <w:r w:rsidRPr="00F81E90">
        <w:rPr>
          <w:lang w:val="en-US"/>
        </w:rPr>
        <w:t>nivelul</w:t>
      </w:r>
      <w:proofErr w:type="spellEnd"/>
      <w:r w:rsidRPr="00F81E90">
        <w:rPr>
          <w:lang w:val="en-US"/>
        </w:rPr>
        <w:t xml:space="preserve"> </w:t>
      </w:r>
      <w:proofErr w:type="spellStart"/>
      <w:r w:rsidRPr="00F81E90">
        <w:rPr>
          <w:lang w:val="en-US"/>
        </w:rPr>
        <w:t>regiunii</w:t>
      </w:r>
      <w:proofErr w:type="spellEnd"/>
      <w:r w:rsidRPr="00F81E90">
        <w:rPr>
          <w:lang w:val="en-US"/>
        </w:rPr>
        <w:t xml:space="preserve"> </w:t>
      </w:r>
      <w:proofErr w:type="spellStart"/>
      <w:r w:rsidRPr="00F81E90">
        <w:rPr>
          <w:lang w:val="en-US"/>
        </w:rPr>
        <w:t>cheie</w:t>
      </w:r>
      <w:proofErr w:type="spellEnd"/>
      <w:r w:rsidRPr="00F81E90">
        <w:rPr>
          <w:lang w:val="en-US"/>
        </w:rPr>
        <w:t>.</w:t>
      </w:r>
    </w:p>
    <w:p w14:paraId="0340EBAF" w14:textId="77777777" w:rsidR="00F81E90" w:rsidRPr="00F81E90" w:rsidRDefault="00F81E90" w:rsidP="0064163F">
      <w:pPr>
        <w:pStyle w:val="Listparagraf"/>
        <w:numPr>
          <w:ilvl w:val="2"/>
          <w:numId w:val="3"/>
        </w:numPr>
        <w:jc w:val="both"/>
        <w:rPr>
          <w:lang w:val="en-US"/>
        </w:rPr>
      </w:pPr>
      <w:proofErr w:type="spellStart"/>
      <w:r w:rsidRPr="00F81E90">
        <w:rPr>
          <w:lang w:val="en-US"/>
        </w:rPr>
        <w:t>Coordonarea</w:t>
      </w:r>
      <w:proofErr w:type="spellEnd"/>
      <w:r w:rsidRPr="00F81E90">
        <w:rPr>
          <w:lang w:val="en-US"/>
        </w:rPr>
        <w:t xml:space="preserve"> </w:t>
      </w:r>
      <w:proofErr w:type="spellStart"/>
      <w:r w:rsidRPr="00F81E90">
        <w:rPr>
          <w:lang w:val="en-US"/>
        </w:rPr>
        <w:t>implementării</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comun</w:t>
      </w:r>
      <w:proofErr w:type="spellEnd"/>
      <w:r w:rsidRPr="00F81E90">
        <w:rPr>
          <w:lang w:val="en-US"/>
        </w:rPr>
        <w:t xml:space="preserve"> a </w:t>
      </w:r>
      <w:proofErr w:type="spellStart"/>
      <w:r w:rsidRPr="00F81E90">
        <w:rPr>
          <w:lang w:val="en-US"/>
        </w:rPr>
        <w:t>tuturor</w:t>
      </w:r>
      <w:proofErr w:type="spellEnd"/>
      <w:r w:rsidRPr="00F81E90">
        <w:rPr>
          <w:lang w:val="en-US"/>
        </w:rPr>
        <w:t xml:space="preserve"> </w:t>
      </w:r>
      <w:proofErr w:type="spellStart"/>
      <w:r w:rsidRPr="00F81E90">
        <w:rPr>
          <w:lang w:val="en-US"/>
        </w:rPr>
        <w:t>activităților</w:t>
      </w:r>
      <w:proofErr w:type="spellEnd"/>
      <w:r w:rsidRPr="00F81E90">
        <w:rPr>
          <w:lang w:val="en-US"/>
        </w:rPr>
        <w:t xml:space="preserve"> de </w:t>
      </w:r>
      <w:proofErr w:type="spellStart"/>
      <w:r w:rsidRPr="00F81E90">
        <w:rPr>
          <w:lang w:val="en-US"/>
        </w:rPr>
        <w:t>susținere</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promovare</w:t>
      </w:r>
      <w:proofErr w:type="spellEnd"/>
      <w:r w:rsidRPr="00F81E90">
        <w:rPr>
          <w:lang w:val="en-US"/>
        </w:rPr>
        <w:t xml:space="preserve"> a </w:t>
      </w:r>
      <w:proofErr w:type="spellStart"/>
      <w:r w:rsidRPr="00F81E90">
        <w:rPr>
          <w:lang w:val="en-US"/>
        </w:rPr>
        <w:t>dezvoltării</w:t>
      </w:r>
      <w:proofErr w:type="spellEnd"/>
      <w:r w:rsidRPr="00F81E90">
        <w:rPr>
          <w:lang w:val="en-US"/>
        </w:rPr>
        <w:t xml:space="preserve"> </w:t>
      </w:r>
      <w:proofErr w:type="spellStart"/>
      <w:r w:rsidRPr="00F81E90">
        <w:rPr>
          <w:lang w:val="en-US"/>
        </w:rPr>
        <w:t>lanțurilor</w:t>
      </w:r>
      <w:proofErr w:type="spellEnd"/>
      <w:r w:rsidRPr="00F81E90">
        <w:rPr>
          <w:lang w:val="en-US"/>
        </w:rPr>
        <w:t xml:space="preserve"> </w:t>
      </w:r>
      <w:proofErr w:type="spellStart"/>
      <w:r w:rsidRPr="00F81E90">
        <w:rPr>
          <w:lang w:val="en-US"/>
        </w:rPr>
        <w:t>valorice</w:t>
      </w:r>
      <w:proofErr w:type="spellEnd"/>
      <w:r w:rsidRPr="00F81E90">
        <w:rPr>
          <w:lang w:val="en-US"/>
        </w:rPr>
        <w:t xml:space="preserve"> </w:t>
      </w:r>
      <w:proofErr w:type="spellStart"/>
      <w:r w:rsidRPr="00F81E90">
        <w:rPr>
          <w:lang w:val="en-US"/>
        </w:rPr>
        <w:t>economice</w:t>
      </w:r>
      <w:proofErr w:type="spellEnd"/>
      <w:r w:rsidRPr="00F81E90">
        <w:rPr>
          <w:lang w:val="en-US"/>
        </w:rPr>
        <w:t xml:space="preserve">, </w:t>
      </w:r>
      <w:proofErr w:type="spellStart"/>
      <w:r w:rsidRPr="00F81E90">
        <w:rPr>
          <w:lang w:val="en-US"/>
        </w:rPr>
        <w:t>clustere</w:t>
      </w:r>
      <w:proofErr w:type="spellEnd"/>
      <w:r w:rsidRPr="00F81E90">
        <w:rPr>
          <w:lang w:val="en-US"/>
        </w:rPr>
        <w:t xml:space="preserve"> </w:t>
      </w:r>
      <w:proofErr w:type="spellStart"/>
      <w:r w:rsidRPr="00F81E90">
        <w:rPr>
          <w:lang w:val="en-US"/>
        </w:rPr>
        <w:t>economice</w:t>
      </w:r>
      <w:proofErr w:type="spellEnd"/>
      <w:r w:rsidRPr="00F81E90">
        <w:rPr>
          <w:lang w:val="en-US"/>
        </w:rPr>
        <w:t xml:space="preserve">, </w:t>
      </w:r>
      <w:proofErr w:type="spellStart"/>
      <w:r w:rsidRPr="00F81E90">
        <w:rPr>
          <w:lang w:val="en-US"/>
        </w:rPr>
        <w:t>sectorului</w:t>
      </w:r>
      <w:proofErr w:type="spellEnd"/>
      <w:r w:rsidRPr="00F81E90">
        <w:rPr>
          <w:lang w:val="en-US"/>
        </w:rPr>
        <w:t xml:space="preserve"> de </w:t>
      </w:r>
      <w:proofErr w:type="spellStart"/>
      <w:r w:rsidRPr="00F81E90">
        <w:rPr>
          <w:lang w:val="en-US"/>
        </w:rPr>
        <w:t>afaceri</w:t>
      </w:r>
      <w:proofErr w:type="spellEnd"/>
      <w:r w:rsidRPr="00F81E90">
        <w:rPr>
          <w:lang w:val="en-US"/>
        </w:rPr>
        <w:t xml:space="preserve">, </w:t>
      </w:r>
      <w:proofErr w:type="spellStart"/>
      <w:r w:rsidRPr="00F81E90">
        <w:rPr>
          <w:lang w:val="en-US"/>
        </w:rPr>
        <w:t>întreprinderilor</w:t>
      </w:r>
      <w:proofErr w:type="spellEnd"/>
      <w:r w:rsidRPr="00F81E90">
        <w:rPr>
          <w:lang w:val="en-US"/>
        </w:rPr>
        <w:t xml:space="preserve"> </w:t>
      </w:r>
      <w:proofErr w:type="spellStart"/>
      <w:r w:rsidRPr="00F81E90">
        <w:rPr>
          <w:lang w:val="en-US"/>
        </w:rPr>
        <w:t>mici</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mijlocii</w:t>
      </w:r>
      <w:proofErr w:type="spellEnd"/>
      <w:r w:rsidRPr="00F81E90">
        <w:rPr>
          <w:lang w:val="en-US"/>
        </w:rPr>
        <w:t xml:space="preserve"> </w:t>
      </w:r>
      <w:proofErr w:type="spellStart"/>
      <w:r w:rsidRPr="00F81E90">
        <w:rPr>
          <w:lang w:val="en-US"/>
        </w:rPr>
        <w:t>realizate</w:t>
      </w:r>
      <w:proofErr w:type="spellEnd"/>
      <w:r w:rsidRPr="00F81E90">
        <w:rPr>
          <w:lang w:val="en-US"/>
        </w:rPr>
        <w:t xml:space="preserve"> cu </w:t>
      </w:r>
      <w:proofErr w:type="spellStart"/>
      <w:r w:rsidRPr="00F81E90">
        <w:rPr>
          <w:lang w:val="en-US"/>
        </w:rPr>
        <w:t>suportul</w:t>
      </w:r>
      <w:proofErr w:type="spellEnd"/>
      <w:r w:rsidRPr="00F81E90">
        <w:rPr>
          <w:lang w:val="en-US"/>
        </w:rPr>
        <w:t xml:space="preserve"> </w:t>
      </w:r>
      <w:proofErr w:type="spellStart"/>
      <w:r w:rsidRPr="00F81E90">
        <w:rPr>
          <w:lang w:val="en-US"/>
        </w:rPr>
        <w:t>financiar</w:t>
      </w:r>
      <w:proofErr w:type="spellEnd"/>
      <w:r w:rsidRPr="00F81E90">
        <w:rPr>
          <w:lang w:val="en-US"/>
        </w:rPr>
        <w:t xml:space="preserve"> al </w:t>
      </w:r>
      <w:proofErr w:type="spellStart"/>
      <w:proofErr w:type="gramStart"/>
      <w:r w:rsidRPr="00F81E90">
        <w:rPr>
          <w:lang w:val="en-US"/>
        </w:rPr>
        <w:t>Programului</w:t>
      </w:r>
      <w:proofErr w:type="spellEnd"/>
      <w:r w:rsidRPr="00F81E90">
        <w:rPr>
          <w:lang w:val="en-US"/>
        </w:rPr>
        <w:t xml:space="preserve"> ,,EU</w:t>
      </w:r>
      <w:proofErr w:type="gramEnd"/>
      <w:r w:rsidRPr="00F81E90">
        <w:rPr>
          <w:lang w:val="en-US"/>
        </w:rPr>
        <w:t xml:space="preserve">4Moldova: </w:t>
      </w:r>
      <w:proofErr w:type="spellStart"/>
      <w:r w:rsidRPr="00F81E90">
        <w:rPr>
          <w:lang w:val="en-US"/>
        </w:rPr>
        <w:t>regiuni</w:t>
      </w:r>
      <w:proofErr w:type="spellEnd"/>
      <w:r w:rsidRPr="00F81E90">
        <w:rPr>
          <w:lang w:val="en-US"/>
        </w:rPr>
        <w:t xml:space="preserve"> </w:t>
      </w:r>
      <w:proofErr w:type="spellStart"/>
      <w:r w:rsidRPr="00F81E90">
        <w:rPr>
          <w:lang w:val="en-US"/>
        </w:rPr>
        <w:t>cheie</w:t>
      </w:r>
      <w:proofErr w:type="spellEnd"/>
      <w:r w:rsidRPr="00F81E90">
        <w:rPr>
          <w:lang w:val="en-US"/>
        </w:rPr>
        <w:t xml:space="preserve">’’, precum </w:t>
      </w:r>
      <w:proofErr w:type="spellStart"/>
      <w:r w:rsidRPr="00F81E90">
        <w:rPr>
          <w:lang w:val="en-US"/>
        </w:rPr>
        <w:t>și</w:t>
      </w:r>
      <w:proofErr w:type="spellEnd"/>
      <w:r w:rsidRPr="00F81E90">
        <w:rPr>
          <w:lang w:val="en-US"/>
        </w:rPr>
        <w:t xml:space="preserve"> a </w:t>
      </w:r>
      <w:proofErr w:type="spellStart"/>
      <w:r w:rsidRPr="00F81E90">
        <w:rPr>
          <w:lang w:val="en-US"/>
        </w:rPr>
        <w:t>altor</w:t>
      </w:r>
      <w:proofErr w:type="spellEnd"/>
      <w:r w:rsidRPr="00F81E90">
        <w:rPr>
          <w:lang w:val="en-US"/>
        </w:rPr>
        <w:t xml:space="preserve"> </w:t>
      </w:r>
      <w:proofErr w:type="spellStart"/>
      <w:r w:rsidRPr="00F81E90">
        <w:rPr>
          <w:lang w:val="en-US"/>
        </w:rPr>
        <w:t>programe</w:t>
      </w:r>
      <w:proofErr w:type="spellEnd"/>
      <w:r w:rsidRPr="00F81E90">
        <w:rPr>
          <w:lang w:val="en-US"/>
        </w:rPr>
        <w:t xml:space="preserve"> </w:t>
      </w:r>
      <w:proofErr w:type="spellStart"/>
      <w:r w:rsidRPr="00F81E90">
        <w:rPr>
          <w:lang w:val="en-US"/>
        </w:rPr>
        <w:t>similare</w:t>
      </w:r>
      <w:proofErr w:type="spellEnd"/>
      <w:r w:rsidRPr="00F81E90">
        <w:rPr>
          <w:lang w:val="en-US"/>
        </w:rPr>
        <w:t>.</w:t>
      </w:r>
    </w:p>
    <w:p w14:paraId="6C9E4288" w14:textId="77777777" w:rsidR="00F81E90" w:rsidRPr="00F81E90" w:rsidRDefault="00F81E90" w:rsidP="0064163F">
      <w:pPr>
        <w:pStyle w:val="Listparagraf"/>
        <w:numPr>
          <w:ilvl w:val="2"/>
          <w:numId w:val="3"/>
        </w:numPr>
        <w:jc w:val="both"/>
        <w:rPr>
          <w:lang w:val="en-US"/>
        </w:rPr>
      </w:pPr>
      <w:proofErr w:type="spellStart"/>
      <w:r w:rsidRPr="00F81E90">
        <w:rPr>
          <w:lang w:val="en-US"/>
        </w:rPr>
        <w:t>Cooperarea</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atragerea</w:t>
      </w:r>
      <w:proofErr w:type="spellEnd"/>
      <w:r w:rsidRPr="00F81E90">
        <w:rPr>
          <w:lang w:val="en-US"/>
        </w:rPr>
        <w:t xml:space="preserve"> </w:t>
      </w:r>
      <w:proofErr w:type="spellStart"/>
      <w:r w:rsidRPr="00F81E90">
        <w:rPr>
          <w:lang w:val="en-US"/>
        </w:rPr>
        <w:t>unor</w:t>
      </w:r>
      <w:proofErr w:type="spellEnd"/>
      <w:r w:rsidRPr="00F81E90">
        <w:rPr>
          <w:lang w:val="en-US"/>
        </w:rPr>
        <w:t xml:space="preserve"> </w:t>
      </w:r>
      <w:bookmarkStart w:id="4" w:name="_Hlk63746835"/>
      <w:proofErr w:type="spellStart"/>
      <w:r w:rsidRPr="00F81E90">
        <w:rPr>
          <w:lang w:val="en-US"/>
        </w:rPr>
        <w:t>investiții</w:t>
      </w:r>
      <w:proofErr w:type="spellEnd"/>
      <w:r w:rsidRPr="00F81E90">
        <w:rPr>
          <w:lang w:val="en-US"/>
        </w:rPr>
        <w:t xml:space="preserve"> </w:t>
      </w:r>
      <w:proofErr w:type="spellStart"/>
      <w:r w:rsidRPr="00F81E90">
        <w:rPr>
          <w:lang w:val="en-US"/>
        </w:rPr>
        <w:t>majore</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dezvoltarea</w:t>
      </w:r>
      <w:proofErr w:type="spellEnd"/>
      <w:r w:rsidRPr="00F81E90">
        <w:rPr>
          <w:lang w:val="en-US"/>
        </w:rPr>
        <w:t xml:space="preserve"> </w:t>
      </w:r>
      <w:proofErr w:type="spellStart"/>
      <w:r w:rsidRPr="00F81E90">
        <w:rPr>
          <w:lang w:val="en-US"/>
        </w:rPr>
        <w:t>infrastructurii</w:t>
      </w:r>
      <w:proofErr w:type="spellEnd"/>
      <w:r w:rsidRPr="00F81E90">
        <w:rPr>
          <w:lang w:val="en-US"/>
        </w:rPr>
        <w:t xml:space="preserve"> </w:t>
      </w:r>
      <w:proofErr w:type="spellStart"/>
      <w:r w:rsidRPr="00F81E90">
        <w:rPr>
          <w:lang w:val="en-US"/>
        </w:rPr>
        <w:t>publice</w:t>
      </w:r>
      <w:proofErr w:type="spellEnd"/>
      <w:r w:rsidRPr="00F81E90">
        <w:rPr>
          <w:lang w:val="en-US"/>
        </w:rPr>
        <w:t xml:space="preserve"> de </w:t>
      </w:r>
      <w:proofErr w:type="spellStart"/>
      <w:r w:rsidRPr="00F81E90">
        <w:rPr>
          <w:lang w:val="en-US"/>
        </w:rPr>
        <w:t>utilități</w:t>
      </w:r>
      <w:proofErr w:type="spellEnd"/>
      <w:r w:rsidRPr="00F81E90">
        <w:rPr>
          <w:lang w:val="en-US"/>
        </w:rPr>
        <w:t xml:space="preserve"> </w:t>
      </w:r>
      <w:proofErr w:type="spellStart"/>
      <w:r w:rsidRPr="00F81E90">
        <w:rPr>
          <w:lang w:val="en-US"/>
        </w:rPr>
        <w:t>și</w:t>
      </w:r>
      <w:proofErr w:type="spellEnd"/>
      <w:r w:rsidRPr="00F81E90">
        <w:rPr>
          <w:lang w:val="en-US"/>
        </w:rPr>
        <w:t xml:space="preserve"> a </w:t>
      </w:r>
      <w:proofErr w:type="spellStart"/>
      <w:r w:rsidRPr="00F81E90">
        <w:rPr>
          <w:lang w:val="en-US"/>
        </w:rPr>
        <w:t>servicii</w:t>
      </w:r>
      <w:proofErr w:type="spellEnd"/>
      <w:r w:rsidRPr="00F81E90">
        <w:rPr>
          <w:lang w:val="en-US"/>
        </w:rPr>
        <w:t xml:space="preserve"> </w:t>
      </w:r>
      <w:proofErr w:type="spellStart"/>
      <w:r w:rsidRPr="00F81E90">
        <w:rPr>
          <w:lang w:val="en-US"/>
        </w:rPr>
        <w:t>publice</w:t>
      </w:r>
      <w:bookmarkEnd w:id="4"/>
      <w:proofErr w:type="spellEnd"/>
      <w:r w:rsidRPr="00F81E90">
        <w:rPr>
          <w:lang w:val="en-US"/>
        </w:rPr>
        <w:t xml:space="preserve"> care </w:t>
      </w:r>
      <w:proofErr w:type="spellStart"/>
      <w:r w:rsidRPr="00F81E90">
        <w:rPr>
          <w:lang w:val="en-US"/>
        </w:rPr>
        <w:t>vizează</w:t>
      </w:r>
      <w:proofErr w:type="spellEnd"/>
      <w:r w:rsidRPr="00F81E90">
        <w:rPr>
          <w:lang w:val="en-US"/>
        </w:rPr>
        <w:t xml:space="preserve"> </w:t>
      </w:r>
      <w:proofErr w:type="spellStart"/>
      <w:r w:rsidRPr="00F81E90">
        <w:rPr>
          <w:lang w:val="en-US"/>
        </w:rPr>
        <w:t>stimularea</w:t>
      </w:r>
      <w:proofErr w:type="spellEnd"/>
      <w:r w:rsidRPr="00F81E90">
        <w:rPr>
          <w:lang w:val="en-US"/>
        </w:rPr>
        <w:t xml:space="preserve"> </w:t>
      </w:r>
      <w:proofErr w:type="spellStart"/>
      <w:r w:rsidRPr="00F81E90">
        <w:rPr>
          <w:lang w:val="en-US"/>
        </w:rPr>
        <w:t>dezvoltării</w:t>
      </w:r>
      <w:proofErr w:type="spellEnd"/>
      <w:r w:rsidRPr="00F81E90">
        <w:rPr>
          <w:lang w:val="en-US"/>
        </w:rPr>
        <w:t xml:space="preserve"> </w:t>
      </w:r>
      <w:proofErr w:type="spellStart"/>
      <w:r w:rsidRPr="00F81E90">
        <w:rPr>
          <w:lang w:val="en-US"/>
        </w:rPr>
        <w:t>economice</w:t>
      </w:r>
      <w:proofErr w:type="spellEnd"/>
      <w:r w:rsidRPr="00F81E90">
        <w:rPr>
          <w:lang w:val="en-US"/>
        </w:rPr>
        <w:t xml:space="preserve"> locale.</w:t>
      </w:r>
    </w:p>
    <w:p w14:paraId="0E6B50D3" w14:textId="77777777" w:rsidR="00F81E90" w:rsidRPr="00F81E90" w:rsidRDefault="00F81E90" w:rsidP="0064163F">
      <w:pPr>
        <w:pStyle w:val="Listparagraf"/>
        <w:numPr>
          <w:ilvl w:val="2"/>
          <w:numId w:val="3"/>
        </w:numPr>
        <w:jc w:val="both"/>
        <w:rPr>
          <w:lang w:val="en-US"/>
        </w:rPr>
      </w:pPr>
      <w:proofErr w:type="spellStart"/>
      <w:r w:rsidRPr="00F81E90">
        <w:rPr>
          <w:lang w:val="en-US"/>
        </w:rPr>
        <w:lastRenderedPageBreak/>
        <w:t>Coordonarea</w:t>
      </w:r>
      <w:proofErr w:type="spellEnd"/>
      <w:r w:rsidRPr="00F81E90">
        <w:rPr>
          <w:lang w:val="en-US"/>
        </w:rPr>
        <w:t xml:space="preserve"> </w:t>
      </w:r>
      <w:proofErr w:type="spellStart"/>
      <w:r w:rsidRPr="00F81E90">
        <w:rPr>
          <w:lang w:val="en-US"/>
        </w:rPr>
        <w:t>strategiilor</w:t>
      </w:r>
      <w:proofErr w:type="spellEnd"/>
      <w:r w:rsidRPr="00F81E90">
        <w:rPr>
          <w:lang w:val="en-US"/>
        </w:rPr>
        <w:t xml:space="preserve"> </w:t>
      </w:r>
      <w:proofErr w:type="spellStart"/>
      <w:r w:rsidRPr="00F81E90">
        <w:rPr>
          <w:lang w:val="en-US"/>
        </w:rPr>
        <w:t>proprii</w:t>
      </w:r>
      <w:proofErr w:type="spellEnd"/>
      <w:r w:rsidRPr="00F81E90">
        <w:rPr>
          <w:lang w:val="en-US"/>
        </w:rPr>
        <w:t xml:space="preserve"> </w:t>
      </w:r>
      <w:proofErr w:type="spellStart"/>
      <w:r w:rsidRPr="00F81E90">
        <w:rPr>
          <w:lang w:val="en-US"/>
        </w:rPr>
        <w:t>privind</w:t>
      </w:r>
      <w:proofErr w:type="spellEnd"/>
      <w:r w:rsidRPr="00F81E90">
        <w:rPr>
          <w:lang w:val="en-US"/>
        </w:rPr>
        <w:t xml:space="preserve"> </w:t>
      </w:r>
      <w:proofErr w:type="spellStart"/>
      <w:r w:rsidRPr="00F81E90">
        <w:rPr>
          <w:lang w:val="en-US"/>
        </w:rPr>
        <w:t>dezvoltarea</w:t>
      </w:r>
      <w:proofErr w:type="spellEnd"/>
      <w:r w:rsidRPr="00F81E90">
        <w:rPr>
          <w:lang w:val="en-US"/>
        </w:rPr>
        <w:t xml:space="preserve"> </w:t>
      </w:r>
      <w:proofErr w:type="spellStart"/>
      <w:r w:rsidRPr="00F81E90">
        <w:rPr>
          <w:lang w:val="en-US"/>
        </w:rPr>
        <w:t>serviciilor</w:t>
      </w:r>
      <w:proofErr w:type="spellEnd"/>
      <w:r w:rsidRPr="00F81E90">
        <w:rPr>
          <w:lang w:val="en-US"/>
        </w:rPr>
        <w:t xml:space="preserve">, a </w:t>
      </w:r>
      <w:proofErr w:type="spellStart"/>
      <w:r w:rsidRPr="00F81E90">
        <w:rPr>
          <w:lang w:val="en-US"/>
        </w:rPr>
        <w:t>programelor</w:t>
      </w:r>
      <w:proofErr w:type="spellEnd"/>
      <w:r w:rsidRPr="00F81E90">
        <w:rPr>
          <w:lang w:val="en-US"/>
        </w:rPr>
        <w:t xml:space="preserve"> de </w:t>
      </w:r>
      <w:proofErr w:type="spellStart"/>
      <w:r w:rsidRPr="00F81E90">
        <w:rPr>
          <w:lang w:val="en-US"/>
        </w:rPr>
        <w:t>reabilitare</w:t>
      </w:r>
      <w:proofErr w:type="spellEnd"/>
      <w:r w:rsidRPr="00F81E90">
        <w:rPr>
          <w:lang w:val="en-US"/>
        </w:rPr>
        <w:t xml:space="preserve">, </w:t>
      </w:r>
      <w:proofErr w:type="spellStart"/>
      <w:r w:rsidRPr="00F81E90">
        <w:rPr>
          <w:lang w:val="en-US"/>
        </w:rPr>
        <w:t>extindere</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modernizare</w:t>
      </w:r>
      <w:proofErr w:type="spellEnd"/>
      <w:r w:rsidRPr="00F81E90">
        <w:rPr>
          <w:lang w:val="en-US"/>
        </w:rPr>
        <w:t xml:space="preserve"> a </w:t>
      </w:r>
      <w:proofErr w:type="spellStart"/>
      <w:r w:rsidRPr="00F81E90">
        <w:rPr>
          <w:lang w:val="en-US"/>
        </w:rPr>
        <w:t>sistemelor</w:t>
      </w:r>
      <w:proofErr w:type="spellEnd"/>
      <w:r w:rsidRPr="00F81E90">
        <w:rPr>
          <w:lang w:val="en-US"/>
        </w:rPr>
        <w:t xml:space="preserve"> de </w:t>
      </w:r>
      <w:proofErr w:type="spellStart"/>
      <w:r w:rsidRPr="00F81E90">
        <w:rPr>
          <w:lang w:val="en-US"/>
        </w:rPr>
        <w:t>utilități</w:t>
      </w:r>
      <w:proofErr w:type="spellEnd"/>
      <w:r w:rsidRPr="00F81E90">
        <w:rPr>
          <w:lang w:val="en-US"/>
        </w:rPr>
        <w:t xml:space="preserve"> </w:t>
      </w:r>
      <w:proofErr w:type="spellStart"/>
      <w:r w:rsidRPr="00F81E90">
        <w:rPr>
          <w:lang w:val="en-US"/>
        </w:rPr>
        <w:t>publice</w:t>
      </w:r>
      <w:proofErr w:type="spellEnd"/>
      <w:r w:rsidRPr="00F81E90">
        <w:rPr>
          <w:lang w:val="en-US"/>
        </w:rPr>
        <w:t xml:space="preserve"> </w:t>
      </w:r>
      <w:proofErr w:type="spellStart"/>
      <w:r w:rsidRPr="00F81E90">
        <w:rPr>
          <w:lang w:val="en-US"/>
        </w:rPr>
        <w:t>existente</w:t>
      </w:r>
      <w:proofErr w:type="spellEnd"/>
      <w:r w:rsidRPr="00F81E90">
        <w:rPr>
          <w:lang w:val="en-US"/>
        </w:rPr>
        <w:t xml:space="preserve">, precum </w:t>
      </w:r>
      <w:proofErr w:type="spellStart"/>
      <w:r w:rsidRPr="00F81E90">
        <w:rPr>
          <w:lang w:val="en-US"/>
        </w:rPr>
        <w:t>și</w:t>
      </w:r>
      <w:proofErr w:type="spellEnd"/>
      <w:r w:rsidRPr="00F81E90">
        <w:rPr>
          <w:lang w:val="en-US"/>
        </w:rPr>
        <w:t xml:space="preserve"> a </w:t>
      </w:r>
      <w:proofErr w:type="spellStart"/>
      <w:r w:rsidRPr="00F81E90">
        <w:rPr>
          <w:lang w:val="en-US"/>
        </w:rPr>
        <w:t>programelor</w:t>
      </w:r>
      <w:proofErr w:type="spellEnd"/>
      <w:r w:rsidRPr="00F81E90">
        <w:rPr>
          <w:lang w:val="en-US"/>
        </w:rPr>
        <w:t xml:space="preserve"> de </w:t>
      </w:r>
      <w:proofErr w:type="spellStart"/>
      <w:r w:rsidRPr="00F81E90">
        <w:rPr>
          <w:lang w:val="en-US"/>
        </w:rPr>
        <w:t>înființare</w:t>
      </w:r>
      <w:proofErr w:type="spellEnd"/>
      <w:r w:rsidRPr="00F81E90">
        <w:rPr>
          <w:lang w:val="en-US"/>
        </w:rPr>
        <w:t xml:space="preserve"> a </w:t>
      </w:r>
      <w:proofErr w:type="spellStart"/>
      <w:r w:rsidRPr="00F81E90">
        <w:rPr>
          <w:lang w:val="en-US"/>
        </w:rPr>
        <w:t>unor</w:t>
      </w:r>
      <w:proofErr w:type="spellEnd"/>
      <w:r w:rsidRPr="00F81E90">
        <w:rPr>
          <w:lang w:val="en-US"/>
        </w:rPr>
        <w:t xml:space="preserve"> </w:t>
      </w:r>
      <w:proofErr w:type="spellStart"/>
      <w:r w:rsidRPr="00F81E90">
        <w:rPr>
          <w:lang w:val="en-US"/>
        </w:rPr>
        <w:t>noi</w:t>
      </w:r>
      <w:proofErr w:type="spellEnd"/>
      <w:r w:rsidRPr="00F81E90">
        <w:rPr>
          <w:lang w:val="en-US"/>
        </w:rPr>
        <w:t xml:space="preserve"> </w:t>
      </w:r>
      <w:proofErr w:type="spellStart"/>
      <w:r w:rsidRPr="00F81E90">
        <w:rPr>
          <w:lang w:val="en-US"/>
        </w:rPr>
        <w:t>sisteme</w:t>
      </w:r>
      <w:proofErr w:type="spellEnd"/>
      <w:r w:rsidRPr="00F81E90">
        <w:rPr>
          <w:lang w:val="en-US"/>
        </w:rPr>
        <w:t xml:space="preserve">, </w:t>
      </w:r>
      <w:proofErr w:type="spellStart"/>
      <w:r w:rsidRPr="00F81E90">
        <w:rPr>
          <w:lang w:val="en-US"/>
        </w:rPr>
        <w:t>inclusiv</w:t>
      </w:r>
      <w:proofErr w:type="spellEnd"/>
      <w:r w:rsidRPr="00F81E90">
        <w:rPr>
          <w:lang w:val="en-US"/>
        </w:rPr>
        <w:t xml:space="preserve"> </w:t>
      </w:r>
      <w:proofErr w:type="spellStart"/>
      <w:r w:rsidRPr="00F81E90">
        <w:rPr>
          <w:lang w:val="en-US"/>
        </w:rPr>
        <w:t>constituirea</w:t>
      </w:r>
      <w:proofErr w:type="spellEnd"/>
      <w:r w:rsidRPr="00F81E90">
        <w:rPr>
          <w:lang w:val="en-US"/>
        </w:rPr>
        <w:t xml:space="preserve"> </w:t>
      </w:r>
      <w:proofErr w:type="spellStart"/>
      <w:r w:rsidRPr="00F81E90">
        <w:rPr>
          <w:lang w:val="en-US"/>
        </w:rPr>
        <w:t>unor</w:t>
      </w:r>
      <w:proofErr w:type="spellEnd"/>
      <w:r w:rsidRPr="00F81E90">
        <w:rPr>
          <w:lang w:val="en-US"/>
        </w:rPr>
        <w:t xml:space="preserve"> </w:t>
      </w:r>
      <w:proofErr w:type="spellStart"/>
      <w:r w:rsidRPr="00F81E90">
        <w:rPr>
          <w:lang w:val="en-US"/>
        </w:rPr>
        <w:t>operatori</w:t>
      </w:r>
      <w:proofErr w:type="spellEnd"/>
      <w:r w:rsidRPr="00F81E90">
        <w:rPr>
          <w:lang w:val="en-US"/>
        </w:rPr>
        <w:t xml:space="preserve"> de </w:t>
      </w:r>
      <w:proofErr w:type="spellStart"/>
      <w:r w:rsidRPr="00F81E90">
        <w:rPr>
          <w:lang w:val="en-US"/>
        </w:rPr>
        <w:t>servicii</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comun</w:t>
      </w:r>
      <w:proofErr w:type="spellEnd"/>
      <w:r w:rsidRPr="00F81E90">
        <w:rPr>
          <w:lang w:val="en-US"/>
        </w:rPr>
        <w:t>.</w:t>
      </w:r>
    </w:p>
    <w:p w14:paraId="46086AF8" w14:textId="77777777" w:rsidR="00F81E90" w:rsidRPr="00F81E90" w:rsidRDefault="00F81E90" w:rsidP="0064163F">
      <w:pPr>
        <w:pStyle w:val="Listparagraf"/>
        <w:numPr>
          <w:ilvl w:val="2"/>
          <w:numId w:val="3"/>
        </w:numPr>
        <w:jc w:val="both"/>
        <w:rPr>
          <w:lang w:val="en-US"/>
        </w:rPr>
      </w:pPr>
      <w:proofErr w:type="spellStart"/>
      <w:r w:rsidRPr="00F81E90">
        <w:rPr>
          <w:lang w:val="en-US"/>
        </w:rPr>
        <w:t>Coordonarea</w:t>
      </w:r>
      <w:proofErr w:type="spellEnd"/>
      <w:r w:rsidRPr="00F81E90">
        <w:rPr>
          <w:lang w:val="en-US"/>
        </w:rPr>
        <w:t xml:space="preserve"> </w:t>
      </w:r>
      <w:proofErr w:type="spellStart"/>
      <w:r w:rsidRPr="00F81E90">
        <w:rPr>
          <w:lang w:val="en-US"/>
        </w:rPr>
        <w:t>proiectării</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execuției</w:t>
      </w:r>
      <w:proofErr w:type="spellEnd"/>
      <w:r w:rsidRPr="00F81E90">
        <w:rPr>
          <w:lang w:val="en-US"/>
        </w:rPr>
        <w:t xml:space="preserve"> </w:t>
      </w:r>
      <w:proofErr w:type="spellStart"/>
      <w:r w:rsidRPr="00F81E90">
        <w:rPr>
          <w:lang w:val="en-US"/>
        </w:rPr>
        <w:t>lucrărilor</w:t>
      </w:r>
      <w:proofErr w:type="spellEnd"/>
      <w:r w:rsidRPr="00F81E90">
        <w:rPr>
          <w:lang w:val="en-US"/>
        </w:rPr>
        <w:t xml:space="preserve"> </w:t>
      </w:r>
      <w:proofErr w:type="spellStart"/>
      <w:r w:rsidRPr="00F81E90">
        <w:rPr>
          <w:lang w:val="en-US"/>
        </w:rPr>
        <w:t>tehnico-edilitare</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scopul</w:t>
      </w:r>
      <w:proofErr w:type="spellEnd"/>
      <w:r w:rsidRPr="00F81E90">
        <w:rPr>
          <w:lang w:val="en-US"/>
        </w:rPr>
        <w:t xml:space="preserve"> </w:t>
      </w:r>
      <w:proofErr w:type="spellStart"/>
      <w:r w:rsidRPr="00F81E90">
        <w:rPr>
          <w:lang w:val="en-US"/>
        </w:rPr>
        <w:t>realizării</w:t>
      </w:r>
      <w:proofErr w:type="spellEnd"/>
      <w:r w:rsidRPr="00F81E90">
        <w:rPr>
          <w:lang w:val="en-US"/>
        </w:rPr>
        <w:t xml:space="preserve"> </w:t>
      </w:r>
      <w:proofErr w:type="spellStart"/>
      <w:r w:rsidRPr="00F81E90">
        <w:rPr>
          <w:lang w:val="en-US"/>
        </w:rPr>
        <w:t>acestora</w:t>
      </w:r>
      <w:proofErr w:type="spellEnd"/>
      <w:r w:rsidRPr="00F81E90">
        <w:rPr>
          <w:lang w:val="en-US"/>
        </w:rPr>
        <w:t xml:space="preserve"> </w:t>
      </w:r>
      <w:proofErr w:type="spellStart"/>
      <w:r w:rsidRPr="00F81E90">
        <w:rPr>
          <w:lang w:val="en-US"/>
        </w:rPr>
        <w:t>într</w:t>
      </w:r>
      <w:proofErr w:type="spellEnd"/>
      <w:r w:rsidRPr="00F81E90">
        <w:rPr>
          <w:lang w:val="en-US"/>
        </w:rPr>
        <w:t xml:space="preserve">-o </w:t>
      </w:r>
      <w:proofErr w:type="spellStart"/>
      <w:r w:rsidRPr="00F81E90">
        <w:rPr>
          <w:lang w:val="en-US"/>
        </w:rPr>
        <w:t>concepție</w:t>
      </w:r>
      <w:proofErr w:type="spellEnd"/>
      <w:r w:rsidRPr="00F81E90">
        <w:rPr>
          <w:lang w:val="en-US"/>
        </w:rPr>
        <w:t xml:space="preserve"> </w:t>
      </w:r>
      <w:proofErr w:type="spellStart"/>
      <w:r w:rsidRPr="00F81E90">
        <w:rPr>
          <w:lang w:val="en-US"/>
        </w:rPr>
        <w:t>unitară</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corelată</w:t>
      </w:r>
      <w:proofErr w:type="spellEnd"/>
      <w:r w:rsidRPr="00F81E90">
        <w:rPr>
          <w:lang w:val="en-US"/>
        </w:rPr>
        <w:t xml:space="preserve"> cu </w:t>
      </w:r>
      <w:proofErr w:type="spellStart"/>
      <w:r w:rsidRPr="00F81E90">
        <w:rPr>
          <w:lang w:val="en-US"/>
        </w:rPr>
        <w:t>programele</w:t>
      </w:r>
      <w:proofErr w:type="spellEnd"/>
      <w:r w:rsidRPr="00F81E90">
        <w:rPr>
          <w:lang w:val="en-US"/>
        </w:rPr>
        <w:t xml:space="preserve"> de </w:t>
      </w:r>
      <w:proofErr w:type="spellStart"/>
      <w:r w:rsidRPr="00F81E90">
        <w:rPr>
          <w:lang w:val="en-US"/>
        </w:rPr>
        <w:t>dezvoltare</w:t>
      </w:r>
      <w:proofErr w:type="spellEnd"/>
      <w:r w:rsidRPr="00F81E90">
        <w:rPr>
          <w:lang w:val="en-US"/>
        </w:rPr>
        <w:t xml:space="preserve"> </w:t>
      </w:r>
      <w:proofErr w:type="spellStart"/>
      <w:r w:rsidRPr="00F81E90">
        <w:rPr>
          <w:lang w:val="en-US"/>
        </w:rPr>
        <w:t>economico-socială</w:t>
      </w:r>
      <w:proofErr w:type="spellEnd"/>
      <w:r w:rsidRPr="00F81E90">
        <w:rPr>
          <w:lang w:val="en-US"/>
        </w:rPr>
        <w:t xml:space="preserve"> a </w:t>
      </w:r>
      <w:proofErr w:type="spellStart"/>
      <w:r w:rsidRPr="00F81E90">
        <w:rPr>
          <w:lang w:val="en-US"/>
        </w:rPr>
        <w:t>localităților</w:t>
      </w:r>
      <w:proofErr w:type="spellEnd"/>
      <w:r w:rsidRPr="00F81E90">
        <w:rPr>
          <w:lang w:val="en-US"/>
        </w:rPr>
        <w:t xml:space="preserve">, de </w:t>
      </w:r>
      <w:proofErr w:type="spellStart"/>
      <w:r w:rsidRPr="00F81E90">
        <w:rPr>
          <w:lang w:val="en-US"/>
        </w:rPr>
        <w:t>amenajare</w:t>
      </w:r>
      <w:proofErr w:type="spellEnd"/>
      <w:r w:rsidRPr="00F81E90">
        <w:rPr>
          <w:lang w:val="en-US"/>
        </w:rPr>
        <w:t xml:space="preserve"> a </w:t>
      </w:r>
      <w:proofErr w:type="spellStart"/>
      <w:r w:rsidRPr="00F81E90">
        <w:rPr>
          <w:lang w:val="en-US"/>
        </w:rPr>
        <w:t>teritoriului</w:t>
      </w:r>
      <w:proofErr w:type="spellEnd"/>
      <w:r w:rsidRPr="00F81E90">
        <w:rPr>
          <w:lang w:val="en-US"/>
        </w:rPr>
        <w:t xml:space="preserve">, urbanism </w:t>
      </w:r>
      <w:proofErr w:type="spellStart"/>
      <w:r w:rsidRPr="00F81E90">
        <w:rPr>
          <w:lang w:val="en-US"/>
        </w:rPr>
        <w:t>și</w:t>
      </w:r>
      <w:proofErr w:type="spellEnd"/>
      <w:r w:rsidRPr="00F81E90">
        <w:rPr>
          <w:lang w:val="en-US"/>
        </w:rPr>
        <w:t xml:space="preserve"> </w:t>
      </w:r>
      <w:proofErr w:type="spellStart"/>
      <w:r w:rsidRPr="00F81E90">
        <w:rPr>
          <w:lang w:val="en-US"/>
        </w:rPr>
        <w:t>mediu</w:t>
      </w:r>
      <w:proofErr w:type="spellEnd"/>
      <w:r w:rsidRPr="00F81E90">
        <w:rPr>
          <w:lang w:val="en-US"/>
        </w:rPr>
        <w:t>.</w:t>
      </w:r>
    </w:p>
    <w:p w14:paraId="4BFC8E66" w14:textId="77777777" w:rsidR="00F81E90" w:rsidRPr="00F81E90" w:rsidRDefault="00F81E90" w:rsidP="0064163F">
      <w:pPr>
        <w:pStyle w:val="Listparagraf"/>
        <w:numPr>
          <w:ilvl w:val="2"/>
          <w:numId w:val="3"/>
        </w:numPr>
        <w:jc w:val="both"/>
        <w:rPr>
          <w:lang w:val="en-US"/>
        </w:rPr>
      </w:pPr>
      <w:proofErr w:type="spellStart"/>
      <w:r w:rsidRPr="00F81E90">
        <w:rPr>
          <w:lang w:val="en-US"/>
        </w:rPr>
        <w:t>Asocierea</w:t>
      </w:r>
      <w:proofErr w:type="spellEnd"/>
      <w:r w:rsidRPr="00F81E90">
        <w:rPr>
          <w:lang w:val="en-US"/>
        </w:rPr>
        <w:t xml:space="preserve"> </w:t>
      </w:r>
      <w:proofErr w:type="spellStart"/>
      <w:r w:rsidRPr="00F81E90">
        <w:rPr>
          <w:lang w:val="en-US"/>
        </w:rPr>
        <w:t>intercomunitară</w:t>
      </w:r>
      <w:proofErr w:type="spellEnd"/>
      <w:r w:rsidRPr="00F81E90">
        <w:rPr>
          <w:lang w:val="en-US"/>
        </w:rPr>
        <w:t xml:space="preserve"> </w:t>
      </w:r>
      <w:proofErr w:type="spellStart"/>
      <w:r w:rsidRPr="00F81E90">
        <w:rPr>
          <w:lang w:val="en-US"/>
        </w:rPr>
        <w:t>pentru</w:t>
      </w:r>
      <w:proofErr w:type="spellEnd"/>
      <w:r w:rsidRPr="00F81E90">
        <w:rPr>
          <w:lang w:val="en-US"/>
        </w:rPr>
        <w:t xml:space="preserve"> </w:t>
      </w:r>
      <w:proofErr w:type="spellStart"/>
      <w:r w:rsidRPr="00F81E90">
        <w:rPr>
          <w:lang w:val="en-US"/>
        </w:rPr>
        <w:t>înființarea</w:t>
      </w:r>
      <w:proofErr w:type="spellEnd"/>
      <w:r w:rsidRPr="00F81E90">
        <w:rPr>
          <w:lang w:val="en-US"/>
        </w:rPr>
        <w:t xml:space="preserve">, </w:t>
      </w:r>
      <w:proofErr w:type="spellStart"/>
      <w:r w:rsidRPr="00F81E90">
        <w:rPr>
          <w:lang w:val="en-US"/>
        </w:rPr>
        <w:t>organizarea</w:t>
      </w:r>
      <w:proofErr w:type="spellEnd"/>
      <w:r w:rsidRPr="00F81E90">
        <w:rPr>
          <w:lang w:val="en-US"/>
        </w:rPr>
        <w:t xml:space="preserve">, </w:t>
      </w:r>
      <w:proofErr w:type="spellStart"/>
      <w:r w:rsidRPr="00F81E90">
        <w:rPr>
          <w:lang w:val="en-US"/>
        </w:rPr>
        <w:t>gestionarea</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exploatarea</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interes</w:t>
      </w:r>
      <w:proofErr w:type="spellEnd"/>
      <w:r w:rsidRPr="00F81E90">
        <w:rPr>
          <w:lang w:val="en-US"/>
        </w:rPr>
        <w:t xml:space="preserve"> </w:t>
      </w:r>
      <w:proofErr w:type="spellStart"/>
      <w:r w:rsidRPr="00F81E90">
        <w:rPr>
          <w:lang w:val="en-US"/>
        </w:rPr>
        <w:t>comun</w:t>
      </w:r>
      <w:proofErr w:type="spellEnd"/>
      <w:r w:rsidRPr="00F81E90">
        <w:rPr>
          <w:lang w:val="en-US"/>
        </w:rPr>
        <w:t xml:space="preserve"> a </w:t>
      </w:r>
      <w:proofErr w:type="spellStart"/>
      <w:r w:rsidRPr="00F81E90">
        <w:rPr>
          <w:lang w:val="en-US"/>
        </w:rPr>
        <w:t>unor</w:t>
      </w:r>
      <w:proofErr w:type="spellEnd"/>
      <w:r w:rsidRPr="00F81E90">
        <w:rPr>
          <w:lang w:val="en-US"/>
        </w:rPr>
        <w:t xml:space="preserve"> </w:t>
      </w:r>
      <w:proofErr w:type="spellStart"/>
      <w:r w:rsidRPr="00F81E90">
        <w:rPr>
          <w:lang w:val="en-US"/>
        </w:rPr>
        <w:t>servicii</w:t>
      </w:r>
      <w:proofErr w:type="spellEnd"/>
      <w:r w:rsidRPr="00F81E90">
        <w:rPr>
          <w:lang w:val="en-US"/>
        </w:rPr>
        <w:t xml:space="preserve"> de </w:t>
      </w:r>
      <w:proofErr w:type="spellStart"/>
      <w:r w:rsidRPr="00F81E90">
        <w:rPr>
          <w:lang w:val="en-US"/>
        </w:rPr>
        <w:t>utilități</w:t>
      </w:r>
      <w:proofErr w:type="spellEnd"/>
      <w:r w:rsidRPr="00F81E90">
        <w:rPr>
          <w:lang w:val="en-US"/>
        </w:rPr>
        <w:t xml:space="preserve"> </w:t>
      </w:r>
      <w:proofErr w:type="spellStart"/>
      <w:r w:rsidRPr="00F81E90">
        <w:rPr>
          <w:lang w:val="en-US"/>
        </w:rPr>
        <w:t>publice</w:t>
      </w:r>
      <w:proofErr w:type="spellEnd"/>
      <w:r w:rsidRPr="00F81E90">
        <w:rPr>
          <w:lang w:val="en-US"/>
        </w:rPr>
        <w:t xml:space="preserve">, </w:t>
      </w:r>
      <w:proofErr w:type="spellStart"/>
      <w:r w:rsidRPr="00F81E90">
        <w:rPr>
          <w:lang w:val="en-US"/>
        </w:rPr>
        <w:t>inclusiv</w:t>
      </w:r>
      <w:proofErr w:type="spellEnd"/>
      <w:r w:rsidRPr="00F81E90">
        <w:rPr>
          <w:lang w:val="en-US"/>
        </w:rPr>
        <w:t xml:space="preserve"> </w:t>
      </w:r>
      <w:proofErr w:type="spellStart"/>
      <w:r w:rsidRPr="00F81E90">
        <w:rPr>
          <w:lang w:val="en-US"/>
        </w:rPr>
        <w:t>pentru</w:t>
      </w:r>
      <w:proofErr w:type="spellEnd"/>
      <w:r w:rsidRPr="00F81E90">
        <w:rPr>
          <w:lang w:val="en-US"/>
        </w:rPr>
        <w:t xml:space="preserve"> </w:t>
      </w:r>
      <w:proofErr w:type="spellStart"/>
      <w:r w:rsidRPr="00F81E90">
        <w:rPr>
          <w:lang w:val="en-US"/>
        </w:rPr>
        <w:t>finanțarea</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realizarea</w:t>
      </w:r>
      <w:proofErr w:type="spellEnd"/>
      <w:r w:rsidRPr="00F81E90">
        <w:rPr>
          <w:lang w:val="en-US"/>
        </w:rPr>
        <w:t xml:space="preserve"> </w:t>
      </w:r>
      <w:proofErr w:type="spellStart"/>
      <w:r w:rsidRPr="00F81E90">
        <w:rPr>
          <w:lang w:val="en-US"/>
        </w:rPr>
        <w:t>obiectivelor</w:t>
      </w:r>
      <w:proofErr w:type="spellEnd"/>
      <w:r w:rsidRPr="00F81E90">
        <w:rPr>
          <w:lang w:val="en-US"/>
        </w:rPr>
        <w:t xml:space="preserve"> de </w:t>
      </w:r>
      <w:proofErr w:type="spellStart"/>
      <w:r w:rsidRPr="00F81E90">
        <w:rPr>
          <w:lang w:val="en-US"/>
        </w:rPr>
        <w:t>investiții</w:t>
      </w:r>
      <w:proofErr w:type="spellEnd"/>
      <w:r w:rsidRPr="00F81E90">
        <w:rPr>
          <w:lang w:val="en-US"/>
        </w:rPr>
        <w:t xml:space="preserve"> </w:t>
      </w:r>
      <w:proofErr w:type="spellStart"/>
      <w:r w:rsidRPr="00F81E90">
        <w:rPr>
          <w:lang w:val="en-US"/>
        </w:rPr>
        <w:t>specifice</w:t>
      </w:r>
      <w:proofErr w:type="spellEnd"/>
      <w:r w:rsidRPr="00F81E90">
        <w:rPr>
          <w:lang w:val="en-US"/>
        </w:rPr>
        <w:t xml:space="preserve"> </w:t>
      </w:r>
      <w:proofErr w:type="spellStart"/>
      <w:r w:rsidRPr="00F81E90">
        <w:rPr>
          <w:lang w:val="en-US"/>
        </w:rPr>
        <w:t>sistemelor</w:t>
      </w:r>
      <w:proofErr w:type="spellEnd"/>
      <w:r w:rsidRPr="00F81E90">
        <w:rPr>
          <w:lang w:val="en-US"/>
        </w:rPr>
        <w:t xml:space="preserve"> de </w:t>
      </w:r>
      <w:proofErr w:type="spellStart"/>
      <w:r w:rsidRPr="00F81E90">
        <w:rPr>
          <w:lang w:val="en-US"/>
        </w:rPr>
        <w:t>utilități</w:t>
      </w:r>
      <w:proofErr w:type="spellEnd"/>
      <w:r w:rsidRPr="00F81E90">
        <w:rPr>
          <w:lang w:val="en-US"/>
        </w:rPr>
        <w:t xml:space="preserve"> </w:t>
      </w:r>
      <w:proofErr w:type="spellStart"/>
      <w:r w:rsidRPr="00F81E90">
        <w:rPr>
          <w:lang w:val="en-US"/>
        </w:rPr>
        <w:t>publice</w:t>
      </w:r>
      <w:proofErr w:type="spellEnd"/>
      <w:r w:rsidRPr="00F81E90">
        <w:rPr>
          <w:lang w:val="en-US"/>
        </w:rPr>
        <w:t>.</w:t>
      </w:r>
    </w:p>
    <w:p w14:paraId="32EFC4E2" w14:textId="77777777" w:rsidR="00F81E90" w:rsidRPr="00F81E90" w:rsidRDefault="00F81E90" w:rsidP="0064163F">
      <w:pPr>
        <w:pStyle w:val="Listparagraf"/>
        <w:numPr>
          <w:ilvl w:val="2"/>
          <w:numId w:val="3"/>
        </w:numPr>
        <w:jc w:val="both"/>
        <w:rPr>
          <w:lang w:val="en-US"/>
        </w:rPr>
      </w:pPr>
      <w:proofErr w:type="spellStart"/>
      <w:r w:rsidRPr="00F81E90">
        <w:rPr>
          <w:lang w:val="en-US"/>
        </w:rPr>
        <w:t>Coordonarea</w:t>
      </w:r>
      <w:proofErr w:type="spellEnd"/>
      <w:r w:rsidRPr="00F81E90">
        <w:rPr>
          <w:lang w:val="en-US"/>
        </w:rPr>
        <w:t xml:space="preserve"> </w:t>
      </w:r>
      <w:proofErr w:type="spellStart"/>
      <w:r w:rsidRPr="00F81E90">
        <w:rPr>
          <w:lang w:val="en-US"/>
        </w:rPr>
        <w:t>eforturilor</w:t>
      </w:r>
      <w:proofErr w:type="spellEnd"/>
      <w:r w:rsidRPr="00F81E90">
        <w:rPr>
          <w:lang w:val="en-US"/>
        </w:rPr>
        <w:t xml:space="preserve">, </w:t>
      </w:r>
      <w:proofErr w:type="spellStart"/>
      <w:r w:rsidRPr="00F81E90">
        <w:rPr>
          <w:lang w:val="en-US"/>
        </w:rPr>
        <w:t>stabilirea</w:t>
      </w:r>
      <w:proofErr w:type="spellEnd"/>
      <w:r w:rsidRPr="00F81E90">
        <w:rPr>
          <w:lang w:val="en-US"/>
        </w:rPr>
        <w:t xml:space="preserve"> </w:t>
      </w:r>
      <w:proofErr w:type="spellStart"/>
      <w:r w:rsidRPr="00F81E90">
        <w:rPr>
          <w:lang w:val="en-US"/>
        </w:rPr>
        <w:t>modalităților</w:t>
      </w:r>
      <w:proofErr w:type="spellEnd"/>
      <w:r w:rsidRPr="00F81E90">
        <w:rPr>
          <w:lang w:val="en-US"/>
        </w:rPr>
        <w:t xml:space="preserve">, </w:t>
      </w:r>
      <w:proofErr w:type="spellStart"/>
      <w:r w:rsidRPr="00F81E90">
        <w:rPr>
          <w:lang w:val="en-US"/>
        </w:rPr>
        <w:t>agrearea</w:t>
      </w:r>
      <w:proofErr w:type="spellEnd"/>
      <w:r w:rsidRPr="00F81E90">
        <w:rPr>
          <w:lang w:val="en-US"/>
        </w:rPr>
        <w:t xml:space="preserve"> </w:t>
      </w:r>
      <w:proofErr w:type="spellStart"/>
      <w:r w:rsidRPr="00F81E90">
        <w:rPr>
          <w:lang w:val="en-US"/>
        </w:rPr>
        <w:t>condițiilor</w:t>
      </w:r>
      <w:proofErr w:type="spellEnd"/>
      <w:r w:rsidRPr="00F81E90">
        <w:rPr>
          <w:lang w:val="en-US"/>
        </w:rPr>
        <w:t xml:space="preserve"> optime </w:t>
      </w:r>
      <w:proofErr w:type="spellStart"/>
      <w:r w:rsidRPr="00F81E90">
        <w:rPr>
          <w:lang w:val="en-US"/>
        </w:rPr>
        <w:t>în</w:t>
      </w:r>
      <w:proofErr w:type="spellEnd"/>
      <w:r w:rsidRPr="00F81E90">
        <w:rPr>
          <w:lang w:val="en-US"/>
        </w:rPr>
        <w:t xml:space="preserve"> </w:t>
      </w:r>
      <w:proofErr w:type="spellStart"/>
      <w:r w:rsidRPr="00F81E90">
        <w:rPr>
          <w:lang w:val="en-US"/>
        </w:rPr>
        <w:t>vederea</w:t>
      </w:r>
      <w:proofErr w:type="spellEnd"/>
      <w:r w:rsidRPr="00F81E90">
        <w:rPr>
          <w:lang w:val="en-US"/>
        </w:rPr>
        <w:t xml:space="preserve"> </w:t>
      </w:r>
      <w:proofErr w:type="spellStart"/>
      <w:r w:rsidRPr="00F81E90">
        <w:rPr>
          <w:lang w:val="en-US"/>
        </w:rPr>
        <w:t>contractării</w:t>
      </w:r>
      <w:proofErr w:type="spellEnd"/>
      <w:r w:rsidRPr="00F81E90">
        <w:rPr>
          <w:lang w:val="en-US"/>
        </w:rPr>
        <w:t xml:space="preserve"> </w:t>
      </w:r>
      <w:proofErr w:type="spellStart"/>
      <w:r w:rsidRPr="00F81E90">
        <w:rPr>
          <w:lang w:val="en-US"/>
        </w:rPr>
        <w:t>sau</w:t>
      </w:r>
      <w:proofErr w:type="spellEnd"/>
      <w:r w:rsidRPr="00F81E90">
        <w:rPr>
          <w:lang w:val="en-US"/>
        </w:rPr>
        <w:t xml:space="preserve"> </w:t>
      </w:r>
      <w:proofErr w:type="spellStart"/>
      <w:r w:rsidRPr="00F81E90">
        <w:rPr>
          <w:lang w:val="en-US"/>
        </w:rPr>
        <w:t>garantării</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comun</w:t>
      </w:r>
      <w:proofErr w:type="spellEnd"/>
      <w:r w:rsidRPr="00F81E90">
        <w:rPr>
          <w:lang w:val="en-US"/>
        </w:rPr>
        <w:t xml:space="preserve"> a </w:t>
      </w:r>
      <w:proofErr w:type="spellStart"/>
      <w:r w:rsidRPr="00F81E90">
        <w:rPr>
          <w:lang w:val="en-US"/>
        </w:rPr>
        <w:t>împrumuturilor</w:t>
      </w:r>
      <w:proofErr w:type="spellEnd"/>
      <w:r w:rsidRPr="00F81E90">
        <w:rPr>
          <w:lang w:val="en-US"/>
        </w:rPr>
        <w:t xml:space="preserve"> </w:t>
      </w:r>
      <w:proofErr w:type="spellStart"/>
      <w:r w:rsidRPr="00F81E90">
        <w:rPr>
          <w:lang w:val="en-US"/>
        </w:rPr>
        <w:t>pentru</w:t>
      </w:r>
      <w:proofErr w:type="spellEnd"/>
      <w:r w:rsidRPr="00F81E90">
        <w:rPr>
          <w:lang w:val="en-US"/>
        </w:rPr>
        <w:t xml:space="preserve"> </w:t>
      </w:r>
      <w:proofErr w:type="spellStart"/>
      <w:r w:rsidRPr="00F81E90">
        <w:rPr>
          <w:lang w:val="en-US"/>
        </w:rPr>
        <w:t>finanțarea</w:t>
      </w:r>
      <w:proofErr w:type="spellEnd"/>
      <w:r w:rsidRPr="00F81E90">
        <w:rPr>
          <w:lang w:val="en-US"/>
        </w:rPr>
        <w:t xml:space="preserve"> </w:t>
      </w:r>
      <w:proofErr w:type="spellStart"/>
      <w:r w:rsidRPr="00F81E90">
        <w:rPr>
          <w:lang w:val="en-US"/>
        </w:rPr>
        <w:t>proiectelor</w:t>
      </w:r>
      <w:proofErr w:type="spellEnd"/>
      <w:r w:rsidRPr="00F81E90">
        <w:rPr>
          <w:lang w:val="en-US"/>
        </w:rPr>
        <w:t xml:space="preserve"> de </w:t>
      </w:r>
      <w:proofErr w:type="spellStart"/>
      <w:r w:rsidRPr="00F81E90">
        <w:rPr>
          <w:lang w:val="en-US"/>
        </w:rPr>
        <w:t>investiții</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vederea</w:t>
      </w:r>
      <w:proofErr w:type="spellEnd"/>
      <w:r w:rsidRPr="00F81E90">
        <w:rPr>
          <w:lang w:val="en-US"/>
        </w:rPr>
        <w:t xml:space="preserve"> </w:t>
      </w:r>
      <w:proofErr w:type="spellStart"/>
      <w:r w:rsidRPr="00F81E90">
        <w:rPr>
          <w:lang w:val="en-US"/>
        </w:rPr>
        <w:t>dezvoltării</w:t>
      </w:r>
      <w:proofErr w:type="spellEnd"/>
      <w:r w:rsidRPr="00F81E90">
        <w:rPr>
          <w:lang w:val="en-US"/>
        </w:rPr>
        <w:t xml:space="preserve">, </w:t>
      </w:r>
      <w:proofErr w:type="spellStart"/>
      <w:r w:rsidRPr="00F81E90">
        <w:rPr>
          <w:lang w:val="en-US"/>
        </w:rPr>
        <w:t>reabilitării</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modernizării</w:t>
      </w:r>
      <w:proofErr w:type="spellEnd"/>
      <w:r w:rsidRPr="00F81E90">
        <w:rPr>
          <w:lang w:val="en-US"/>
        </w:rPr>
        <w:t xml:space="preserve"> </w:t>
      </w:r>
      <w:proofErr w:type="spellStart"/>
      <w:r w:rsidRPr="00F81E90">
        <w:rPr>
          <w:lang w:val="en-US"/>
        </w:rPr>
        <w:t>infrastructurii</w:t>
      </w:r>
      <w:proofErr w:type="spellEnd"/>
      <w:r w:rsidRPr="00F81E90">
        <w:rPr>
          <w:lang w:val="en-US"/>
        </w:rPr>
        <w:t xml:space="preserve"> de </w:t>
      </w:r>
      <w:proofErr w:type="spellStart"/>
      <w:r w:rsidRPr="00F81E90">
        <w:rPr>
          <w:lang w:val="en-US"/>
        </w:rPr>
        <w:t>utilități</w:t>
      </w:r>
      <w:proofErr w:type="spellEnd"/>
      <w:r w:rsidRPr="00F81E90">
        <w:rPr>
          <w:lang w:val="en-US"/>
        </w:rPr>
        <w:t xml:space="preserve"> </w:t>
      </w:r>
      <w:proofErr w:type="spellStart"/>
      <w:r w:rsidRPr="00F81E90">
        <w:rPr>
          <w:lang w:val="en-US"/>
        </w:rPr>
        <w:t>sau</w:t>
      </w:r>
      <w:proofErr w:type="spellEnd"/>
      <w:r w:rsidRPr="00F81E90">
        <w:rPr>
          <w:lang w:val="en-US"/>
        </w:rPr>
        <w:t xml:space="preserve"> a </w:t>
      </w:r>
      <w:proofErr w:type="spellStart"/>
      <w:r w:rsidRPr="00F81E90">
        <w:rPr>
          <w:lang w:val="en-US"/>
        </w:rPr>
        <w:t>serviciilor</w:t>
      </w:r>
      <w:proofErr w:type="spellEnd"/>
      <w:r w:rsidRPr="00F81E90">
        <w:rPr>
          <w:lang w:val="en-US"/>
        </w:rPr>
        <w:t xml:space="preserve"> </w:t>
      </w:r>
      <w:proofErr w:type="spellStart"/>
      <w:r w:rsidRPr="00F81E90">
        <w:rPr>
          <w:lang w:val="en-US"/>
        </w:rPr>
        <w:t>publice</w:t>
      </w:r>
      <w:proofErr w:type="spellEnd"/>
      <w:r w:rsidRPr="00F81E90">
        <w:rPr>
          <w:lang w:val="en-US"/>
        </w:rPr>
        <w:t xml:space="preserve"> </w:t>
      </w:r>
      <w:proofErr w:type="spellStart"/>
      <w:r w:rsidRPr="00F81E90">
        <w:rPr>
          <w:lang w:val="en-US"/>
        </w:rPr>
        <w:t>existente</w:t>
      </w:r>
      <w:proofErr w:type="spellEnd"/>
      <w:r w:rsidRPr="00F81E90">
        <w:rPr>
          <w:lang w:val="en-US"/>
        </w:rPr>
        <w:t>.</w:t>
      </w:r>
    </w:p>
    <w:p w14:paraId="3360E62C" w14:textId="77777777" w:rsidR="00F81E90" w:rsidRPr="00F81E90" w:rsidRDefault="00F81E90" w:rsidP="005B039B">
      <w:pPr>
        <w:ind w:left="1440"/>
        <w:jc w:val="both"/>
        <w:rPr>
          <w:lang w:val="en-US"/>
        </w:rPr>
      </w:pPr>
    </w:p>
    <w:p w14:paraId="276AF82F" w14:textId="77777777" w:rsidR="00F81E90" w:rsidRPr="00F81E90" w:rsidRDefault="00F81E90" w:rsidP="005B039B">
      <w:pPr>
        <w:ind w:left="360"/>
        <w:jc w:val="center"/>
        <w:rPr>
          <w:b/>
          <w:bCs/>
          <w:lang w:val="en-GB"/>
        </w:rPr>
      </w:pPr>
      <w:r w:rsidRPr="00F81E90">
        <w:rPr>
          <w:b/>
          <w:bCs/>
          <w:lang w:val="en-US"/>
        </w:rPr>
        <w:t>CAPITOLUL IV</w:t>
      </w:r>
      <w:r w:rsidRPr="00F81E90">
        <w:rPr>
          <w:b/>
          <w:bCs/>
          <w:caps/>
          <w:lang w:val="en-US"/>
        </w:rPr>
        <w:t>. Organizarea activității</w:t>
      </w:r>
    </w:p>
    <w:p w14:paraId="4DBFE084" w14:textId="19864D40" w:rsidR="00F81E90" w:rsidRPr="00F81E90" w:rsidRDefault="00F81E90" w:rsidP="005B039B">
      <w:pPr>
        <w:ind w:left="426" w:hanging="426"/>
        <w:jc w:val="both"/>
        <w:rPr>
          <w:bCs/>
          <w:lang w:val="en-US"/>
        </w:rPr>
      </w:pPr>
      <w:r w:rsidRPr="00F81E90">
        <w:rPr>
          <w:bCs/>
          <w:lang w:val="en-US"/>
        </w:rPr>
        <w:t xml:space="preserve">4.1. </w:t>
      </w:r>
      <w:r w:rsidRPr="00F81E90">
        <w:rPr>
          <w:shd w:val="clear" w:color="auto" w:fill="FFFFFF"/>
          <w:lang w:val="en-US"/>
        </w:rPr>
        <w:t>P</w:t>
      </w:r>
      <w:r w:rsidRPr="00F81E90">
        <w:rPr>
          <w:lang w:val="en-US"/>
        </w:rPr>
        <w:t xml:space="preserve">CTEI </w:t>
      </w:r>
      <w:r w:rsidRPr="00F81E90">
        <w:rPr>
          <w:shd w:val="clear" w:color="auto" w:fill="FFFFFF"/>
          <w:lang w:val="en-US"/>
        </w:rPr>
        <w:t>Cahul</w:t>
      </w:r>
      <w:r w:rsidR="001310E7">
        <w:rPr>
          <w:shd w:val="clear" w:color="auto" w:fill="FFFFFF"/>
          <w:lang w:val="en-US"/>
        </w:rPr>
        <w:t xml:space="preserve"> </w:t>
      </w:r>
      <w:proofErr w:type="spellStart"/>
      <w:r w:rsidRPr="00F81E90">
        <w:rPr>
          <w:lang w:val="en-US"/>
        </w:rPr>
        <w:t>întrunește</w:t>
      </w:r>
      <w:proofErr w:type="spellEnd"/>
      <w:r w:rsidRPr="00F81E90">
        <w:rPr>
          <w:lang w:val="en-US"/>
        </w:rPr>
        <w:t xml:space="preserve"> </w:t>
      </w:r>
      <w:proofErr w:type="spellStart"/>
      <w:r w:rsidRPr="00F81E90">
        <w:rPr>
          <w:lang w:val="en-US"/>
        </w:rPr>
        <w:t>reprezentanții</w:t>
      </w:r>
      <w:proofErr w:type="spellEnd"/>
      <w:r w:rsidRPr="00F81E90">
        <w:rPr>
          <w:lang w:val="en-US"/>
        </w:rPr>
        <w:t xml:space="preserve"> </w:t>
      </w:r>
      <w:proofErr w:type="spellStart"/>
      <w:r w:rsidRPr="00F81E90">
        <w:rPr>
          <w:lang w:val="en-US"/>
        </w:rPr>
        <w:t>delegați</w:t>
      </w:r>
      <w:proofErr w:type="spellEnd"/>
      <w:r w:rsidRPr="00F81E90">
        <w:rPr>
          <w:lang w:val="en-US"/>
        </w:rPr>
        <w:t xml:space="preserve"> ai </w:t>
      </w:r>
      <w:proofErr w:type="spellStart"/>
      <w:r w:rsidRPr="00F81E90">
        <w:rPr>
          <w:lang w:val="en-US"/>
        </w:rPr>
        <w:t>localităților</w:t>
      </w:r>
      <w:proofErr w:type="spellEnd"/>
      <w:r w:rsidRPr="00F81E90">
        <w:rPr>
          <w:lang w:val="en-US"/>
        </w:rPr>
        <w:t xml:space="preserve"> </w:t>
      </w:r>
      <w:proofErr w:type="spellStart"/>
      <w:r w:rsidRPr="00F81E90">
        <w:rPr>
          <w:lang w:val="en-US"/>
        </w:rPr>
        <w:t>semnatare</w:t>
      </w:r>
      <w:proofErr w:type="spellEnd"/>
      <w:r w:rsidRPr="00F81E90">
        <w:rPr>
          <w:lang w:val="en-US"/>
        </w:rPr>
        <w:t xml:space="preserve">, </w:t>
      </w:r>
      <w:proofErr w:type="spellStart"/>
      <w:r w:rsidRPr="00F81E90">
        <w:rPr>
          <w:lang w:val="en-US"/>
        </w:rPr>
        <w:t>își</w:t>
      </w:r>
      <w:proofErr w:type="spellEnd"/>
      <w:r w:rsidRPr="00F81E90">
        <w:rPr>
          <w:lang w:val="en-US"/>
        </w:rPr>
        <w:t xml:space="preserve"> </w:t>
      </w:r>
      <w:proofErr w:type="spellStart"/>
      <w:r w:rsidRPr="00F81E90">
        <w:rPr>
          <w:lang w:val="en-US"/>
        </w:rPr>
        <w:t>desfășoară</w:t>
      </w:r>
      <w:proofErr w:type="spellEnd"/>
      <w:r w:rsidRPr="00F81E90">
        <w:rPr>
          <w:lang w:val="en-US"/>
        </w:rPr>
        <w:t xml:space="preserve"> </w:t>
      </w:r>
      <w:proofErr w:type="spellStart"/>
      <w:r w:rsidRPr="00F81E90">
        <w:rPr>
          <w:lang w:val="en-US"/>
        </w:rPr>
        <w:t>activitatea</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ședințe</w:t>
      </w:r>
      <w:proofErr w:type="spellEnd"/>
      <w:r w:rsidRPr="00F81E90">
        <w:rPr>
          <w:lang w:val="en-US"/>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cadrul</w:t>
      </w:r>
      <w:proofErr w:type="spellEnd"/>
      <w:r w:rsidRPr="00F81E90">
        <w:rPr>
          <w:lang w:val="en-US"/>
        </w:rPr>
        <w:t xml:space="preserve"> </w:t>
      </w:r>
      <w:proofErr w:type="spellStart"/>
      <w:r w:rsidRPr="00F81E90">
        <w:rPr>
          <w:lang w:val="en-US"/>
        </w:rPr>
        <w:t>cărora</w:t>
      </w:r>
      <w:proofErr w:type="spellEnd"/>
      <w:r w:rsidRPr="00F81E90">
        <w:rPr>
          <w:lang w:val="en-US"/>
        </w:rPr>
        <w:t xml:space="preserve"> sunt </w:t>
      </w:r>
      <w:proofErr w:type="spellStart"/>
      <w:r w:rsidRPr="00F81E90">
        <w:rPr>
          <w:lang w:val="en-US"/>
        </w:rPr>
        <w:t>supuse</w:t>
      </w:r>
      <w:proofErr w:type="spellEnd"/>
      <w:r w:rsidRPr="00F81E90">
        <w:rPr>
          <w:lang w:val="en-US"/>
        </w:rPr>
        <w:t xml:space="preserve"> </w:t>
      </w:r>
      <w:proofErr w:type="spellStart"/>
      <w:r w:rsidRPr="00F81E90">
        <w:rPr>
          <w:lang w:val="en-US"/>
        </w:rPr>
        <w:t>discuțiilor</w:t>
      </w:r>
      <w:proofErr w:type="spellEnd"/>
      <w:r w:rsidRPr="00F81E90">
        <w:rPr>
          <w:lang w:val="en-US"/>
        </w:rPr>
        <w:t xml:space="preserve"> </w:t>
      </w:r>
      <w:proofErr w:type="spellStart"/>
      <w:r w:rsidRPr="00F81E90">
        <w:rPr>
          <w:lang w:val="en-US"/>
        </w:rPr>
        <w:t>și</w:t>
      </w:r>
      <w:proofErr w:type="spellEnd"/>
      <w:r w:rsidRPr="00F81E90">
        <w:rPr>
          <w:lang w:val="en-US"/>
        </w:rPr>
        <w:t xml:space="preserve"> se </w:t>
      </w:r>
      <w:proofErr w:type="spellStart"/>
      <w:r w:rsidRPr="00F81E90">
        <w:rPr>
          <w:lang w:val="en-US"/>
        </w:rPr>
        <w:t>aprobă</w:t>
      </w:r>
      <w:proofErr w:type="spellEnd"/>
      <w:r w:rsidRPr="00F81E90">
        <w:rPr>
          <w:lang w:val="en-US"/>
        </w:rPr>
        <w:t xml:space="preserve"> </w:t>
      </w:r>
      <w:proofErr w:type="spellStart"/>
      <w:r w:rsidRPr="00F81E90">
        <w:rPr>
          <w:lang w:val="en-US"/>
        </w:rPr>
        <w:t>hotărâri</w:t>
      </w:r>
      <w:proofErr w:type="spellEnd"/>
      <w:r w:rsidRPr="00F81E90">
        <w:rPr>
          <w:lang w:val="en-US"/>
        </w:rPr>
        <w:t xml:space="preserve"> cu </w:t>
      </w:r>
      <w:proofErr w:type="spellStart"/>
      <w:r w:rsidRPr="00F81E90">
        <w:rPr>
          <w:lang w:val="en-US"/>
        </w:rPr>
        <w:t>caracter</w:t>
      </w:r>
      <w:proofErr w:type="spellEnd"/>
      <w:r w:rsidRPr="00F81E90">
        <w:rPr>
          <w:lang w:val="en-US"/>
        </w:rPr>
        <w:t xml:space="preserve"> de </w:t>
      </w:r>
      <w:proofErr w:type="spellStart"/>
      <w:r w:rsidRPr="00F81E90">
        <w:rPr>
          <w:lang w:val="en-US"/>
        </w:rPr>
        <w:t>recomandare</w:t>
      </w:r>
      <w:proofErr w:type="spellEnd"/>
      <w:r w:rsidRPr="00F81E90">
        <w:rPr>
          <w:lang w:val="en-US"/>
        </w:rPr>
        <w:t xml:space="preserve"> care </w:t>
      </w:r>
      <w:proofErr w:type="spellStart"/>
      <w:r w:rsidRPr="00F81E90">
        <w:rPr>
          <w:lang w:val="en-US"/>
        </w:rPr>
        <w:t>vizează</w:t>
      </w:r>
      <w:proofErr w:type="spellEnd"/>
      <w:r w:rsidRPr="00F81E90">
        <w:rPr>
          <w:lang w:val="en-US"/>
        </w:rPr>
        <w:t>:</w:t>
      </w:r>
    </w:p>
    <w:p w14:paraId="5514FFB1" w14:textId="77777777" w:rsidR="00F81E90" w:rsidRPr="00F81E90" w:rsidRDefault="00F81E90" w:rsidP="0064163F">
      <w:pPr>
        <w:pStyle w:val="Listparagraf"/>
        <w:numPr>
          <w:ilvl w:val="0"/>
          <w:numId w:val="5"/>
        </w:numPr>
        <w:jc w:val="both"/>
        <w:rPr>
          <w:bCs/>
          <w:lang w:val="en-US"/>
        </w:rPr>
      </w:pPr>
      <w:proofErr w:type="spellStart"/>
      <w:r w:rsidRPr="00F81E90">
        <w:rPr>
          <w:bCs/>
          <w:lang w:val="en-US"/>
        </w:rPr>
        <w:t>Realizarea</w:t>
      </w:r>
      <w:proofErr w:type="spellEnd"/>
      <w:r w:rsidRPr="00F81E90">
        <w:rPr>
          <w:bCs/>
          <w:lang w:val="en-US"/>
        </w:rPr>
        <w:t xml:space="preserve"> </w:t>
      </w:r>
      <w:proofErr w:type="spellStart"/>
      <w:r w:rsidRPr="00F81E90">
        <w:rPr>
          <w:bCs/>
          <w:lang w:val="en-US"/>
        </w:rPr>
        <w:t>misiunii</w:t>
      </w:r>
      <w:proofErr w:type="spellEnd"/>
      <w:r w:rsidRPr="00F81E90">
        <w:rPr>
          <w:bCs/>
          <w:lang w:val="en-US"/>
        </w:rPr>
        <w:t xml:space="preserve"> </w:t>
      </w:r>
      <w:proofErr w:type="spellStart"/>
      <w:r w:rsidRPr="00F81E90">
        <w:rPr>
          <w:bCs/>
          <w:lang w:val="en-US"/>
        </w:rPr>
        <w:t>și</w:t>
      </w:r>
      <w:proofErr w:type="spellEnd"/>
      <w:r w:rsidRPr="00F81E90">
        <w:rPr>
          <w:bCs/>
          <w:lang w:val="en-US"/>
        </w:rPr>
        <w:t xml:space="preserve"> </w:t>
      </w:r>
      <w:proofErr w:type="spellStart"/>
      <w:r w:rsidRPr="00F81E90">
        <w:rPr>
          <w:bCs/>
          <w:lang w:val="en-US"/>
        </w:rPr>
        <w:t>obiectivelor</w:t>
      </w:r>
      <w:proofErr w:type="spellEnd"/>
      <w:r w:rsidRPr="00F81E90">
        <w:rPr>
          <w:bCs/>
          <w:lang w:val="en-US"/>
        </w:rPr>
        <w:t xml:space="preserve"> </w:t>
      </w:r>
      <w:r w:rsidRPr="00F81E90">
        <w:rPr>
          <w:shd w:val="clear" w:color="auto" w:fill="FFFFFF"/>
          <w:lang w:val="en-US"/>
        </w:rPr>
        <w:t>P</w:t>
      </w:r>
      <w:r w:rsidRPr="00F81E90">
        <w:rPr>
          <w:lang w:val="en-US"/>
        </w:rPr>
        <w:t xml:space="preserve">CTEI </w:t>
      </w:r>
      <w:r w:rsidRPr="00F81E90">
        <w:rPr>
          <w:shd w:val="clear" w:color="auto" w:fill="FFFFFF"/>
          <w:lang w:val="en-US"/>
        </w:rPr>
        <w:t>Cahul.</w:t>
      </w:r>
    </w:p>
    <w:p w14:paraId="21A21E0B" w14:textId="77777777" w:rsidR="00F81E90" w:rsidRPr="00F81E90" w:rsidRDefault="00F81E90" w:rsidP="0064163F">
      <w:pPr>
        <w:pStyle w:val="Listparagraf"/>
        <w:numPr>
          <w:ilvl w:val="0"/>
          <w:numId w:val="5"/>
        </w:numPr>
        <w:jc w:val="both"/>
        <w:rPr>
          <w:bCs/>
          <w:lang w:val="en-US"/>
        </w:rPr>
      </w:pPr>
      <w:proofErr w:type="spellStart"/>
      <w:r w:rsidRPr="00F81E90">
        <w:rPr>
          <w:bCs/>
          <w:lang w:val="en-US"/>
        </w:rPr>
        <w:t>Modificarea</w:t>
      </w:r>
      <w:proofErr w:type="spellEnd"/>
      <w:r w:rsidRPr="00F81E90">
        <w:rPr>
          <w:bCs/>
          <w:lang w:val="en-US"/>
        </w:rPr>
        <w:t xml:space="preserve"> </w:t>
      </w:r>
      <w:proofErr w:type="spellStart"/>
      <w:r w:rsidRPr="00F81E90">
        <w:rPr>
          <w:bCs/>
          <w:lang w:val="en-US"/>
        </w:rPr>
        <w:t>și</w:t>
      </w:r>
      <w:proofErr w:type="spellEnd"/>
      <w:r w:rsidRPr="00F81E90">
        <w:rPr>
          <w:bCs/>
          <w:lang w:val="en-US"/>
        </w:rPr>
        <w:t xml:space="preserve"> </w:t>
      </w:r>
      <w:proofErr w:type="spellStart"/>
      <w:r w:rsidRPr="00F81E90">
        <w:rPr>
          <w:bCs/>
          <w:lang w:val="en-US"/>
        </w:rPr>
        <w:t>completarea</w:t>
      </w:r>
      <w:proofErr w:type="spellEnd"/>
      <w:r w:rsidRPr="00F81E90">
        <w:rPr>
          <w:bCs/>
          <w:lang w:val="en-US"/>
        </w:rPr>
        <w:t xml:space="preserve"> </w:t>
      </w:r>
      <w:proofErr w:type="spellStart"/>
      <w:r w:rsidRPr="00F81E90">
        <w:rPr>
          <w:bCs/>
          <w:lang w:val="en-US"/>
        </w:rPr>
        <w:t>prevederilor</w:t>
      </w:r>
      <w:proofErr w:type="spellEnd"/>
      <w:r w:rsidRPr="00F81E90">
        <w:rPr>
          <w:bCs/>
          <w:lang w:val="en-US"/>
        </w:rPr>
        <w:t xml:space="preserve"> </w:t>
      </w:r>
      <w:proofErr w:type="spellStart"/>
      <w:r w:rsidRPr="00F81E90">
        <w:rPr>
          <w:bCs/>
          <w:lang w:val="en-US"/>
        </w:rPr>
        <w:t>prezentului</w:t>
      </w:r>
      <w:proofErr w:type="spellEnd"/>
      <w:r w:rsidRPr="00F81E90">
        <w:rPr>
          <w:bCs/>
          <w:lang w:val="en-US"/>
        </w:rPr>
        <w:t xml:space="preserve"> Acord.</w:t>
      </w:r>
    </w:p>
    <w:p w14:paraId="63673F52" w14:textId="6A03F4A4" w:rsidR="00F81E90" w:rsidRPr="00F81E90" w:rsidRDefault="00F81E90" w:rsidP="0064163F">
      <w:pPr>
        <w:pStyle w:val="Listparagraf"/>
        <w:numPr>
          <w:ilvl w:val="0"/>
          <w:numId w:val="5"/>
        </w:numPr>
        <w:jc w:val="both"/>
        <w:rPr>
          <w:bCs/>
          <w:lang w:val="en-US"/>
        </w:rPr>
      </w:pPr>
      <w:proofErr w:type="spellStart"/>
      <w:r w:rsidRPr="00F81E90">
        <w:rPr>
          <w:bCs/>
          <w:lang w:val="en-US"/>
        </w:rPr>
        <w:t>Alegerea</w:t>
      </w:r>
      <w:proofErr w:type="spellEnd"/>
      <w:r w:rsidRPr="00F81E90">
        <w:rPr>
          <w:bCs/>
          <w:lang w:val="en-US"/>
        </w:rPr>
        <w:t xml:space="preserve"> </w:t>
      </w:r>
      <w:proofErr w:type="spellStart"/>
      <w:proofErr w:type="gramStart"/>
      <w:r w:rsidRPr="00F81E90">
        <w:rPr>
          <w:bCs/>
          <w:lang w:val="en-US"/>
        </w:rPr>
        <w:t>Președintelui</w:t>
      </w:r>
      <w:proofErr w:type="spellEnd"/>
      <w:r w:rsidR="001310E7">
        <w:rPr>
          <w:bCs/>
          <w:lang w:val="en-US"/>
        </w:rPr>
        <w:t xml:space="preserve"> </w:t>
      </w:r>
      <w:r w:rsidRPr="00F81E90">
        <w:rPr>
          <w:bCs/>
          <w:lang w:val="en-US"/>
        </w:rPr>
        <w:t xml:space="preserve"> </w:t>
      </w:r>
      <w:proofErr w:type="spellStart"/>
      <w:r w:rsidRPr="00F81E90">
        <w:rPr>
          <w:bCs/>
          <w:lang w:val="en-US"/>
        </w:rPr>
        <w:t>și</w:t>
      </w:r>
      <w:proofErr w:type="spellEnd"/>
      <w:proofErr w:type="gramEnd"/>
      <w:r w:rsidRPr="00F81E90">
        <w:rPr>
          <w:bCs/>
          <w:lang w:val="en-US"/>
        </w:rPr>
        <w:t xml:space="preserve"> </w:t>
      </w:r>
      <w:proofErr w:type="spellStart"/>
      <w:r w:rsidRPr="00F81E90">
        <w:rPr>
          <w:bCs/>
          <w:lang w:val="en-US"/>
        </w:rPr>
        <w:t>abilitarea</w:t>
      </w:r>
      <w:proofErr w:type="spellEnd"/>
      <w:r w:rsidRPr="00F81E90">
        <w:rPr>
          <w:bCs/>
          <w:lang w:val="en-US"/>
        </w:rPr>
        <w:t xml:space="preserve"> </w:t>
      </w:r>
      <w:proofErr w:type="spellStart"/>
      <w:r w:rsidRPr="00F81E90">
        <w:rPr>
          <w:bCs/>
          <w:lang w:val="en-US"/>
        </w:rPr>
        <w:t>lui</w:t>
      </w:r>
      <w:proofErr w:type="spellEnd"/>
      <w:r w:rsidRPr="00F81E90">
        <w:rPr>
          <w:bCs/>
          <w:lang w:val="en-US"/>
        </w:rPr>
        <w:t xml:space="preserve"> </w:t>
      </w:r>
      <w:proofErr w:type="spellStart"/>
      <w:r w:rsidRPr="00F81E90">
        <w:rPr>
          <w:bCs/>
          <w:lang w:val="en-US"/>
        </w:rPr>
        <w:t>sau</w:t>
      </w:r>
      <w:proofErr w:type="spellEnd"/>
      <w:r w:rsidRPr="00F81E90">
        <w:rPr>
          <w:bCs/>
          <w:lang w:val="en-US"/>
        </w:rPr>
        <w:t xml:space="preserve"> a </w:t>
      </w:r>
      <w:proofErr w:type="spellStart"/>
      <w:r w:rsidRPr="00F81E90">
        <w:rPr>
          <w:bCs/>
          <w:lang w:val="en-US"/>
        </w:rPr>
        <w:t>membrilor</w:t>
      </w:r>
      <w:proofErr w:type="spellEnd"/>
      <w:r w:rsidRPr="00F81E90">
        <w:rPr>
          <w:bCs/>
          <w:lang w:val="en-US"/>
        </w:rPr>
        <w:t xml:space="preserve"> cu </w:t>
      </w:r>
      <w:proofErr w:type="spellStart"/>
      <w:r w:rsidRPr="00F81E90">
        <w:rPr>
          <w:bCs/>
          <w:lang w:val="en-US"/>
        </w:rPr>
        <w:t>atribuții</w:t>
      </w:r>
      <w:proofErr w:type="spellEnd"/>
      <w:r w:rsidRPr="00F81E90">
        <w:rPr>
          <w:bCs/>
          <w:lang w:val="en-US"/>
        </w:rPr>
        <w:t xml:space="preserve"> de </w:t>
      </w:r>
      <w:proofErr w:type="spellStart"/>
      <w:r w:rsidRPr="00F81E90">
        <w:rPr>
          <w:bCs/>
          <w:lang w:val="en-US"/>
        </w:rPr>
        <w:t>reprezentare</w:t>
      </w:r>
      <w:proofErr w:type="spellEnd"/>
      <w:r w:rsidRPr="00F81E90">
        <w:rPr>
          <w:bCs/>
          <w:lang w:val="en-US"/>
        </w:rPr>
        <w:t>.</w:t>
      </w:r>
    </w:p>
    <w:p w14:paraId="0AF516E4" w14:textId="77777777" w:rsidR="00F81E90" w:rsidRPr="00F81E90" w:rsidRDefault="00F81E90" w:rsidP="0064163F">
      <w:pPr>
        <w:pStyle w:val="Listparagraf"/>
        <w:numPr>
          <w:ilvl w:val="0"/>
          <w:numId w:val="5"/>
        </w:numPr>
        <w:jc w:val="both"/>
        <w:rPr>
          <w:bCs/>
          <w:lang w:val="en-US"/>
        </w:rPr>
      </w:pPr>
      <w:proofErr w:type="spellStart"/>
      <w:r w:rsidRPr="00F81E90">
        <w:rPr>
          <w:bCs/>
          <w:lang w:val="en-US"/>
        </w:rPr>
        <w:t>Inițierea</w:t>
      </w:r>
      <w:proofErr w:type="spellEnd"/>
      <w:r w:rsidRPr="00F81E90">
        <w:rPr>
          <w:bCs/>
          <w:lang w:val="en-US"/>
        </w:rPr>
        <w:t xml:space="preserve"> </w:t>
      </w:r>
      <w:proofErr w:type="spellStart"/>
      <w:r w:rsidRPr="00F81E90">
        <w:rPr>
          <w:bCs/>
          <w:lang w:val="en-US"/>
        </w:rPr>
        <w:t>și</w:t>
      </w:r>
      <w:proofErr w:type="spellEnd"/>
      <w:r w:rsidRPr="00F81E90">
        <w:rPr>
          <w:bCs/>
          <w:lang w:val="en-US"/>
        </w:rPr>
        <w:t xml:space="preserve"> </w:t>
      </w:r>
      <w:proofErr w:type="spellStart"/>
      <w:r w:rsidRPr="00F81E90">
        <w:rPr>
          <w:bCs/>
          <w:lang w:val="en-US"/>
        </w:rPr>
        <w:t>implementarea</w:t>
      </w:r>
      <w:proofErr w:type="spellEnd"/>
      <w:r w:rsidRPr="00F81E90">
        <w:rPr>
          <w:bCs/>
          <w:lang w:val="en-US"/>
        </w:rPr>
        <w:t xml:space="preserve"> </w:t>
      </w:r>
      <w:proofErr w:type="spellStart"/>
      <w:r w:rsidRPr="00F81E90">
        <w:rPr>
          <w:bCs/>
          <w:lang w:val="en-US"/>
        </w:rPr>
        <w:t>unor</w:t>
      </w:r>
      <w:proofErr w:type="spellEnd"/>
      <w:r w:rsidRPr="00F81E90">
        <w:rPr>
          <w:bCs/>
          <w:lang w:val="en-US"/>
        </w:rPr>
        <w:t xml:space="preserve"> </w:t>
      </w:r>
      <w:proofErr w:type="spellStart"/>
      <w:r w:rsidRPr="00F81E90">
        <w:rPr>
          <w:bCs/>
          <w:lang w:val="en-US"/>
        </w:rPr>
        <w:t>proiecte</w:t>
      </w:r>
      <w:proofErr w:type="spellEnd"/>
      <w:r w:rsidRPr="00F81E90">
        <w:rPr>
          <w:bCs/>
          <w:lang w:val="en-US"/>
        </w:rPr>
        <w:t xml:space="preserve"> cu </w:t>
      </w:r>
      <w:proofErr w:type="spellStart"/>
      <w:r w:rsidRPr="00F81E90">
        <w:rPr>
          <w:bCs/>
          <w:lang w:val="en-US"/>
        </w:rPr>
        <w:t>beneficii</w:t>
      </w:r>
      <w:proofErr w:type="spellEnd"/>
      <w:r w:rsidRPr="00F81E90">
        <w:rPr>
          <w:bCs/>
          <w:lang w:val="en-US"/>
        </w:rPr>
        <w:t xml:space="preserve"> </w:t>
      </w:r>
      <w:proofErr w:type="spellStart"/>
      <w:r w:rsidRPr="00F81E90">
        <w:rPr>
          <w:bCs/>
          <w:lang w:val="en-US"/>
        </w:rPr>
        <w:t>economice</w:t>
      </w:r>
      <w:proofErr w:type="spellEnd"/>
      <w:r w:rsidRPr="00F81E90">
        <w:rPr>
          <w:bCs/>
          <w:lang w:val="en-US"/>
        </w:rPr>
        <w:t xml:space="preserve"> </w:t>
      </w:r>
      <w:proofErr w:type="spellStart"/>
      <w:r w:rsidRPr="00F81E90">
        <w:rPr>
          <w:bCs/>
          <w:lang w:val="en-US"/>
        </w:rPr>
        <w:t>comune</w:t>
      </w:r>
      <w:proofErr w:type="spellEnd"/>
      <w:r w:rsidRPr="00F81E90">
        <w:rPr>
          <w:bCs/>
          <w:lang w:val="en-US"/>
        </w:rPr>
        <w:t xml:space="preserve"> </w:t>
      </w:r>
      <w:proofErr w:type="spellStart"/>
      <w:r w:rsidRPr="00F81E90">
        <w:rPr>
          <w:bCs/>
          <w:lang w:val="en-US"/>
        </w:rPr>
        <w:t>bazate</w:t>
      </w:r>
      <w:proofErr w:type="spellEnd"/>
      <w:r w:rsidRPr="00F81E90">
        <w:rPr>
          <w:bCs/>
          <w:lang w:val="en-US"/>
        </w:rPr>
        <w:t xml:space="preserve"> pe </w:t>
      </w:r>
      <w:proofErr w:type="spellStart"/>
      <w:r w:rsidRPr="00F81E90">
        <w:rPr>
          <w:bCs/>
          <w:lang w:val="en-US"/>
        </w:rPr>
        <w:t>produse</w:t>
      </w:r>
      <w:proofErr w:type="spellEnd"/>
      <w:r w:rsidRPr="00F81E90">
        <w:rPr>
          <w:bCs/>
          <w:lang w:val="en-US"/>
        </w:rPr>
        <w:t xml:space="preserve">, </w:t>
      </w:r>
      <w:proofErr w:type="spellStart"/>
      <w:r w:rsidRPr="00F81E90">
        <w:rPr>
          <w:bCs/>
          <w:lang w:val="en-US"/>
        </w:rPr>
        <w:t>servicii</w:t>
      </w:r>
      <w:proofErr w:type="spellEnd"/>
      <w:r w:rsidRPr="00F81E90">
        <w:rPr>
          <w:bCs/>
          <w:lang w:val="en-US"/>
        </w:rPr>
        <w:t xml:space="preserve"> </w:t>
      </w:r>
      <w:proofErr w:type="spellStart"/>
      <w:r w:rsidRPr="00F81E90">
        <w:rPr>
          <w:bCs/>
          <w:lang w:val="en-US"/>
        </w:rPr>
        <w:t>și</w:t>
      </w:r>
      <w:proofErr w:type="spellEnd"/>
      <w:r w:rsidRPr="00F81E90">
        <w:rPr>
          <w:bCs/>
          <w:lang w:val="en-US"/>
        </w:rPr>
        <w:t xml:space="preserve"> </w:t>
      </w:r>
      <w:proofErr w:type="spellStart"/>
      <w:r w:rsidRPr="00F81E90">
        <w:rPr>
          <w:bCs/>
          <w:lang w:val="en-US"/>
        </w:rPr>
        <w:t>avantaje</w:t>
      </w:r>
      <w:proofErr w:type="spellEnd"/>
      <w:r w:rsidRPr="00F81E90">
        <w:rPr>
          <w:bCs/>
          <w:lang w:val="en-US"/>
        </w:rPr>
        <w:t xml:space="preserve"> competitive </w:t>
      </w:r>
      <w:proofErr w:type="spellStart"/>
      <w:r w:rsidRPr="00F81E90">
        <w:rPr>
          <w:bCs/>
          <w:lang w:val="en-US"/>
        </w:rPr>
        <w:t>economice</w:t>
      </w:r>
      <w:proofErr w:type="spellEnd"/>
      <w:r w:rsidRPr="00F81E90">
        <w:rPr>
          <w:bCs/>
          <w:lang w:val="en-US"/>
        </w:rPr>
        <w:t xml:space="preserve"> ale </w:t>
      </w:r>
      <w:proofErr w:type="spellStart"/>
      <w:r w:rsidRPr="00F81E90">
        <w:rPr>
          <w:bCs/>
          <w:lang w:val="en-US"/>
        </w:rPr>
        <w:t>regiunii</w:t>
      </w:r>
      <w:proofErr w:type="spellEnd"/>
      <w:r w:rsidRPr="00F81E90">
        <w:rPr>
          <w:bCs/>
          <w:lang w:val="en-US"/>
        </w:rPr>
        <w:t>.</w:t>
      </w:r>
    </w:p>
    <w:p w14:paraId="777BE418" w14:textId="77777777" w:rsidR="00F81E90" w:rsidRPr="00F81E90" w:rsidRDefault="00F81E90" w:rsidP="0064163F">
      <w:pPr>
        <w:pStyle w:val="Listparagraf"/>
        <w:numPr>
          <w:ilvl w:val="0"/>
          <w:numId w:val="5"/>
        </w:numPr>
        <w:jc w:val="both"/>
        <w:rPr>
          <w:bCs/>
          <w:lang w:val="en-US"/>
        </w:rPr>
      </w:pPr>
      <w:proofErr w:type="spellStart"/>
      <w:r w:rsidRPr="00F81E90">
        <w:rPr>
          <w:bCs/>
          <w:lang w:val="en-US"/>
        </w:rPr>
        <w:t>Implementarea</w:t>
      </w:r>
      <w:proofErr w:type="spellEnd"/>
      <w:r w:rsidRPr="00F81E90">
        <w:rPr>
          <w:bCs/>
          <w:lang w:val="en-US"/>
        </w:rPr>
        <w:t xml:space="preserve"> </w:t>
      </w:r>
      <w:proofErr w:type="spellStart"/>
      <w:r w:rsidRPr="00F81E90">
        <w:rPr>
          <w:bCs/>
          <w:lang w:val="en-US"/>
        </w:rPr>
        <w:t>Foii</w:t>
      </w:r>
      <w:proofErr w:type="spellEnd"/>
      <w:r w:rsidRPr="00F81E90">
        <w:rPr>
          <w:bCs/>
          <w:lang w:val="en-US"/>
        </w:rPr>
        <w:t xml:space="preserve"> de </w:t>
      </w:r>
      <w:proofErr w:type="spellStart"/>
      <w:r w:rsidRPr="00F81E90">
        <w:rPr>
          <w:bCs/>
          <w:lang w:val="en-US"/>
        </w:rPr>
        <w:t>parcurs</w:t>
      </w:r>
      <w:proofErr w:type="spellEnd"/>
      <w:r w:rsidRPr="00F81E90">
        <w:rPr>
          <w:bCs/>
          <w:lang w:val="en-US"/>
        </w:rPr>
        <w:t xml:space="preserve"> </w:t>
      </w:r>
      <w:proofErr w:type="spellStart"/>
      <w:r w:rsidRPr="00F81E90">
        <w:rPr>
          <w:bCs/>
          <w:lang w:val="en-US"/>
        </w:rPr>
        <w:t>pentru</w:t>
      </w:r>
      <w:proofErr w:type="spellEnd"/>
      <w:r w:rsidRPr="00F81E90">
        <w:rPr>
          <w:bCs/>
          <w:lang w:val="en-US"/>
        </w:rPr>
        <w:t xml:space="preserve"> </w:t>
      </w:r>
      <w:proofErr w:type="spellStart"/>
      <w:r w:rsidRPr="00F81E90">
        <w:rPr>
          <w:bCs/>
          <w:lang w:val="en-US"/>
        </w:rPr>
        <w:t>dinamizarea</w:t>
      </w:r>
      <w:proofErr w:type="spellEnd"/>
      <w:r w:rsidRPr="00F81E90">
        <w:rPr>
          <w:bCs/>
          <w:lang w:val="en-US"/>
        </w:rPr>
        <w:t xml:space="preserve"> </w:t>
      </w:r>
      <w:proofErr w:type="spellStart"/>
      <w:r w:rsidRPr="00F81E90">
        <w:rPr>
          <w:bCs/>
          <w:lang w:val="en-US"/>
        </w:rPr>
        <w:t>activității</w:t>
      </w:r>
      <w:proofErr w:type="spellEnd"/>
      <w:r w:rsidRPr="00F81E90">
        <w:rPr>
          <w:bCs/>
          <w:lang w:val="en-US"/>
        </w:rPr>
        <w:t xml:space="preserve"> </w:t>
      </w:r>
      <w:proofErr w:type="spellStart"/>
      <w:r w:rsidRPr="00F81E90">
        <w:rPr>
          <w:bCs/>
          <w:lang w:val="en-US"/>
        </w:rPr>
        <w:t>economice</w:t>
      </w:r>
      <w:proofErr w:type="spellEnd"/>
      <w:r w:rsidRPr="00F81E90">
        <w:rPr>
          <w:bCs/>
          <w:lang w:val="en-US"/>
        </w:rPr>
        <w:t xml:space="preserve"> </w:t>
      </w:r>
      <w:proofErr w:type="spellStart"/>
      <w:r w:rsidRPr="00F81E90">
        <w:rPr>
          <w:bCs/>
          <w:lang w:val="en-US"/>
        </w:rPr>
        <w:t>în</w:t>
      </w:r>
      <w:proofErr w:type="spellEnd"/>
      <w:r w:rsidRPr="00F81E90">
        <w:rPr>
          <w:bCs/>
          <w:lang w:val="en-US"/>
        </w:rPr>
        <w:t xml:space="preserve"> </w:t>
      </w:r>
      <w:proofErr w:type="spellStart"/>
      <w:r w:rsidRPr="00F81E90">
        <w:rPr>
          <w:bCs/>
          <w:lang w:val="en-US"/>
        </w:rPr>
        <w:t>regiunea</w:t>
      </w:r>
      <w:proofErr w:type="spellEnd"/>
      <w:r w:rsidRPr="00F81E90">
        <w:rPr>
          <w:bCs/>
          <w:lang w:val="en-US"/>
        </w:rPr>
        <w:t xml:space="preserve"> </w:t>
      </w:r>
      <w:proofErr w:type="spellStart"/>
      <w:r w:rsidRPr="00F81E90">
        <w:rPr>
          <w:bCs/>
          <w:lang w:val="en-US"/>
        </w:rPr>
        <w:t>cheie</w:t>
      </w:r>
      <w:proofErr w:type="spellEnd"/>
      <w:r w:rsidRPr="00F81E90">
        <w:rPr>
          <w:bCs/>
          <w:lang w:val="en-US"/>
        </w:rPr>
        <w:t xml:space="preserve"> Cahul.</w:t>
      </w:r>
    </w:p>
    <w:p w14:paraId="66EA608E" w14:textId="77777777" w:rsidR="00F81E90" w:rsidRPr="00F81E90" w:rsidRDefault="00F81E90" w:rsidP="0064163F">
      <w:pPr>
        <w:pStyle w:val="Listparagraf"/>
        <w:numPr>
          <w:ilvl w:val="0"/>
          <w:numId w:val="5"/>
        </w:numPr>
        <w:jc w:val="both"/>
        <w:rPr>
          <w:bCs/>
          <w:lang w:val="en-US"/>
        </w:rPr>
      </w:pPr>
      <w:proofErr w:type="spellStart"/>
      <w:r w:rsidRPr="00F81E90">
        <w:rPr>
          <w:bCs/>
          <w:lang w:val="en-US"/>
        </w:rPr>
        <w:t>Elaborarea</w:t>
      </w:r>
      <w:proofErr w:type="spellEnd"/>
      <w:r w:rsidRPr="00F81E90">
        <w:rPr>
          <w:bCs/>
          <w:lang w:val="en-US"/>
        </w:rPr>
        <w:t xml:space="preserve"> </w:t>
      </w:r>
      <w:proofErr w:type="spellStart"/>
      <w:r w:rsidRPr="00F81E90">
        <w:rPr>
          <w:bCs/>
          <w:lang w:val="en-US"/>
        </w:rPr>
        <w:t>documentelor</w:t>
      </w:r>
      <w:proofErr w:type="spellEnd"/>
      <w:r w:rsidRPr="00F81E90">
        <w:rPr>
          <w:bCs/>
          <w:lang w:val="en-US"/>
        </w:rPr>
        <w:t xml:space="preserve"> de </w:t>
      </w:r>
      <w:proofErr w:type="spellStart"/>
      <w:r w:rsidRPr="00F81E90">
        <w:rPr>
          <w:bCs/>
          <w:lang w:val="en-US"/>
        </w:rPr>
        <w:t>politici</w:t>
      </w:r>
      <w:proofErr w:type="spellEnd"/>
      <w:r w:rsidRPr="00F81E90">
        <w:rPr>
          <w:bCs/>
          <w:lang w:val="en-US"/>
        </w:rPr>
        <w:t xml:space="preserve"> (</w:t>
      </w:r>
      <w:proofErr w:type="spellStart"/>
      <w:r w:rsidRPr="00F81E90">
        <w:rPr>
          <w:bCs/>
          <w:lang w:val="en-US"/>
        </w:rPr>
        <w:t>strategii</w:t>
      </w:r>
      <w:proofErr w:type="spellEnd"/>
      <w:r w:rsidRPr="00F81E90">
        <w:rPr>
          <w:bCs/>
          <w:lang w:val="en-US"/>
        </w:rPr>
        <w:t xml:space="preserve">, </w:t>
      </w:r>
      <w:proofErr w:type="spellStart"/>
      <w:r w:rsidRPr="00F81E90">
        <w:rPr>
          <w:bCs/>
          <w:lang w:val="en-US"/>
        </w:rPr>
        <w:t>programe</w:t>
      </w:r>
      <w:proofErr w:type="spellEnd"/>
      <w:r w:rsidRPr="00F81E90">
        <w:rPr>
          <w:bCs/>
          <w:lang w:val="en-US"/>
        </w:rPr>
        <w:t xml:space="preserve">) de </w:t>
      </w:r>
      <w:proofErr w:type="spellStart"/>
      <w:r w:rsidRPr="00F81E90">
        <w:rPr>
          <w:bCs/>
          <w:lang w:val="en-US"/>
        </w:rPr>
        <w:t>dezvoltare</w:t>
      </w:r>
      <w:proofErr w:type="spellEnd"/>
      <w:r w:rsidRPr="00F81E90">
        <w:rPr>
          <w:bCs/>
          <w:lang w:val="en-US"/>
        </w:rPr>
        <w:t xml:space="preserve"> </w:t>
      </w:r>
      <w:proofErr w:type="spellStart"/>
      <w:r w:rsidRPr="00F81E90">
        <w:rPr>
          <w:bCs/>
          <w:lang w:val="en-US"/>
        </w:rPr>
        <w:t>economică</w:t>
      </w:r>
      <w:proofErr w:type="spellEnd"/>
      <w:r w:rsidRPr="00F81E90">
        <w:rPr>
          <w:bCs/>
          <w:lang w:val="en-US"/>
        </w:rPr>
        <w:t xml:space="preserve"> la </w:t>
      </w:r>
      <w:proofErr w:type="spellStart"/>
      <w:r w:rsidRPr="00F81E90">
        <w:rPr>
          <w:bCs/>
          <w:lang w:val="en-US"/>
        </w:rPr>
        <w:t>nivelul</w:t>
      </w:r>
      <w:proofErr w:type="spellEnd"/>
      <w:r w:rsidRPr="00F81E90">
        <w:rPr>
          <w:bCs/>
          <w:lang w:val="en-US"/>
        </w:rPr>
        <w:t xml:space="preserve"> </w:t>
      </w:r>
      <w:proofErr w:type="spellStart"/>
      <w:r w:rsidRPr="00F81E90">
        <w:rPr>
          <w:bCs/>
          <w:lang w:val="en-US"/>
        </w:rPr>
        <w:t>regiunii</w:t>
      </w:r>
      <w:proofErr w:type="spellEnd"/>
      <w:r w:rsidRPr="00F81E90">
        <w:rPr>
          <w:bCs/>
          <w:lang w:val="en-US"/>
        </w:rPr>
        <w:t xml:space="preserve"> </w:t>
      </w:r>
      <w:proofErr w:type="spellStart"/>
      <w:r w:rsidRPr="00F81E90">
        <w:rPr>
          <w:bCs/>
          <w:lang w:val="en-US"/>
        </w:rPr>
        <w:t>cheie</w:t>
      </w:r>
      <w:proofErr w:type="spellEnd"/>
      <w:r w:rsidRPr="00F81E90">
        <w:rPr>
          <w:bCs/>
          <w:lang w:val="en-US"/>
        </w:rPr>
        <w:t>.</w:t>
      </w:r>
    </w:p>
    <w:p w14:paraId="488720E5" w14:textId="77777777" w:rsidR="00F81E90" w:rsidRPr="00F81E90" w:rsidRDefault="00F81E90" w:rsidP="0064163F">
      <w:pPr>
        <w:pStyle w:val="Listparagraf"/>
        <w:numPr>
          <w:ilvl w:val="0"/>
          <w:numId w:val="5"/>
        </w:numPr>
        <w:jc w:val="both"/>
        <w:rPr>
          <w:bCs/>
          <w:lang w:val="en-US"/>
        </w:rPr>
      </w:pPr>
      <w:proofErr w:type="spellStart"/>
      <w:r w:rsidRPr="00F81E90">
        <w:rPr>
          <w:bCs/>
          <w:lang w:val="en-US"/>
        </w:rPr>
        <w:t>Implementarea</w:t>
      </w:r>
      <w:proofErr w:type="spellEnd"/>
      <w:r w:rsidRPr="00F81E90">
        <w:rPr>
          <w:bCs/>
          <w:lang w:val="en-US"/>
        </w:rPr>
        <w:t xml:space="preserve"> </w:t>
      </w:r>
      <w:proofErr w:type="spellStart"/>
      <w:r w:rsidRPr="00F81E90">
        <w:rPr>
          <w:bCs/>
          <w:lang w:val="en-US"/>
        </w:rPr>
        <w:t>activităților</w:t>
      </w:r>
      <w:proofErr w:type="spellEnd"/>
      <w:r w:rsidRPr="00F81E90">
        <w:rPr>
          <w:bCs/>
          <w:lang w:val="en-US"/>
        </w:rPr>
        <w:t xml:space="preserve"> de </w:t>
      </w:r>
      <w:proofErr w:type="spellStart"/>
      <w:r w:rsidRPr="00F81E90">
        <w:rPr>
          <w:bCs/>
          <w:lang w:val="en-US"/>
        </w:rPr>
        <w:t>susținere</w:t>
      </w:r>
      <w:proofErr w:type="spellEnd"/>
      <w:r w:rsidRPr="00F81E90">
        <w:rPr>
          <w:bCs/>
          <w:lang w:val="en-US"/>
        </w:rPr>
        <w:t xml:space="preserve"> </w:t>
      </w:r>
      <w:proofErr w:type="spellStart"/>
      <w:r w:rsidRPr="00F81E90">
        <w:rPr>
          <w:bCs/>
          <w:lang w:val="en-US"/>
        </w:rPr>
        <w:t>și</w:t>
      </w:r>
      <w:proofErr w:type="spellEnd"/>
      <w:r w:rsidRPr="00F81E90">
        <w:rPr>
          <w:bCs/>
          <w:lang w:val="en-US"/>
        </w:rPr>
        <w:t xml:space="preserve"> </w:t>
      </w:r>
      <w:proofErr w:type="spellStart"/>
      <w:r w:rsidRPr="00F81E90">
        <w:rPr>
          <w:bCs/>
          <w:lang w:val="en-US"/>
        </w:rPr>
        <w:t>promovare</w:t>
      </w:r>
      <w:proofErr w:type="spellEnd"/>
      <w:r w:rsidRPr="00F81E90">
        <w:rPr>
          <w:bCs/>
          <w:lang w:val="en-US"/>
        </w:rPr>
        <w:t xml:space="preserve"> a </w:t>
      </w:r>
      <w:proofErr w:type="spellStart"/>
      <w:r w:rsidRPr="00F81E90">
        <w:rPr>
          <w:bCs/>
          <w:lang w:val="en-US"/>
        </w:rPr>
        <w:t>dezvoltării</w:t>
      </w:r>
      <w:proofErr w:type="spellEnd"/>
      <w:r w:rsidRPr="00F81E90">
        <w:rPr>
          <w:bCs/>
          <w:lang w:val="en-US"/>
        </w:rPr>
        <w:t xml:space="preserve"> </w:t>
      </w:r>
      <w:proofErr w:type="spellStart"/>
      <w:r w:rsidRPr="00F81E90">
        <w:rPr>
          <w:bCs/>
          <w:lang w:val="en-US"/>
        </w:rPr>
        <w:t>lanțurilor</w:t>
      </w:r>
      <w:proofErr w:type="spellEnd"/>
      <w:r w:rsidRPr="00F81E90">
        <w:rPr>
          <w:bCs/>
          <w:lang w:val="en-US"/>
        </w:rPr>
        <w:t xml:space="preserve"> </w:t>
      </w:r>
      <w:proofErr w:type="spellStart"/>
      <w:r w:rsidRPr="00F81E90">
        <w:rPr>
          <w:bCs/>
          <w:lang w:val="en-US"/>
        </w:rPr>
        <w:t>valorice</w:t>
      </w:r>
      <w:proofErr w:type="spellEnd"/>
      <w:r w:rsidRPr="00F81E90">
        <w:rPr>
          <w:bCs/>
          <w:lang w:val="en-US"/>
        </w:rPr>
        <w:t xml:space="preserve"> </w:t>
      </w:r>
      <w:proofErr w:type="spellStart"/>
      <w:r w:rsidRPr="00F81E90">
        <w:rPr>
          <w:bCs/>
          <w:lang w:val="en-US"/>
        </w:rPr>
        <w:t>economice</w:t>
      </w:r>
      <w:proofErr w:type="spellEnd"/>
      <w:r w:rsidRPr="00F81E90">
        <w:rPr>
          <w:bCs/>
          <w:lang w:val="en-US"/>
        </w:rPr>
        <w:t xml:space="preserve">, </w:t>
      </w:r>
      <w:proofErr w:type="spellStart"/>
      <w:r w:rsidRPr="00F81E90">
        <w:rPr>
          <w:bCs/>
          <w:lang w:val="en-US"/>
        </w:rPr>
        <w:t>clustere</w:t>
      </w:r>
      <w:proofErr w:type="spellEnd"/>
      <w:r w:rsidRPr="00F81E90">
        <w:rPr>
          <w:bCs/>
          <w:lang w:val="en-US"/>
        </w:rPr>
        <w:t xml:space="preserve"> </w:t>
      </w:r>
      <w:proofErr w:type="spellStart"/>
      <w:r w:rsidRPr="00F81E90">
        <w:rPr>
          <w:bCs/>
          <w:lang w:val="en-US"/>
        </w:rPr>
        <w:t>economice</w:t>
      </w:r>
      <w:proofErr w:type="spellEnd"/>
      <w:r w:rsidRPr="00F81E90">
        <w:rPr>
          <w:bCs/>
          <w:lang w:val="en-US"/>
        </w:rPr>
        <w:t xml:space="preserve">, </w:t>
      </w:r>
      <w:proofErr w:type="spellStart"/>
      <w:r w:rsidRPr="00F81E90">
        <w:rPr>
          <w:bCs/>
          <w:lang w:val="en-US"/>
        </w:rPr>
        <w:t>sectorului</w:t>
      </w:r>
      <w:proofErr w:type="spellEnd"/>
      <w:r w:rsidRPr="00F81E90">
        <w:rPr>
          <w:bCs/>
          <w:lang w:val="en-US"/>
        </w:rPr>
        <w:t xml:space="preserve"> de </w:t>
      </w:r>
      <w:proofErr w:type="spellStart"/>
      <w:r w:rsidRPr="00F81E90">
        <w:rPr>
          <w:bCs/>
          <w:lang w:val="en-US"/>
        </w:rPr>
        <w:t>afaceri</w:t>
      </w:r>
      <w:proofErr w:type="spellEnd"/>
      <w:r w:rsidRPr="00F81E90">
        <w:rPr>
          <w:bCs/>
          <w:lang w:val="en-US"/>
        </w:rPr>
        <w:t xml:space="preserve">, </w:t>
      </w:r>
      <w:proofErr w:type="spellStart"/>
      <w:r w:rsidRPr="00F81E90">
        <w:rPr>
          <w:bCs/>
          <w:lang w:val="en-US"/>
        </w:rPr>
        <w:t>întreprinderilor</w:t>
      </w:r>
      <w:proofErr w:type="spellEnd"/>
      <w:r w:rsidRPr="00F81E90">
        <w:rPr>
          <w:bCs/>
          <w:lang w:val="en-US"/>
        </w:rPr>
        <w:t xml:space="preserve"> </w:t>
      </w:r>
      <w:proofErr w:type="spellStart"/>
      <w:r w:rsidRPr="00F81E90">
        <w:rPr>
          <w:bCs/>
          <w:lang w:val="en-US"/>
        </w:rPr>
        <w:t>mici</w:t>
      </w:r>
      <w:proofErr w:type="spellEnd"/>
      <w:r w:rsidRPr="00F81E90">
        <w:rPr>
          <w:bCs/>
          <w:lang w:val="en-US"/>
        </w:rPr>
        <w:t xml:space="preserve"> </w:t>
      </w:r>
      <w:proofErr w:type="spellStart"/>
      <w:r w:rsidRPr="00F81E90">
        <w:rPr>
          <w:bCs/>
          <w:lang w:val="en-US"/>
        </w:rPr>
        <w:t>și</w:t>
      </w:r>
      <w:proofErr w:type="spellEnd"/>
      <w:r w:rsidRPr="00F81E90">
        <w:rPr>
          <w:bCs/>
          <w:lang w:val="en-US"/>
        </w:rPr>
        <w:t xml:space="preserve"> </w:t>
      </w:r>
      <w:proofErr w:type="spellStart"/>
      <w:r w:rsidRPr="00F81E90">
        <w:rPr>
          <w:bCs/>
          <w:lang w:val="en-US"/>
        </w:rPr>
        <w:t>mijlocii</w:t>
      </w:r>
      <w:proofErr w:type="spellEnd"/>
      <w:r w:rsidRPr="00F81E90">
        <w:rPr>
          <w:bCs/>
          <w:lang w:val="en-US"/>
        </w:rPr>
        <w:t xml:space="preserve"> </w:t>
      </w:r>
      <w:proofErr w:type="spellStart"/>
      <w:r w:rsidRPr="00F81E90">
        <w:rPr>
          <w:bCs/>
          <w:lang w:val="en-US"/>
        </w:rPr>
        <w:t>realizate</w:t>
      </w:r>
      <w:proofErr w:type="spellEnd"/>
      <w:r w:rsidRPr="00F81E90">
        <w:rPr>
          <w:bCs/>
          <w:lang w:val="en-US"/>
        </w:rPr>
        <w:t xml:space="preserve"> cu </w:t>
      </w:r>
      <w:proofErr w:type="spellStart"/>
      <w:r w:rsidRPr="00F81E90">
        <w:rPr>
          <w:bCs/>
          <w:lang w:val="en-US"/>
        </w:rPr>
        <w:t>suportul</w:t>
      </w:r>
      <w:proofErr w:type="spellEnd"/>
      <w:r w:rsidRPr="00F81E90">
        <w:rPr>
          <w:bCs/>
          <w:lang w:val="en-US"/>
        </w:rPr>
        <w:t xml:space="preserve"> </w:t>
      </w:r>
      <w:proofErr w:type="spellStart"/>
      <w:r w:rsidRPr="00F81E90">
        <w:rPr>
          <w:bCs/>
          <w:lang w:val="en-US"/>
        </w:rPr>
        <w:t>partenerilor</w:t>
      </w:r>
      <w:proofErr w:type="spellEnd"/>
      <w:r w:rsidRPr="00F81E90">
        <w:rPr>
          <w:bCs/>
          <w:lang w:val="en-US"/>
        </w:rPr>
        <w:t xml:space="preserve"> </w:t>
      </w:r>
      <w:proofErr w:type="spellStart"/>
      <w:r w:rsidRPr="00F81E90">
        <w:rPr>
          <w:bCs/>
          <w:lang w:val="en-US"/>
        </w:rPr>
        <w:t>externi</w:t>
      </w:r>
      <w:proofErr w:type="spellEnd"/>
      <w:r w:rsidRPr="00F81E90">
        <w:rPr>
          <w:bCs/>
          <w:lang w:val="en-US"/>
        </w:rPr>
        <w:t xml:space="preserve"> de </w:t>
      </w:r>
      <w:proofErr w:type="spellStart"/>
      <w:r w:rsidRPr="00F81E90">
        <w:rPr>
          <w:bCs/>
          <w:lang w:val="en-US"/>
        </w:rPr>
        <w:t>dezvoltare</w:t>
      </w:r>
      <w:proofErr w:type="spellEnd"/>
      <w:r w:rsidRPr="00F81E90">
        <w:rPr>
          <w:bCs/>
          <w:lang w:val="en-US"/>
        </w:rPr>
        <w:t>.</w:t>
      </w:r>
    </w:p>
    <w:p w14:paraId="0305CDF5" w14:textId="77777777" w:rsidR="00F81E90" w:rsidRPr="00F81E90" w:rsidRDefault="00F81E90" w:rsidP="0064163F">
      <w:pPr>
        <w:pStyle w:val="Listparagraf"/>
        <w:numPr>
          <w:ilvl w:val="0"/>
          <w:numId w:val="5"/>
        </w:numPr>
        <w:jc w:val="both"/>
        <w:rPr>
          <w:bCs/>
          <w:lang w:val="en-US"/>
        </w:rPr>
      </w:pPr>
      <w:proofErr w:type="spellStart"/>
      <w:r w:rsidRPr="00F81E90">
        <w:rPr>
          <w:bCs/>
          <w:lang w:val="en-US"/>
        </w:rPr>
        <w:t>Atragerea</w:t>
      </w:r>
      <w:proofErr w:type="spellEnd"/>
      <w:r w:rsidRPr="00F81E90">
        <w:rPr>
          <w:bCs/>
          <w:lang w:val="en-US"/>
        </w:rPr>
        <w:t xml:space="preserve"> de </w:t>
      </w:r>
      <w:proofErr w:type="spellStart"/>
      <w:r w:rsidRPr="00F81E90">
        <w:rPr>
          <w:bCs/>
          <w:lang w:val="en-US"/>
        </w:rPr>
        <w:t>investitori</w:t>
      </w:r>
      <w:proofErr w:type="spellEnd"/>
      <w:r w:rsidRPr="00F81E90">
        <w:rPr>
          <w:bCs/>
          <w:lang w:val="en-US"/>
        </w:rPr>
        <w:t xml:space="preserve"> </w:t>
      </w:r>
      <w:proofErr w:type="spellStart"/>
      <w:r w:rsidRPr="00F81E90">
        <w:rPr>
          <w:bCs/>
          <w:lang w:val="en-US"/>
        </w:rPr>
        <w:t>sau</w:t>
      </w:r>
      <w:proofErr w:type="spellEnd"/>
      <w:r w:rsidRPr="00F81E90">
        <w:rPr>
          <w:bCs/>
          <w:lang w:val="en-US"/>
        </w:rPr>
        <w:t xml:space="preserve"> a </w:t>
      </w:r>
      <w:proofErr w:type="spellStart"/>
      <w:r w:rsidRPr="00F81E90">
        <w:rPr>
          <w:bCs/>
          <w:lang w:val="en-US"/>
        </w:rPr>
        <w:t>unor</w:t>
      </w:r>
      <w:proofErr w:type="spellEnd"/>
      <w:r w:rsidRPr="00F81E90">
        <w:rPr>
          <w:bCs/>
          <w:lang w:val="en-US"/>
        </w:rPr>
        <w:t xml:space="preserve"> </w:t>
      </w:r>
      <w:proofErr w:type="spellStart"/>
      <w:r w:rsidRPr="00F81E90">
        <w:rPr>
          <w:bCs/>
          <w:lang w:val="en-US"/>
        </w:rPr>
        <w:t>investiții</w:t>
      </w:r>
      <w:proofErr w:type="spellEnd"/>
      <w:r w:rsidRPr="00F81E90">
        <w:rPr>
          <w:bCs/>
          <w:lang w:val="en-US"/>
        </w:rPr>
        <w:t xml:space="preserve"> </w:t>
      </w:r>
      <w:proofErr w:type="spellStart"/>
      <w:r w:rsidRPr="00F81E90">
        <w:rPr>
          <w:bCs/>
          <w:lang w:val="en-US"/>
        </w:rPr>
        <w:t>majore</w:t>
      </w:r>
      <w:proofErr w:type="spellEnd"/>
      <w:r w:rsidRPr="00F81E90">
        <w:rPr>
          <w:bCs/>
          <w:lang w:val="en-US"/>
        </w:rPr>
        <w:t xml:space="preserve"> </w:t>
      </w:r>
      <w:proofErr w:type="spellStart"/>
      <w:r w:rsidRPr="00F81E90">
        <w:rPr>
          <w:bCs/>
          <w:lang w:val="en-US"/>
        </w:rPr>
        <w:t>în</w:t>
      </w:r>
      <w:proofErr w:type="spellEnd"/>
      <w:r w:rsidRPr="00F81E90">
        <w:rPr>
          <w:bCs/>
          <w:lang w:val="en-US"/>
        </w:rPr>
        <w:t xml:space="preserve"> </w:t>
      </w:r>
      <w:proofErr w:type="spellStart"/>
      <w:r w:rsidRPr="00F81E90">
        <w:rPr>
          <w:bCs/>
          <w:lang w:val="en-US"/>
        </w:rPr>
        <w:t>dezvoltarea</w:t>
      </w:r>
      <w:proofErr w:type="spellEnd"/>
      <w:r w:rsidRPr="00F81E90">
        <w:rPr>
          <w:bCs/>
          <w:lang w:val="en-US"/>
        </w:rPr>
        <w:t xml:space="preserve"> </w:t>
      </w:r>
      <w:proofErr w:type="spellStart"/>
      <w:r w:rsidRPr="00F81E90">
        <w:rPr>
          <w:bCs/>
          <w:lang w:val="en-US"/>
        </w:rPr>
        <w:t>infrastructurii</w:t>
      </w:r>
      <w:proofErr w:type="spellEnd"/>
      <w:r w:rsidRPr="00F81E90">
        <w:rPr>
          <w:bCs/>
          <w:lang w:val="en-US"/>
        </w:rPr>
        <w:t xml:space="preserve"> </w:t>
      </w:r>
      <w:proofErr w:type="spellStart"/>
      <w:r w:rsidRPr="00F81E90">
        <w:rPr>
          <w:bCs/>
          <w:lang w:val="en-US"/>
        </w:rPr>
        <w:t>publice</w:t>
      </w:r>
      <w:proofErr w:type="spellEnd"/>
      <w:r w:rsidRPr="00F81E90">
        <w:rPr>
          <w:bCs/>
          <w:lang w:val="en-US"/>
        </w:rPr>
        <w:t xml:space="preserve"> de </w:t>
      </w:r>
      <w:proofErr w:type="spellStart"/>
      <w:r w:rsidRPr="00F81E90">
        <w:rPr>
          <w:bCs/>
          <w:lang w:val="en-US"/>
        </w:rPr>
        <w:t>utilități</w:t>
      </w:r>
      <w:proofErr w:type="spellEnd"/>
      <w:r w:rsidRPr="00F81E90">
        <w:rPr>
          <w:bCs/>
          <w:lang w:val="en-US"/>
        </w:rPr>
        <w:t xml:space="preserve"> </w:t>
      </w:r>
      <w:proofErr w:type="spellStart"/>
      <w:r w:rsidRPr="00F81E90">
        <w:rPr>
          <w:bCs/>
          <w:lang w:val="en-US"/>
        </w:rPr>
        <w:t>și</w:t>
      </w:r>
      <w:proofErr w:type="spellEnd"/>
      <w:r w:rsidRPr="00F81E90">
        <w:rPr>
          <w:bCs/>
          <w:lang w:val="en-US"/>
        </w:rPr>
        <w:t xml:space="preserve"> a </w:t>
      </w:r>
      <w:proofErr w:type="spellStart"/>
      <w:r w:rsidRPr="00F81E90">
        <w:rPr>
          <w:bCs/>
          <w:lang w:val="en-US"/>
        </w:rPr>
        <w:t>servicii</w:t>
      </w:r>
      <w:proofErr w:type="spellEnd"/>
      <w:r w:rsidRPr="00F81E90">
        <w:rPr>
          <w:bCs/>
          <w:lang w:val="en-US"/>
        </w:rPr>
        <w:t xml:space="preserve"> </w:t>
      </w:r>
      <w:proofErr w:type="spellStart"/>
      <w:r w:rsidRPr="00F81E90">
        <w:rPr>
          <w:bCs/>
          <w:lang w:val="en-US"/>
        </w:rPr>
        <w:t>publice</w:t>
      </w:r>
      <w:proofErr w:type="spellEnd"/>
      <w:r w:rsidRPr="00F81E90">
        <w:rPr>
          <w:bCs/>
          <w:lang w:val="en-US"/>
        </w:rPr>
        <w:t xml:space="preserve"> care </w:t>
      </w:r>
      <w:proofErr w:type="spellStart"/>
      <w:r w:rsidRPr="00F81E90">
        <w:rPr>
          <w:bCs/>
          <w:lang w:val="en-US"/>
        </w:rPr>
        <w:t>vizează</w:t>
      </w:r>
      <w:proofErr w:type="spellEnd"/>
      <w:r w:rsidRPr="00F81E90">
        <w:rPr>
          <w:bCs/>
          <w:lang w:val="en-US"/>
        </w:rPr>
        <w:t xml:space="preserve"> </w:t>
      </w:r>
      <w:proofErr w:type="spellStart"/>
      <w:r w:rsidRPr="00F81E90">
        <w:rPr>
          <w:bCs/>
          <w:lang w:val="en-US"/>
        </w:rPr>
        <w:t>stimularea</w:t>
      </w:r>
      <w:proofErr w:type="spellEnd"/>
      <w:r w:rsidRPr="00F81E90">
        <w:rPr>
          <w:bCs/>
          <w:lang w:val="en-US"/>
        </w:rPr>
        <w:t xml:space="preserve"> </w:t>
      </w:r>
      <w:proofErr w:type="spellStart"/>
      <w:r w:rsidRPr="00F81E90">
        <w:rPr>
          <w:bCs/>
          <w:lang w:val="en-US"/>
        </w:rPr>
        <w:t>dezvoltării</w:t>
      </w:r>
      <w:proofErr w:type="spellEnd"/>
      <w:r w:rsidRPr="00F81E90">
        <w:rPr>
          <w:bCs/>
          <w:lang w:val="en-US"/>
        </w:rPr>
        <w:t xml:space="preserve"> </w:t>
      </w:r>
      <w:proofErr w:type="spellStart"/>
      <w:r w:rsidRPr="00F81E90">
        <w:rPr>
          <w:bCs/>
          <w:lang w:val="en-US"/>
        </w:rPr>
        <w:t>economice</w:t>
      </w:r>
      <w:proofErr w:type="spellEnd"/>
      <w:r w:rsidRPr="00F81E90">
        <w:rPr>
          <w:bCs/>
          <w:lang w:val="en-US"/>
        </w:rPr>
        <w:t xml:space="preserve"> locale.</w:t>
      </w:r>
    </w:p>
    <w:p w14:paraId="10BADE8A" w14:textId="77777777" w:rsidR="00F81E90" w:rsidRPr="00F81E90" w:rsidRDefault="00F81E90" w:rsidP="0064163F">
      <w:pPr>
        <w:pStyle w:val="Listparagraf"/>
        <w:numPr>
          <w:ilvl w:val="0"/>
          <w:numId w:val="5"/>
        </w:numPr>
        <w:jc w:val="both"/>
        <w:rPr>
          <w:bCs/>
          <w:lang w:val="en-US"/>
        </w:rPr>
      </w:pPr>
      <w:proofErr w:type="spellStart"/>
      <w:r w:rsidRPr="00F81E90">
        <w:rPr>
          <w:bCs/>
          <w:lang w:val="en-US"/>
        </w:rPr>
        <w:t>Elaborarea</w:t>
      </w:r>
      <w:proofErr w:type="spellEnd"/>
      <w:r w:rsidRPr="00F81E90">
        <w:rPr>
          <w:bCs/>
          <w:lang w:val="en-US"/>
        </w:rPr>
        <w:t xml:space="preserve"> </w:t>
      </w:r>
      <w:proofErr w:type="spellStart"/>
      <w:r w:rsidRPr="00F81E90">
        <w:rPr>
          <w:bCs/>
          <w:lang w:val="en-US"/>
        </w:rPr>
        <w:t>și</w:t>
      </w:r>
      <w:proofErr w:type="spellEnd"/>
      <w:r w:rsidRPr="00F81E90">
        <w:rPr>
          <w:bCs/>
          <w:lang w:val="en-US"/>
        </w:rPr>
        <w:t xml:space="preserve"> </w:t>
      </w:r>
      <w:proofErr w:type="spellStart"/>
      <w:r w:rsidRPr="00F81E90">
        <w:rPr>
          <w:bCs/>
          <w:lang w:val="en-US"/>
        </w:rPr>
        <w:t>aprobarea</w:t>
      </w:r>
      <w:proofErr w:type="spellEnd"/>
      <w:r w:rsidRPr="00F81E90">
        <w:rPr>
          <w:bCs/>
          <w:lang w:val="en-US"/>
        </w:rPr>
        <w:t xml:space="preserve"> </w:t>
      </w:r>
      <w:proofErr w:type="spellStart"/>
      <w:r w:rsidRPr="00F81E90">
        <w:rPr>
          <w:bCs/>
          <w:lang w:val="en-US"/>
        </w:rPr>
        <w:t>Strategiei</w:t>
      </w:r>
      <w:proofErr w:type="spellEnd"/>
      <w:r w:rsidRPr="00F81E90">
        <w:rPr>
          <w:bCs/>
          <w:lang w:val="en-US"/>
        </w:rPr>
        <w:t xml:space="preserve"> de </w:t>
      </w:r>
      <w:proofErr w:type="spellStart"/>
      <w:r w:rsidRPr="00F81E90">
        <w:rPr>
          <w:bCs/>
          <w:lang w:val="en-US"/>
        </w:rPr>
        <w:t>dezvoltare</w:t>
      </w:r>
      <w:proofErr w:type="spellEnd"/>
      <w:r w:rsidRPr="00F81E90">
        <w:rPr>
          <w:bCs/>
          <w:lang w:val="en-US"/>
        </w:rPr>
        <w:t xml:space="preserve"> pe termen lung </w:t>
      </w:r>
      <w:proofErr w:type="spellStart"/>
      <w:r w:rsidRPr="00F81E90">
        <w:rPr>
          <w:bCs/>
          <w:lang w:val="en-US"/>
        </w:rPr>
        <w:t>și</w:t>
      </w:r>
      <w:proofErr w:type="spellEnd"/>
      <w:r w:rsidRPr="00F81E90">
        <w:rPr>
          <w:bCs/>
          <w:lang w:val="en-US"/>
        </w:rPr>
        <w:t xml:space="preserve"> </w:t>
      </w:r>
      <w:proofErr w:type="spellStart"/>
      <w:r w:rsidRPr="00F81E90">
        <w:rPr>
          <w:bCs/>
          <w:lang w:val="en-US"/>
        </w:rPr>
        <w:t>mediu</w:t>
      </w:r>
      <w:proofErr w:type="spellEnd"/>
      <w:r w:rsidRPr="00F81E90">
        <w:rPr>
          <w:bCs/>
          <w:lang w:val="en-US"/>
        </w:rPr>
        <w:t xml:space="preserve"> a </w:t>
      </w:r>
      <w:proofErr w:type="spellStart"/>
      <w:r w:rsidRPr="00F81E90">
        <w:rPr>
          <w:bCs/>
          <w:lang w:val="en-US"/>
        </w:rPr>
        <w:t>regiunii</w:t>
      </w:r>
      <w:proofErr w:type="spellEnd"/>
      <w:r w:rsidRPr="00F81E90">
        <w:rPr>
          <w:bCs/>
          <w:lang w:val="en-US"/>
        </w:rPr>
        <w:t xml:space="preserve"> Cahul, </w:t>
      </w:r>
      <w:proofErr w:type="spellStart"/>
      <w:r w:rsidRPr="00F81E90">
        <w:rPr>
          <w:bCs/>
          <w:lang w:val="en-US"/>
        </w:rPr>
        <w:t>inclusiv</w:t>
      </w:r>
      <w:proofErr w:type="spellEnd"/>
      <w:r w:rsidRPr="00F81E90">
        <w:rPr>
          <w:bCs/>
          <w:lang w:val="en-US"/>
        </w:rPr>
        <w:t xml:space="preserve"> </w:t>
      </w:r>
      <w:proofErr w:type="spellStart"/>
      <w:r w:rsidRPr="00F81E90">
        <w:rPr>
          <w:bCs/>
          <w:lang w:val="en-US"/>
        </w:rPr>
        <w:t>identificarea</w:t>
      </w:r>
      <w:proofErr w:type="spellEnd"/>
      <w:r w:rsidRPr="00F81E90">
        <w:rPr>
          <w:bCs/>
          <w:lang w:val="en-US"/>
        </w:rPr>
        <w:t xml:space="preserve"> </w:t>
      </w:r>
      <w:proofErr w:type="spellStart"/>
      <w:r w:rsidRPr="00F81E90">
        <w:rPr>
          <w:lang w:val="en-US"/>
        </w:rPr>
        <w:t>direcțiilor</w:t>
      </w:r>
      <w:proofErr w:type="spellEnd"/>
      <w:r w:rsidRPr="00F81E90">
        <w:rPr>
          <w:lang w:val="en-US"/>
        </w:rPr>
        <w:t xml:space="preserve"> </w:t>
      </w:r>
      <w:proofErr w:type="spellStart"/>
      <w:r w:rsidRPr="00F81E90">
        <w:rPr>
          <w:lang w:val="en-US"/>
        </w:rPr>
        <w:t>principale</w:t>
      </w:r>
      <w:proofErr w:type="spellEnd"/>
      <w:r w:rsidRPr="00F81E90">
        <w:rPr>
          <w:lang w:val="en-US"/>
        </w:rPr>
        <w:t xml:space="preserve"> </w:t>
      </w:r>
      <w:proofErr w:type="spellStart"/>
      <w:r w:rsidRPr="00F81E90">
        <w:rPr>
          <w:lang w:val="en-US"/>
        </w:rPr>
        <w:t>și</w:t>
      </w:r>
      <w:proofErr w:type="spellEnd"/>
      <w:r w:rsidRPr="00F81E90">
        <w:rPr>
          <w:lang w:val="en-US"/>
        </w:rPr>
        <w:t xml:space="preserve"> </w:t>
      </w:r>
      <w:r w:rsidRPr="00F81E90">
        <w:rPr>
          <w:bCs/>
          <w:lang w:val="en-US"/>
        </w:rPr>
        <w:t xml:space="preserve">a </w:t>
      </w:r>
      <w:proofErr w:type="spellStart"/>
      <w:r w:rsidRPr="00F81E90">
        <w:rPr>
          <w:bCs/>
          <w:lang w:val="en-US"/>
        </w:rPr>
        <w:t>priorități</w:t>
      </w:r>
      <w:proofErr w:type="spellEnd"/>
      <w:r w:rsidRPr="00F81E90">
        <w:rPr>
          <w:bCs/>
          <w:lang w:val="en-US"/>
        </w:rPr>
        <w:t xml:space="preserve"> de </w:t>
      </w:r>
      <w:proofErr w:type="spellStart"/>
      <w:r w:rsidRPr="00F81E90">
        <w:rPr>
          <w:bCs/>
          <w:lang w:val="en-US"/>
        </w:rPr>
        <w:t>dezvoltare</w:t>
      </w:r>
      <w:proofErr w:type="spellEnd"/>
      <w:r w:rsidRPr="00F81E90">
        <w:rPr>
          <w:bCs/>
          <w:lang w:val="en-US"/>
        </w:rPr>
        <w:t xml:space="preserve">, a </w:t>
      </w:r>
      <w:proofErr w:type="spellStart"/>
      <w:r w:rsidRPr="00F81E90">
        <w:rPr>
          <w:bCs/>
          <w:lang w:val="en-US"/>
        </w:rPr>
        <w:t>programelor</w:t>
      </w:r>
      <w:proofErr w:type="spellEnd"/>
      <w:r w:rsidRPr="00F81E90">
        <w:rPr>
          <w:bCs/>
          <w:lang w:val="en-US"/>
        </w:rPr>
        <w:t xml:space="preserve"> </w:t>
      </w:r>
      <w:proofErr w:type="spellStart"/>
      <w:r w:rsidRPr="00F81E90">
        <w:rPr>
          <w:bCs/>
          <w:lang w:val="en-US"/>
        </w:rPr>
        <w:t>și</w:t>
      </w:r>
      <w:proofErr w:type="spellEnd"/>
      <w:r w:rsidRPr="00F81E90">
        <w:rPr>
          <w:bCs/>
          <w:lang w:val="en-US"/>
        </w:rPr>
        <w:t xml:space="preserve"> </w:t>
      </w:r>
      <w:proofErr w:type="spellStart"/>
      <w:r w:rsidRPr="00F81E90">
        <w:rPr>
          <w:bCs/>
          <w:lang w:val="en-US"/>
        </w:rPr>
        <w:t>proiectelor</w:t>
      </w:r>
      <w:proofErr w:type="spellEnd"/>
      <w:r w:rsidRPr="00F81E90">
        <w:rPr>
          <w:bCs/>
          <w:lang w:val="en-US"/>
        </w:rPr>
        <w:t xml:space="preserve"> de </w:t>
      </w:r>
      <w:proofErr w:type="spellStart"/>
      <w:r w:rsidRPr="00F81E90">
        <w:rPr>
          <w:bCs/>
          <w:lang w:val="en-US"/>
        </w:rPr>
        <w:t>dezvoltare</w:t>
      </w:r>
      <w:proofErr w:type="spellEnd"/>
      <w:r w:rsidRPr="00F81E90">
        <w:rPr>
          <w:bCs/>
          <w:lang w:val="en-US"/>
        </w:rPr>
        <w:t>.</w:t>
      </w:r>
    </w:p>
    <w:p w14:paraId="6BF7FFE4" w14:textId="77777777" w:rsidR="00F81E90" w:rsidRPr="00F81E90" w:rsidRDefault="00F81E90" w:rsidP="0064163F">
      <w:pPr>
        <w:pStyle w:val="Listparagraf"/>
        <w:numPr>
          <w:ilvl w:val="0"/>
          <w:numId w:val="5"/>
        </w:numPr>
        <w:jc w:val="both"/>
        <w:rPr>
          <w:bCs/>
          <w:lang w:val="en-US"/>
        </w:rPr>
      </w:pPr>
      <w:proofErr w:type="spellStart"/>
      <w:r w:rsidRPr="00F81E90">
        <w:rPr>
          <w:bCs/>
          <w:lang w:val="en-US"/>
        </w:rPr>
        <w:t>Adoptarea</w:t>
      </w:r>
      <w:proofErr w:type="spellEnd"/>
      <w:r w:rsidRPr="00F81E90">
        <w:rPr>
          <w:bCs/>
          <w:lang w:val="en-US"/>
        </w:rPr>
        <w:t xml:space="preserve"> </w:t>
      </w:r>
      <w:proofErr w:type="spellStart"/>
      <w:r w:rsidRPr="00F81E90">
        <w:rPr>
          <w:bCs/>
          <w:lang w:val="en-US"/>
        </w:rPr>
        <w:t>anumitor</w:t>
      </w:r>
      <w:proofErr w:type="spellEnd"/>
      <w:r w:rsidRPr="00F81E90">
        <w:rPr>
          <w:bCs/>
          <w:lang w:val="en-US"/>
        </w:rPr>
        <w:t xml:space="preserve"> </w:t>
      </w:r>
      <w:proofErr w:type="spellStart"/>
      <w:r w:rsidRPr="00F81E90">
        <w:rPr>
          <w:bCs/>
          <w:lang w:val="en-US"/>
        </w:rPr>
        <w:t>declarații</w:t>
      </w:r>
      <w:proofErr w:type="spellEnd"/>
      <w:r w:rsidRPr="00F81E90">
        <w:rPr>
          <w:bCs/>
          <w:lang w:val="en-US"/>
        </w:rPr>
        <w:t xml:space="preserve">, </w:t>
      </w:r>
      <w:proofErr w:type="spellStart"/>
      <w:r w:rsidRPr="00F81E90">
        <w:rPr>
          <w:bCs/>
          <w:lang w:val="en-US"/>
        </w:rPr>
        <w:t>adresări</w:t>
      </w:r>
      <w:proofErr w:type="spellEnd"/>
      <w:r w:rsidRPr="00F81E90">
        <w:rPr>
          <w:bCs/>
          <w:lang w:val="en-US"/>
        </w:rPr>
        <w:t xml:space="preserve">, </w:t>
      </w:r>
      <w:proofErr w:type="spellStart"/>
      <w:r w:rsidRPr="00F81E90">
        <w:rPr>
          <w:bCs/>
          <w:lang w:val="en-US"/>
        </w:rPr>
        <w:t>apeluri</w:t>
      </w:r>
      <w:proofErr w:type="spellEnd"/>
      <w:r w:rsidRPr="00F81E90">
        <w:rPr>
          <w:bCs/>
          <w:lang w:val="en-US"/>
        </w:rPr>
        <w:t xml:space="preserve"> </w:t>
      </w:r>
      <w:proofErr w:type="spellStart"/>
      <w:r w:rsidRPr="00F81E90">
        <w:rPr>
          <w:bCs/>
          <w:lang w:val="en-US"/>
        </w:rPr>
        <w:t>şi</w:t>
      </w:r>
      <w:proofErr w:type="spellEnd"/>
      <w:r w:rsidRPr="00F81E90">
        <w:rPr>
          <w:bCs/>
          <w:lang w:val="en-US"/>
        </w:rPr>
        <w:t xml:space="preserve"> </w:t>
      </w:r>
      <w:proofErr w:type="spellStart"/>
      <w:r w:rsidRPr="00F81E90">
        <w:rPr>
          <w:bCs/>
          <w:lang w:val="en-US"/>
        </w:rPr>
        <w:t>petiții</w:t>
      </w:r>
      <w:proofErr w:type="spellEnd"/>
      <w:r w:rsidRPr="00F81E90">
        <w:rPr>
          <w:bCs/>
          <w:lang w:val="en-US"/>
        </w:rPr>
        <w:t xml:space="preserve">, </w:t>
      </w:r>
      <w:proofErr w:type="spellStart"/>
      <w:r w:rsidRPr="00F81E90">
        <w:rPr>
          <w:bCs/>
          <w:lang w:val="en-US"/>
        </w:rPr>
        <w:t>după</w:t>
      </w:r>
      <w:proofErr w:type="spellEnd"/>
      <w:r w:rsidRPr="00F81E90">
        <w:rPr>
          <w:bCs/>
          <w:lang w:val="en-US"/>
        </w:rPr>
        <w:t xml:space="preserve"> </w:t>
      </w:r>
      <w:proofErr w:type="spellStart"/>
      <w:r w:rsidRPr="00F81E90">
        <w:rPr>
          <w:bCs/>
          <w:lang w:val="en-US"/>
        </w:rPr>
        <w:t>caz</w:t>
      </w:r>
      <w:proofErr w:type="spellEnd"/>
      <w:r w:rsidRPr="00F81E90">
        <w:rPr>
          <w:bCs/>
          <w:lang w:val="en-US"/>
        </w:rPr>
        <w:t>.</w:t>
      </w:r>
    </w:p>
    <w:p w14:paraId="2420C1AB" w14:textId="3ADCDF23" w:rsidR="00F81E90" w:rsidRPr="00F81E90" w:rsidRDefault="00F81E90" w:rsidP="0064163F">
      <w:pPr>
        <w:pStyle w:val="Listparagraf"/>
        <w:numPr>
          <w:ilvl w:val="0"/>
          <w:numId w:val="5"/>
        </w:numPr>
        <w:jc w:val="both"/>
        <w:rPr>
          <w:bCs/>
          <w:lang w:val="en-US"/>
        </w:rPr>
      </w:pPr>
      <w:proofErr w:type="spellStart"/>
      <w:r w:rsidRPr="00F81E90">
        <w:rPr>
          <w:lang w:val="en-US"/>
        </w:rPr>
        <w:t>Gestionarea</w:t>
      </w:r>
      <w:proofErr w:type="spellEnd"/>
      <w:r w:rsidRPr="00F81E90">
        <w:rPr>
          <w:lang w:val="en-US"/>
        </w:rPr>
        <w:t xml:space="preserve"> </w:t>
      </w:r>
      <w:proofErr w:type="spellStart"/>
      <w:r w:rsidRPr="00F81E90">
        <w:rPr>
          <w:lang w:val="en-US"/>
        </w:rPr>
        <w:t>operațională</w:t>
      </w:r>
      <w:proofErr w:type="spellEnd"/>
      <w:r w:rsidR="001310E7">
        <w:rPr>
          <w:lang w:val="en-US"/>
        </w:rPr>
        <w:t xml:space="preserve"> </w:t>
      </w:r>
      <w:r w:rsidRPr="00F81E90">
        <w:rPr>
          <w:lang w:val="en-US"/>
        </w:rPr>
        <w:t xml:space="preserve">la </w:t>
      </w:r>
      <w:proofErr w:type="spellStart"/>
      <w:r w:rsidRPr="00F81E90">
        <w:rPr>
          <w:lang w:val="en-US"/>
        </w:rPr>
        <w:t>nivel</w:t>
      </w:r>
      <w:proofErr w:type="spellEnd"/>
      <w:r w:rsidRPr="00F81E90">
        <w:rPr>
          <w:lang w:val="en-US"/>
        </w:rPr>
        <w:t xml:space="preserve"> macro a </w:t>
      </w:r>
      <w:proofErr w:type="spellStart"/>
      <w:r w:rsidRPr="00F81E90">
        <w:rPr>
          <w:lang w:val="en-US"/>
        </w:rPr>
        <w:t>proiectelor</w:t>
      </w:r>
      <w:proofErr w:type="spellEnd"/>
      <w:r w:rsidR="001310E7">
        <w:rPr>
          <w:lang w:val="en-US"/>
        </w:rPr>
        <w:t xml:space="preserve"> </w:t>
      </w:r>
      <w:r w:rsidRPr="00F81E90">
        <w:rPr>
          <w:lang w:val="en-US"/>
        </w:rPr>
        <w:t xml:space="preserve">de </w:t>
      </w:r>
      <w:proofErr w:type="spellStart"/>
      <w:r w:rsidRPr="00F81E90">
        <w:rPr>
          <w:lang w:val="en-US"/>
        </w:rPr>
        <w:t>importanță</w:t>
      </w:r>
      <w:proofErr w:type="spellEnd"/>
      <w:r w:rsidRPr="00F81E90">
        <w:rPr>
          <w:lang w:val="en-US"/>
        </w:rPr>
        <w:t xml:space="preserve"> </w:t>
      </w:r>
      <w:proofErr w:type="spellStart"/>
      <w:r w:rsidRPr="00F81E90">
        <w:rPr>
          <w:lang w:val="en-US"/>
        </w:rPr>
        <w:t>regională</w:t>
      </w:r>
      <w:proofErr w:type="spellEnd"/>
      <w:r w:rsidRPr="00F81E90">
        <w:rPr>
          <w:lang w:val="en-US"/>
        </w:rPr>
        <w:t>.</w:t>
      </w:r>
    </w:p>
    <w:p w14:paraId="17B29012" w14:textId="77777777" w:rsidR="00F81E90" w:rsidRPr="00F81E90" w:rsidRDefault="00F81E90" w:rsidP="0064163F">
      <w:pPr>
        <w:pStyle w:val="Listparagraf"/>
        <w:numPr>
          <w:ilvl w:val="0"/>
          <w:numId w:val="5"/>
        </w:numPr>
        <w:jc w:val="both"/>
        <w:rPr>
          <w:bCs/>
          <w:lang w:val="en-US"/>
        </w:rPr>
      </w:pPr>
      <w:proofErr w:type="spellStart"/>
      <w:r w:rsidRPr="00F81E90">
        <w:rPr>
          <w:lang w:val="en-US"/>
        </w:rPr>
        <w:t>Coordonarea</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acordarea</w:t>
      </w:r>
      <w:proofErr w:type="spellEnd"/>
      <w:r w:rsidRPr="00F81E90">
        <w:rPr>
          <w:lang w:val="en-US"/>
        </w:rPr>
        <w:t xml:space="preserve"> de </w:t>
      </w:r>
      <w:proofErr w:type="spellStart"/>
      <w:r w:rsidRPr="00F81E90">
        <w:rPr>
          <w:lang w:val="en-US"/>
        </w:rPr>
        <w:t>suport</w:t>
      </w:r>
      <w:proofErr w:type="spellEnd"/>
      <w:r w:rsidRPr="00F81E90">
        <w:rPr>
          <w:lang w:val="en-US"/>
        </w:rPr>
        <w:t xml:space="preserve"> </w:t>
      </w:r>
      <w:proofErr w:type="spellStart"/>
      <w:r w:rsidRPr="00F81E90">
        <w:rPr>
          <w:lang w:val="en-US"/>
        </w:rPr>
        <w:t>pentru</w:t>
      </w:r>
      <w:proofErr w:type="spellEnd"/>
      <w:r w:rsidRPr="00F81E90">
        <w:rPr>
          <w:lang w:val="en-US"/>
        </w:rPr>
        <w:t xml:space="preserve"> </w:t>
      </w:r>
      <w:proofErr w:type="spellStart"/>
      <w:r w:rsidRPr="00F81E90">
        <w:rPr>
          <w:lang w:val="en-US"/>
        </w:rPr>
        <w:t>realizarea</w:t>
      </w:r>
      <w:proofErr w:type="spellEnd"/>
      <w:r w:rsidRPr="00F81E90">
        <w:rPr>
          <w:lang w:val="en-US"/>
        </w:rPr>
        <w:t xml:space="preserve"> </w:t>
      </w:r>
      <w:proofErr w:type="spellStart"/>
      <w:r w:rsidRPr="00F81E90">
        <w:rPr>
          <w:lang w:val="en-US"/>
        </w:rPr>
        <w:t>proiectelor</w:t>
      </w:r>
      <w:proofErr w:type="spellEnd"/>
      <w:r w:rsidRPr="00F81E90">
        <w:rPr>
          <w:lang w:val="en-US"/>
        </w:rPr>
        <w:t xml:space="preserve"> de </w:t>
      </w:r>
      <w:proofErr w:type="spellStart"/>
      <w:r w:rsidRPr="00F81E90">
        <w:rPr>
          <w:lang w:val="en-US"/>
        </w:rPr>
        <w:t>dezvoltare</w:t>
      </w:r>
      <w:proofErr w:type="spellEnd"/>
      <w:r w:rsidRPr="00F81E90">
        <w:rPr>
          <w:lang w:val="en-US"/>
        </w:rPr>
        <w:t xml:space="preserve"> la </w:t>
      </w:r>
      <w:proofErr w:type="spellStart"/>
      <w:r w:rsidRPr="00F81E90">
        <w:rPr>
          <w:lang w:val="en-US"/>
        </w:rPr>
        <w:t>nivelul</w:t>
      </w:r>
      <w:proofErr w:type="spellEnd"/>
      <w:r w:rsidRPr="00F81E90">
        <w:rPr>
          <w:lang w:val="en-US"/>
        </w:rPr>
        <w:t xml:space="preserve"> </w:t>
      </w:r>
      <w:proofErr w:type="spellStart"/>
      <w:r w:rsidRPr="00F81E90">
        <w:rPr>
          <w:lang w:val="en-US"/>
        </w:rPr>
        <w:t>unor</w:t>
      </w:r>
      <w:proofErr w:type="spellEnd"/>
      <w:r w:rsidRPr="00F81E90">
        <w:rPr>
          <w:lang w:val="en-US"/>
        </w:rPr>
        <w:t xml:space="preserve"> </w:t>
      </w:r>
      <w:proofErr w:type="spellStart"/>
      <w:r w:rsidRPr="00F81E90">
        <w:rPr>
          <w:lang w:val="en-US"/>
        </w:rPr>
        <w:t>localități</w:t>
      </w:r>
      <w:proofErr w:type="spellEnd"/>
      <w:r w:rsidRPr="00F81E90">
        <w:rPr>
          <w:lang w:val="en-US"/>
        </w:rPr>
        <w:t xml:space="preserve"> </w:t>
      </w:r>
      <w:proofErr w:type="spellStart"/>
      <w:r w:rsidRPr="00F81E90">
        <w:rPr>
          <w:lang w:val="en-US"/>
        </w:rPr>
        <w:t>semnatare</w:t>
      </w:r>
      <w:proofErr w:type="spellEnd"/>
      <w:r w:rsidRPr="00F81E90">
        <w:rPr>
          <w:lang w:val="en-US"/>
        </w:rPr>
        <w:t xml:space="preserve">, la </w:t>
      </w:r>
      <w:proofErr w:type="spellStart"/>
      <w:r w:rsidRPr="00F81E90">
        <w:rPr>
          <w:lang w:val="en-US"/>
        </w:rPr>
        <w:t>solicitarea</w:t>
      </w:r>
      <w:proofErr w:type="spellEnd"/>
      <w:r w:rsidRPr="00F81E90">
        <w:rPr>
          <w:lang w:val="en-US"/>
        </w:rPr>
        <w:t xml:space="preserve"> </w:t>
      </w:r>
      <w:proofErr w:type="spellStart"/>
      <w:r w:rsidRPr="00F81E90">
        <w:rPr>
          <w:lang w:val="en-US"/>
        </w:rPr>
        <w:t>acestora</w:t>
      </w:r>
      <w:proofErr w:type="spellEnd"/>
      <w:r w:rsidRPr="00F81E90">
        <w:rPr>
          <w:lang w:val="en-US"/>
        </w:rPr>
        <w:t xml:space="preserve">. </w:t>
      </w:r>
    </w:p>
    <w:p w14:paraId="384DB8F0" w14:textId="77777777" w:rsidR="00F81E90" w:rsidRPr="00F81E90" w:rsidRDefault="00F81E90" w:rsidP="0064163F">
      <w:pPr>
        <w:pStyle w:val="Listparagraf"/>
        <w:numPr>
          <w:ilvl w:val="0"/>
          <w:numId w:val="5"/>
        </w:numPr>
        <w:jc w:val="both"/>
        <w:rPr>
          <w:bCs/>
          <w:lang w:val="en-US"/>
        </w:rPr>
      </w:pPr>
      <w:proofErr w:type="spellStart"/>
      <w:r w:rsidRPr="00F81E90">
        <w:rPr>
          <w:bCs/>
          <w:lang w:val="en-US"/>
        </w:rPr>
        <w:t>Dizolvarea</w:t>
      </w:r>
      <w:proofErr w:type="spellEnd"/>
      <w:r w:rsidRPr="00F81E90">
        <w:rPr>
          <w:bCs/>
          <w:lang w:val="en-US"/>
        </w:rPr>
        <w:t xml:space="preserve"> </w:t>
      </w:r>
      <w:proofErr w:type="spellStart"/>
      <w:r w:rsidRPr="00F81E90">
        <w:rPr>
          <w:bCs/>
          <w:lang w:val="en-US"/>
        </w:rPr>
        <w:t>sau</w:t>
      </w:r>
      <w:proofErr w:type="spellEnd"/>
      <w:r w:rsidRPr="00F81E90">
        <w:rPr>
          <w:bCs/>
          <w:lang w:val="en-US"/>
        </w:rPr>
        <w:t xml:space="preserve"> </w:t>
      </w:r>
      <w:proofErr w:type="spellStart"/>
      <w:r w:rsidRPr="00F81E90">
        <w:rPr>
          <w:bCs/>
          <w:lang w:val="en-US"/>
        </w:rPr>
        <w:t>lichidarea</w:t>
      </w:r>
      <w:proofErr w:type="spellEnd"/>
      <w:r w:rsidRPr="00F81E90">
        <w:rPr>
          <w:bCs/>
          <w:lang w:val="en-US"/>
        </w:rPr>
        <w:t xml:space="preserve"> </w:t>
      </w:r>
      <w:r w:rsidRPr="00F81E90">
        <w:rPr>
          <w:shd w:val="clear" w:color="auto" w:fill="FFFFFF"/>
          <w:lang w:val="en-US"/>
        </w:rPr>
        <w:t>P</w:t>
      </w:r>
      <w:r w:rsidRPr="00F81E90">
        <w:rPr>
          <w:lang w:val="en-US"/>
        </w:rPr>
        <w:t xml:space="preserve">CTEI </w:t>
      </w:r>
      <w:r w:rsidRPr="00F81E90">
        <w:rPr>
          <w:shd w:val="clear" w:color="auto" w:fill="FFFFFF"/>
          <w:lang w:val="en-US"/>
        </w:rPr>
        <w:t>Cahul.</w:t>
      </w:r>
    </w:p>
    <w:p w14:paraId="18BCA415" w14:textId="77777777" w:rsidR="00F81E90" w:rsidRPr="00F81E90" w:rsidRDefault="00F81E90" w:rsidP="0064163F">
      <w:pPr>
        <w:pStyle w:val="Listparagraf"/>
        <w:numPr>
          <w:ilvl w:val="0"/>
          <w:numId w:val="5"/>
        </w:numPr>
        <w:jc w:val="both"/>
        <w:rPr>
          <w:bCs/>
          <w:lang w:val="en-US"/>
        </w:rPr>
      </w:pPr>
      <w:r w:rsidRPr="00F81E90">
        <w:rPr>
          <w:lang w:val="en-US"/>
        </w:rPr>
        <w:t xml:space="preserve">Alte </w:t>
      </w:r>
      <w:proofErr w:type="spellStart"/>
      <w:r w:rsidRPr="00F81E90">
        <w:rPr>
          <w:lang w:val="en-US"/>
        </w:rPr>
        <w:t>chestiuni</w:t>
      </w:r>
      <w:proofErr w:type="spellEnd"/>
      <w:r w:rsidRPr="00F81E90">
        <w:rPr>
          <w:lang w:val="en-US"/>
        </w:rPr>
        <w:t xml:space="preserve"> </w:t>
      </w:r>
      <w:proofErr w:type="spellStart"/>
      <w:r w:rsidRPr="00F81E90">
        <w:rPr>
          <w:lang w:val="en-US"/>
        </w:rPr>
        <w:t>ce</w:t>
      </w:r>
      <w:proofErr w:type="spellEnd"/>
      <w:r w:rsidRPr="00F81E90">
        <w:rPr>
          <w:lang w:val="en-US"/>
        </w:rPr>
        <w:t xml:space="preserve"> </w:t>
      </w:r>
      <w:proofErr w:type="spellStart"/>
      <w:r w:rsidRPr="00F81E90">
        <w:rPr>
          <w:lang w:val="en-US"/>
        </w:rPr>
        <w:t>rezultă</w:t>
      </w:r>
      <w:proofErr w:type="spellEnd"/>
      <w:r w:rsidRPr="00F81E90">
        <w:rPr>
          <w:lang w:val="en-US"/>
        </w:rPr>
        <w:t xml:space="preserve"> din </w:t>
      </w:r>
      <w:proofErr w:type="spellStart"/>
      <w:r w:rsidRPr="00F81E90">
        <w:rPr>
          <w:lang w:val="en-US"/>
        </w:rPr>
        <w:t>misiunea</w:t>
      </w:r>
      <w:proofErr w:type="spellEnd"/>
      <w:r w:rsidRPr="00F81E90">
        <w:rPr>
          <w:lang w:val="en-US"/>
        </w:rPr>
        <w:t xml:space="preserve">, </w:t>
      </w:r>
      <w:proofErr w:type="spellStart"/>
      <w:r w:rsidRPr="00F81E90">
        <w:rPr>
          <w:lang w:val="en-US"/>
        </w:rPr>
        <w:t>obiectivele</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spiritul</w:t>
      </w:r>
      <w:proofErr w:type="spellEnd"/>
      <w:r w:rsidRPr="00F81E90">
        <w:rPr>
          <w:lang w:val="en-US"/>
        </w:rPr>
        <w:t xml:space="preserve"> </w:t>
      </w:r>
      <w:proofErr w:type="spellStart"/>
      <w:r w:rsidRPr="00F81E90">
        <w:rPr>
          <w:lang w:val="en-US"/>
        </w:rPr>
        <w:t>prezentului</w:t>
      </w:r>
      <w:proofErr w:type="spellEnd"/>
      <w:r w:rsidRPr="00F81E90">
        <w:rPr>
          <w:lang w:val="en-US"/>
        </w:rPr>
        <w:t xml:space="preserve"> Acord.</w:t>
      </w:r>
    </w:p>
    <w:p w14:paraId="17EF8BC1" w14:textId="495B87DF" w:rsidR="00F81E90" w:rsidRPr="00F81E90" w:rsidRDefault="00F81E90" w:rsidP="005B039B">
      <w:pPr>
        <w:ind w:left="426" w:hanging="426"/>
        <w:jc w:val="both"/>
        <w:rPr>
          <w:bCs/>
          <w:lang w:val="en-US"/>
        </w:rPr>
      </w:pPr>
      <w:r w:rsidRPr="00F81E90">
        <w:rPr>
          <w:bCs/>
          <w:lang w:val="en-US"/>
        </w:rPr>
        <w:t xml:space="preserve">4.2. </w:t>
      </w:r>
      <w:r w:rsidRPr="00F81E90">
        <w:rPr>
          <w:shd w:val="clear" w:color="auto" w:fill="FFFFFF"/>
          <w:lang w:val="en-US"/>
        </w:rPr>
        <w:t>P</w:t>
      </w:r>
      <w:r w:rsidRPr="00F81E90">
        <w:rPr>
          <w:lang w:val="en-US"/>
        </w:rPr>
        <w:t xml:space="preserve">CTEI </w:t>
      </w:r>
      <w:r w:rsidRPr="00F81E90">
        <w:rPr>
          <w:shd w:val="clear" w:color="auto" w:fill="FFFFFF"/>
          <w:lang w:val="en-US"/>
        </w:rPr>
        <w:t>Cahul</w:t>
      </w:r>
      <w:r w:rsidR="001310E7">
        <w:rPr>
          <w:shd w:val="clear" w:color="auto" w:fill="FFFFFF"/>
          <w:lang w:val="en-US"/>
        </w:rPr>
        <w:t xml:space="preserve"> </w:t>
      </w:r>
      <w:r w:rsidRPr="00F81E90">
        <w:rPr>
          <w:bCs/>
          <w:lang w:val="en-US"/>
        </w:rPr>
        <w:t xml:space="preserve">se </w:t>
      </w:r>
      <w:proofErr w:type="spellStart"/>
      <w:r w:rsidRPr="00F81E90">
        <w:rPr>
          <w:bCs/>
          <w:lang w:val="en-US"/>
        </w:rPr>
        <w:t>întrunește</w:t>
      </w:r>
      <w:proofErr w:type="spellEnd"/>
      <w:r w:rsidRPr="00F81E90">
        <w:rPr>
          <w:bCs/>
          <w:lang w:val="en-US"/>
        </w:rPr>
        <w:t xml:space="preserve"> </w:t>
      </w:r>
      <w:proofErr w:type="spellStart"/>
      <w:r w:rsidRPr="00F81E90">
        <w:rPr>
          <w:bCs/>
          <w:lang w:val="en-US"/>
        </w:rPr>
        <w:t>trimestrial</w:t>
      </w:r>
      <w:proofErr w:type="spellEnd"/>
      <w:r w:rsidRPr="00F81E90">
        <w:rPr>
          <w:bCs/>
          <w:lang w:val="en-US"/>
        </w:rPr>
        <w:t xml:space="preserve"> </w:t>
      </w:r>
      <w:proofErr w:type="spellStart"/>
      <w:r w:rsidRPr="00F81E90">
        <w:rPr>
          <w:bCs/>
          <w:lang w:val="en-US"/>
        </w:rPr>
        <w:t>în</w:t>
      </w:r>
      <w:proofErr w:type="spellEnd"/>
      <w:r w:rsidRPr="00F81E90">
        <w:rPr>
          <w:bCs/>
          <w:lang w:val="en-US"/>
        </w:rPr>
        <w:t xml:space="preserve"> </w:t>
      </w:r>
      <w:proofErr w:type="spellStart"/>
      <w:r w:rsidRPr="00F81E90">
        <w:rPr>
          <w:bCs/>
          <w:lang w:val="en-US"/>
        </w:rPr>
        <w:t>ședințe</w:t>
      </w:r>
      <w:proofErr w:type="spellEnd"/>
      <w:r w:rsidRPr="00F81E90">
        <w:rPr>
          <w:bCs/>
          <w:lang w:val="en-US"/>
        </w:rPr>
        <w:t xml:space="preserve"> </w:t>
      </w:r>
      <w:proofErr w:type="spellStart"/>
      <w:r w:rsidRPr="00F81E90">
        <w:rPr>
          <w:bCs/>
          <w:lang w:val="en-US"/>
        </w:rPr>
        <w:t>ordinare</w:t>
      </w:r>
      <w:proofErr w:type="spellEnd"/>
      <w:r w:rsidRPr="00F81E90">
        <w:rPr>
          <w:bCs/>
          <w:lang w:val="en-US"/>
        </w:rPr>
        <w:t xml:space="preserve">, </w:t>
      </w:r>
      <w:proofErr w:type="spellStart"/>
      <w:r w:rsidRPr="00F81E90">
        <w:rPr>
          <w:bCs/>
          <w:lang w:val="en-US"/>
        </w:rPr>
        <w:t>sau</w:t>
      </w:r>
      <w:proofErr w:type="spellEnd"/>
      <w:r w:rsidRPr="00F81E90">
        <w:rPr>
          <w:bCs/>
          <w:lang w:val="en-US"/>
        </w:rPr>
        <w:t xml:space="preserve"> </w:t>
      </w:r>
      <w:proofErr w:type="spellStart"/>
      <w:r w:rsidRPr="00F81E90">
        <w:rPr>
          <w:bCs/>
          <w:lang w:val="en-US"/>
        </w:rPr>
        <w:t>în</w:t>
      </w:r>
      <w:proofErr w:type="spellEnd"/>
      <w:r w:rsidRPr="00F81E90">
        <w:rPr>
          <w:bCs/>
          <w:lang w:val="en-US"/>
        </w:rPr>
        <w:t xml:space="preserve"> </w:t>
      </w:r>
      <w:proofErr w:type="spellStart"/>
      <w:r w:rsidRPr="00F81E90">
        <w:rPr>
          <w:bCs/>
          <w:lang w:val="en-US"/>
        </w:rPr>
        <w:t>ședințe</w:t>
      </w:r>
      <w:proofErr w:type="spellEnd"/>
      <w:r w:rsidRPr="00F81E90">
        <w:rPr>
          <w:bCs/>
          <w:lang w:val="en-US"/>
        </w:rPr>
        <w:t xml:space="preserve"> </w:t>
      </w:r>
      <w:proofErr w:type="spellStart"/>
      <w:r w:rsidRPr="00F81E90">
        <w:rPr>
          <w:bCs/>
          <w:lang w:val="en-US"/>
        </w:rPr>
        <w:t>extraordinare</w:t>
      </w:r>
      <w:proofErr w:type="spellEnd"/>
      <w:r w:rsidRPr="00F81E90">
        <w:rPr>
          <w:bCs/>
          <w:lang w:val="en-US"/>
        </w:rPr>
        <w:t xml:space="preserve">, </w:t>
      </w:r>
      <w:proofErr w:type="spellStart"/>
      <w:r w:rsidRPr="00F81E90">
        <w:rPr>
          <w:bCs/>
          <w:lang w:val="en-US"/>
        </w:rPr>
        <w:t>ori</w:t>
      </w:r>
      <w:proofErr w:type="spellEnd"/>
      <w:r w:rsidRPr="00F81E90">
        <w:rPr>
          <w:bCs/>
          <w:lang w:val="en-US"/>
        </w:rPr>
        <w:t xml:space="preserve"> de </w:t>
      </w:r>
      <w:proofErr w:type="spellStart"/>
      <w:r w:rsidRPr="00F81E90">
        <w:rPr>
          <w:bCs/>
          <w:lang w:val="en-US"/>
        </w:rPr>
        <w:t>câte</w:t>
      </w:r>
      <w:proofErr w:type="spellEnd"/>
      <w:r w:rsidRPr="00F81E90">
        <w:rPr>
          <w:bCs/>
          <w:lang w:val="en-US"/>
        </w:rPr>
        <w:t xml:space="preserve"> </w:t>
      </w:r>
      <w:proofErr w:type="spellStart"/>
      <w:r w:rsidRPr="00F81E90">
        <w:rPr>
          <w:bCs/>
          <w:lang w:val="en-US"/>
        </w:rPr>
        <w:t>ori</w:t>
      </w:r>
      <w:proofErr w:type="spellEnd"/>
      <w:r w:rsidRPr="00F81E90">
        <w:rPr>
          <w:bCs/>
          <w:lang w:val="en-US"/>
        </w:rPr>
        <w:t xml:space="preserve"> </w:t>
      </w:r>
      <w:proofErr w:type="spellStart"/>
      <w:r w:rsidRPr="00F81E90">
        <w:rPr>
          <w:bCs/>
          <w:lang w:val="en-US"/>
        </w:rPr>
        <w:t>este</w:t>
      </w:r>
      <w:proofErr w:type="spellEnd"/>
      <w:r w:rsidRPr="00F81E90">
        <w:rPr>
          <w:bCs/>
          <w:lang w:val="en-US"/>
        </w:rPr>
        <w:t xml:space="preserve"> </w:t>
      </w:r>
      <w:proofErr w:type="spellStart"/>
      <w:r w:rsidRPr="00F81E90">
        <w:rPr>
          <w:bCs/>
          <w:lang w:val="en-US"/>
        </w:rPr>
        <w:t>nevoie</w:t>
      </w:r>
      <w:proofErr w:type="spellEnd"/>
      <w:r w:rsidR="001310E7">
        <w:rPr>
          <w:bCs/>
          <w:lang w:val="en-US"/>
        </w:rPr>
        <w:t>,</w:t>
      </w:r>
      <w:r w:rsidRPr="00F81E90">
        <w:rPr>
          <w:bCs/>
          <w:lang w:val="en-US"/>
        </w:rPr>
        <w:t xml:space="preserve"> la </w:t>
      </w:r>
      <w:proofErr w:type="spellStart"/>
      <w:r w:rsidRPr="00F81E90">
        <w:rPr>
          <w:bCs/>
          <w:lang w:val="en-US"/>
        </w:rPr>
        <w:t>solicitarea</w:t>
      </w:r>
      <w:proofErr w:type="spellEnd"/>
      <w:r w:rsidRPr="00F81E90">
        <w:rPr>
          <w:bCs/>
          <w:lang w:val="en-US"/>
        </w:rPr>
        <w:t xml:space="preserve"> </w:t>
      </w:r>
      <w:proofErr w:type="spellStart"/>
      <w:r w:rsidRPr="00F81E90">
        <w:rPr>
          <w:bCs/>
          <w:lang w:val="en-US"/>
        </w:rPr>
        <w:t>Președintelui</w:t>
      </w:r>
      <w:proofErr w:type="spellEnd"/>
      <w:r w:rsidRPr="00F81E90">
        <w:rPr>
          <w:bCs/>
          <w:lang w:val="en-US"/>
        </w:rPr>
        <w:t xml:space="preserve"> </w:t>
      </w:r>
      <w:proofErr w:type="spellStart"/>
      <w:r w:rsidRPr="00F81E90">
        <w:rPr>
          <w:bCs/>
          <w:lang w:val="en-US"/>
        </w:rPr>
        <w:t>sau</w:t>
      </w:r>
      <w:proofErr w:type="spellEnd"/>
      <w:r w:rsidRPr="00F81E90">
        <w:rPr>
          <w:bCs/>
          <w:lang w:val="en-US"/>
        </w:rPr>
        <w:t xml:space="preserve"> a </w:t>
      </w:r>
      <w:proofErr w:type="spellStart"/>
      <w:r w:rsidRPr="00F81E90">
        <w:rPr>
          <w:bCs/>
          <w:lang w:val="en-US"/>
        </w:rPr>
        <w:t>membrilor</w:t>
      </w:r>
      <w:proofErr w:type="spellEnd"/>
      <w:r w:rsidRPr="00F81E90">
        <w:rPr>
          <w:bCs/>
          <w:lang w:val="en-US"/>
        </w:rPr>
        <w:t xml:space="preserve">. </w:t>
      </w:r>
    </w:p>
    <w:p w14:paraId="5BD12196" w14:textId="02DC75BD" w:rsidR="00F81E90" w:rsidRPr="00F81E90" w:rsidRDefault="00F81E90" w:rsidP="005B039B">
      <w:pPr>
        <w:ind w:left="426" w:hanging="426"/>
        <w:jc w:val="both"/>
        <w:rPr>
          <w:bCs/>
          <w:lang w:val="en-US"/>
        </w:rPr>
      </w:pPr>
      <w:r w:rsidRPr="00F81E90">
        <w:rPr>
          <w:bCs/>
          <w:lang w:val="en-US"/>
        </w:rPr>
        <w:t xml:space="preserve">4.3. </w:t>
      </w:r>
      <w:proofErr w:type="spellStart"/>
      <w:r w:rsidRPr="00F81E90">
        <w:rPr>
          <w:bCs/>
          <w:lang w:val="en-US"/>
        </w:rPr>
        <w:t>Ședințele</w:t>
      </w:r>
      <w:proofErr w:type="spellEnd"/>
      <w:r w:rsidRPr="00F81E90">
        <w:rPr>
          <w:bCs/>
          <w:lang w:val="en-US"/>
        </w:rPr>
        <w:t xml:space="preserve"> </w:t>
      </w:r>
      <w:r w:rsidRPr="00F81E90">
        <w:rPr>
          <w:shd w:val="clear" w:color="auto" w:fill="FFFFFF"/>
          <w:lang w:val="en-US"/>
        </w:rPr>
        <w:t>P</w:t>
      </w:r>
      <w:r w:rsidRPr="00F81E90">
        <w:rPr>
          <w:lang w:val="en-US"/>
        </w:rPr>
        <w:t xml:space="preserve">CTEI </w:t>
      </w:r>
      <w:r w:rsidRPr="00F81E90">
        <w:rPr>
          <w:shd w:val="clear" w:color="auto" w:fill="FFFFFF"/>
          <w:lang w:val="en-US"/>
        </w:rPr>
        <w:t>Cahul</w:t>
      </w:r>
      <w:r w:rsidR="001310E7">
        <w:rPr>
          <w:shd w:val="clear" w:color="auto" w:fill="FFFFFF"/>
          <w:lang w:val="en-US"/>
        </w:rPr>
        <w:t xml:space="preserve"> </w:t>
      </w:r>
      <w:r w:rsidRPr="00F81E90">
        <w:rPr>
          <w:bCs/>
          <w:lang w:val="en-US"/>
        </w:rPr>
        <w:t>sunt</w:t>
      </w:r>
      <w:r w:rsidR="001310E7">
        <w:rPr>
          <w:bCs/>
          <w:lang w:val="en-US"/>
        </w:rPr>
        <w:t xml:space="preserve"> </w:t>
      </w:r>
      <w:proofErr w:type="spellStart"/>
      <w:r w:rsidRPr="00F81E90">
        <w:rPr>
          <w:bCs/>
          <w:lang w:val="en-US"/>
        </w:rPr>
        <w:t>reprezentative</w:t>
      </w:r>
      <w:proofErr w:type="spellEnd"/>
      <w:r w:rsidRPr="00F81E90">
        <w:rPr>
          <w:bCs/>
          <w:lang w:val="en-US"/>
        </w:rPr>
        <w:t xml:space="preserve"> </w:t>
      </w:r>
      <w:proofErr w:type="spellStart"/>
      <w:r w:rsidRPr="00F81E90">
        <w:rPr>
          <w:bCs/>
          <w:lang w:val="en-US"/>
        </w:rPr>
        <w:t>dacă</w:t>
      </w:r>
      <w:proofErr w:type="spellEnd"/>
      <w:r w:rsidRPr="00F81E90">
        <w:rPr>
          <w:bCs/>
          <w:lang w:val="en-US"/>
        </w:rPr>
        <w:t xml:space="preserve"> sunt </w:t>
      </w:r>
      <w:proofErr w:type="spellStart"/>
      <w:r w:rsidRPr="00F81E90">
        <w:rPr>
          <w:bCs/>
          <w:lang w:val="en-US"/>
        </w:rPr>
        <w:t>prezenți</w:t>
      </w:r>
      <w:proofErr w:type="spellEnd"/>
      <w:r w:rsidR="001310E7">
        <w:rPr>
          <w:bCs/>
          <w:lang w:val="en-US"/>
        </w:rPr>
        <w:t xml:space="preserve"> </w:t>
      </w:r>
      <w:proofErr w:type="spellStart"/>
      <w:r w:rsidRPr="00F81E90">
        <w:rPr>
          <w:bCs/>
          <w:lang w:val="en-US"/>
        </w:rPr>
        <w:t>cel</w:t>
      </w:r>
      <w:proofErr w:type="spellEnd"/>
      <w:r w:rsidRPr="00F81E90">
        <w:rPr>
          <w:bCs/>
          <w:lang w:val="en-US"/>
        </w:rPr>
        <w:t xml:space="preserve"> </w:t>
      </w:r>
      <w:proofErr w:type="spellStart"/>
      <w:r w:rsidRPr="00F81E90">
        <w:rPr>
          <w:bCs/>
          <w:lang w:val="en-US"/>
        </w:rPr>
        <w:t>puțin</w:t>
      </w:r>
      <w:proofErr w:type="spellEnd"/>
      <w:r w:rsidRPr="00F81E90">
        <w:rPr>
          <w:bCs/>
          <w:lang w:val="en-US"/>
        </w:rPr>
        <w:t xml:space="preserve"> 1/3 din </w:t>
      </w:r>
      <w:proofErr w:type="spellStart"/>
      <w:r w:rsidRPr="00F81E90">
        <w:rPr>
          <w:bCs/>
          <w:lang w:val="en-US"/>
        </w:rPr>
        <w:t>numărul</w:t>
      </w:r>
      <w:proofErr w:type="spellEnd"/>
      <w:r w:rsidRPr="00F81E90">
        <w:rPr>
          <w:bCs/>
          <w:lang w:val="en-US"/>
        </w:rPr>
        <w:t xml:space="preserve"> </w:t>
      </w:r>
      <w:proofErr w:type="spellStart"/>
      <w:r w:rsidRPr="00F81E90">
        <w:rPr>
          <w:bCs/>
          <w:lang w:val="en-US"/>
        </w:rPr>
        <w:t>reprezentanților</w:t>
      </w:r>
      <w:proofErr w:type="spellEnd"/>
      <w:r w:rsidRPr="00F81E90">
        <w:rPr>
          <w:bCs/>
          <w:lang w:val="en-US"/>
        </w:rPr>
        <w:t xml:space="preserve"> </w:t>
      </w:r>
      <w:proofErr w:type="spellStart"/>
      <w:r w:rsidRPr="00F81E90">
        <w:rPr>
          <w:bCs/>
          <w:lang w:val="en-US"/>
        </w:rPr>
        <w:t>semnatarilor</w:t>
      </w:r>
      <w:proofErr w:type="spellEnd"/>
      <w:r w:rsidRPr="00F81E90">
        <w:rPr>
          <w:bCs/>
          <w:lang w:val="en-US"/>
        </w:rPr>
        <w:t xml:space="preserve">. </w:t>
      </w:r>
    </w:p>
    <w:p w14:paraId="0102535C" w14:textId="77777777" w:rsidR="00F81E90" w:rsidRPr="00F81E90" w:rsidRDefault="00F81E90" w:rsidP="005B039B">
      <w:pPr>
        <w:ind w:left="426" w:hanging="426"/>
        <w:jc w:val="both"/>
        <w:rPr>
          <w:bCs/>
          <w:lang w:val="en-US"/>
        </w:rPr>
      </w:pPr>
      <w:r w:rsidRPr="00F81E90">
        <w:rPr>
          <w:bCs/>
          <w:lang w:val="en-US"/>
        </w:rPr>
        <w:t xml:space="preserve">4.4 </w:t>
      </w:r>
      <w:proofErr w:type="spellStart"/>
      <w:r w:rsidRPr="00F81E90">
        <w:rPr>
          <w:bCs/>
          <w:lang w:val="en-US"/>
        </w:rPr>
        <w:t>În</w:t>
      </w:r>
      <w:proofErr w:type="spellEnd"/>
      <w:r w:rsidRPr="00F81E90">
        <w:rPr>
          <w:bCs/>
          <w:lang w:val="en-US"/>
        </w:rPr>
        <w:t xml:space="preserve"> </w:t>
      </w:r>
      <w:proofErr w:type="spellStart"/>
      <w:r w:rsidRPr="00F81E90">
        <w:rPr>
          <w:bCs/>
          <w:lang w:val="en-US"/>
        </w:rPr>
        <w:t>cazul</w:t>
      </w:r>
      <w:proofErr w:type="spellEnd"/>
      <w:r w:rsidRPr="00F81E90">
        <w:rPr>
          <w:bCs/>
          <w:lang w:val="en-US"/>
        </w:rPr>
        <w:t xml:space="preserve"> </w:t>
      </w:r>
      <w:proofErr w:type="spellStart"/>
      <w:r w:rsidRPr="00F81E90">
        <w:rPr>
          <w:bCs/>
          <w:lang w:val="en-US"/>
        </w:rPr>
        <w:t>adoptării</w:t>
      </w:r>
      <w:proofErr w:type="spellEnd"/>
      <w:r w:rsidRPr="00F81E90">
        <w:rPr>
          <w:bCs/>
          <w:lang w:val="en-US"/>
        </w:rPr>
        <w:t xml:space="preserve"> de </w:t>
      </w:r>
      <w:proofErr w:type="spellStart"/>
      <w:r w:rsidRPr="00F81E90">
        <w:rPr>
          <w:bCs/>
          <w:lang w:val="en-US"/>
        </w:rPr>
        <w:t>hotărâri</w:t>
      </w:r>
      <w:proofErr w:type="spellEnd"/>
      <w:r w:rsidRPr="00F81E90">
        <w:rPr>
          <w:bCs/>
          <w:lang w:val="en-US"/>
        </w:rPr>
        <w:t xml:space="preserve">, </w:t>
      </w:r>
      <w:proofErr w:type="spellStart"/>
      <w:r w:rsidRPr="00F81E90">
        <w:rPr>
          <w:bCs/>
          <w:lang w:val="en-US"/>
        </w:rPr>
        <w:t>ele</w:t>
      </w:r>
      <w:proofErr w:type="spellEnd"/>
      <w:r w:rsidRPr="00F81E90">
        <w:rPr>
          <w:bCs/>
          <w:lang w:val="en-US"/>
        </w:rPr>
        <w:t xml:space="preserve"> se </w:t>
      </w:r>
      <w:proofErr w:type="spellStart"/>
      <w:r w:rsidRPr="00F81E90">
        <w:rPr>
          <w:bCs/>
          <w:lang w:val="en-US"/>
        </w:rPr>
        <w:t>adoptă</w:t>
      </w:r>
      <w:proofErr w:type="spellEnd"/>
      <w:r w:rsidRPr="00F81E90">
        <w:rPr>
          <w:bCs/>
          <w:lang w:val="en-US"/>
        </w:rPr>
        <w:t xml:space="preserve"> cu </w:t>
      </w:r>
      <w:proofErr w:type="spellStart"/>
      <w:r w:rsidRPr="00F81E90">
        <w:rPr>
          <w:bCs/>
          <w:lang w:val="en-US"/>
        </w:rPr>
        <w:t>votul</w:t>
      </w:r>
      <w:proofErr w:type="spellEnd"/>
      <w:r w:rsidRPr="00F81E90">
        <w:rPr>
          <w:bCs/>
          <w:lang w:val="en-US"/>
        </w:rPr>
        <w:t xml:space="preserve"> </w:t>
      </w:r>
      <w:proofErr w:type="spellStart"/>
      <w:r w:rsidRPr="00F81E90">
        <w:rPr>
          <w:bCs/>
          <w:lang w:val="en-US"/>
        </w:rPr>
        <w:t>majorității</w:t>
      </w:r>
      <w:proofErr w:type="spellEnd"/>
      <w:r w:rsidRPr="00F81E90">
        <w:rPr>
          <w:bCs/>
          <w:lang w:val="en-US"/>
        </w:rPr>
        <w:t xml:space="preserve"> simple a </w:t>
      </w:r>
      <w:proofErr w:type="spellStart"/>
      <w:r w:rsidRPr="00F81E90">
        <w:rPr>
          <w:bCs/>
          <w:lang w:val="en-US"/>
        </w:rPr>
        <w:t>celor</w:t>
      </w:r>
      <w:proofErr w:type="spellEnd"/>
      <w:r w:rsidRPr="00F81E90">
        <w:rPr>
          <w:bCs/>
          <w:lang w:val="en-US"/>
        </w:rPr>
        <w:t xml:space="preserve"> </w:t>
      </w:r>
      <w:proofErr w:type="spellStart"/>
      <w:r w:rsidRPr="00F81E90">
        <w:rPr>
          <w:bCs/>
          <w:lang w:val="en-US"/>
        </w:rPr>
        <w:t>prezenți</w:t>
      </w:r>
      <w:proofErr w:type="spellEnd"/>
      <w:r w:rsidRPr="00F81E90">
        <w:rPr>
          <w:bCs/>
          <w:lang w:val="en-US"/>
        </w:rPr>
        <w:t xml:space="preserve">. </w:t>
      </w:r>
      <w:proofErr w:type="spellStart"/>
      <w:r w:rsidRPr="00F81E90">
        <w:rPr>
          <w:bCs/>
          <w:lang w:val="en-US"/>
        </w:rPr>
        <w:t>Fiecare</w:t>
      </w:r>
      <w:proofErr w:type="spellEnd"/>
      <w:r w:rsidRPr="00F81E90">
        <w:rPr>
          <w:bCs/>
          <w:lang w:val="en-US"/>
        </w:rPr>
        <w:t xml:space="preserve"> </w:t>
      </w:r>
      <w:proofErr w:type="spellStart"/>
      <w:r w:rsidRPr="00F81E90">
        <w:rPr>
          <w:bCs/>
          <w:lang w:val="en-US"/>
        </w:rPr>
        <w:t>reprezentant</w:t>
      </w:r>
      <w:proofErr w:type="spellEnd"/>
      <w:r w:rsidRPr="00F81E90">
        <w:rPr>
          <w:bCs/>
          <w:lang w:val="en-US"/>
        </w:rPr>
        <w:t xml:space="preserve"> </w:t>
      </w:r>
      <w:proofErr w:type="spellStart"/>
      <w:r w:rsidRPr="00F81E90">
        <w:rPr>
          <w:bCs/>
          <w:lang w:val="en-US"/>
        </w:rPr>
        <w:t>deține</w:t>
      </w:r>
      <w:proofErr w:type="spellEnd"/>
      <w:r w:rsidRPr="00F81E90">
        <w:rPr>
          <w:bCs/>
          <w:lang w:val="en-US"/>
        </w:rPr>
        <w:t xml:space="preserve"> un </w:t>
      </w:r>
      <w:proofErr w:type="spellStart"/>
      <w:r w:rsidRPr="00F81E90">
        <w:rPr>
          <w:bCs/>
          <w:lang w:val="en-US"/>
        </w:rPr>
        <w:t>singur</w:t>
      </w:r>
      <w:proofErr w:type="spellEnd"/>
      <w:r w:rsidRPr="00F81E90">
        <w:rPr>
          <w:bCs/>
          <w:lang w:val="en-US"/>
        </w:rPr>
        <w:t xml:space="preserve"> </w:t>
      </w:r>
      <w:proofErr w:type="spellStart"/>
      <w:r w:rsidRPr="00F81E90">
        <w:rPr>
          <w:bCs/>
          <w:lang w:val="en-US"/>
        </w:rPr>
        <w:t>vot</w:t>
      </w:r>
      <w:proofErr w:type="spellEnd"/>
      <w:r w:rsidRPr="00F81E90">
        <w:rPr>
          <w:bCs/>
          <w:lang w:val="en-US"/>
        </w:rPr>
        <w:t>.</w:t>
      </w:r>
    </w:p>
    <w:p w14:paraId="5144980F" w14:textId="5E9D882F" w:rsidR="00F81E90" w:rsidRPr="00F81E90" w:rsidRDefault="00F81E90" w:rsidP="005B039B">
      <w:pPr>
        <w:ind w:left="426" w:hanging="426"/>
        <w:jc w:val="both"/>
        <w:rPr>
          <w:bCs/>
          <w:lang w:val="en-US"/>
        </w:rPr>
      </w:pPr>
      <w:r w:rsidRPr="00F81E90">
        <w:rPr>
          <w:bCs/>
          <w:lang w:val="en-US"/>
        </w:rPr>
        <w:t xml:space="preserve">4.4. </w:t>
      </w:r>
      <w:proofErr w:type="spellStart"/>
      <w:r w:rsidRPr="00F81E90">
        <w:rPr>
          <w:bCs/>
          <w:lang w:val="en-US"/>
        </w:rPr>
        <w:t>În</w:t>
      </w:r>
      <w:proofErr w:type="spellEnd"/>
      <w:r w:rsidRPr="00F81E90">
        <w:rPr>
          <w:bCs/>
          <w:lang w:val="en-US"/>
        </w:rPr>
        <w:t xml:space="preserve"> </w:t>
      </w:r>
      <w:proofErr w:type="spellStart"/>
      <w:r w:rsidRPr="00F81E90">
        <w:rPr>
          <w:bCs/>
          <w:lang w:val="en-US"/>
        </w:rPr>
        <w:t>relația</w:t>
      </w:r>
      <w:proofErr w:type="spellEnd"/>
      <w:r w:rsidRPr="00F81E90">
        <w:rPr>
          <w:bCs/>
          <w:lang w:val="en-US"/>
        </w:rPr>
        <w:t xml:space="preserve"> cu </w:t>
      </w:r>
      <w:proofErr w:type="spellStart"/>
      <w:r w:rsidRPr="00F81E90">
        <w:rPr>
          <w:bCs/>
          <w:lang w:val="en-US"/>
        </w:rPr>
        <w:t>diferite</w:t>
      </w:r>
      <w:proofErr w:type="spellEnd"/>
      <w:r w:rsidRPr="00F81E90">
        <w:rPr>
          <w:bCs/>
          <w:lang w:val="en-US"/>
        </w:rPr>
        <w:t xml:space="preserve"> </w:t>
      </w:r>
      <w:proofErr w:type="spellStart"/>
      <w:r w:rsidRPr="00F81E90">
        <w:rPr>
          <w:bCs/>
          <w:lang w:val="en-US"/>
        </w:rPr>
        <w:t>instituții</w:t>
      </w:r>
      <w:proofErr w:type="spellEnd"/>
      <w:r w:rsidRPr="00F81E90">
        <w:rPr>
          <w:bCs/>
          <w:lang w:val="en-US"/>
        </w:rPr>
        <w:t xml:space="preserve"> </w:t>
      </w:r>
      <w:proofErr w:type="spellStart"/>
      <w:r w:rsidRPr="00F81E90">
        <w:rPr>
          <w:bCs/>
          <w:lang w:val="en-US"/>
        </w:rPr>
        <w:t>și</w:t>
      </w:r>
      <w:proofErr w:type="spellEnd"/>
      <w:r w:rsidRPr="00F81E90">
        <w:rPr>
          <w:bCs/>
          <w:lang w:val="en-US"/>
        </w:rPr>
        <w:t xml:space="preserve"> </w:t>
      </w:r>
      <w:proofErr w:type="spellStart"/>
      <w:r w:rsidRPr="00F81E90">
        <w:rPr>
          <w:bCs/>
          <w:lang w:val="en-US"/>
        </w:rPr>
        <w:t>autorități</w:t>
      </w:r>
      <w:proofErr w:type="spellEnd"/>
      <w:r w:rsidRPr="00F81E90">
        <w:rPr>
          <w:bCs/>
          <w:lang w:val="en-US"/>
        </w:rPr>
        <w:t xml:space="preserve"> </w:t>
      </w:r>
      <w:proofErr w:type="spellStart"/>
      <w:r w:rsidRPr="00F81E90">
        <w:rPr>
          <w:bCs/>
          <w:lang w:val="en-US"/>
        </w:rPr>
        <w:t>publice</w:t>
      </w:r>
      <w:proofErr w:type="spellEnd"/>
      <w:r w:rsidRPr="00F81E90">
        <w:rPr>
          <w:bCs/>
          <w:lang w:val="en-US"/>
        </w:rPr>
        <w:t xml:space="preserve"> </w:t>
      </w:r>
      <w:r w:rsidRPr="00F81E90">
        <w:rPr>
          <w:shd w:val="clear" w:color="auto" w:fill="FFFFFF"/>
          <w:lang w:val="en-US"/>
        </w:rPr>
        <w:t>P</w:t>
      </w:r>
      <w:r w:rsidRPr="00F81E90">
        <w:rPr>
          <w:lang w:val="en-US"/>
        </w:rPr>
        <w:t xml:space="preserve">CTEI </w:t>
      </w:r>
      <w:r w:rsidRPr="00F81E90">
        <w:rPr>
          <w:shd w:val="clear" w:color="auto" w:fill="FFFFFF"/>
          <w:lang w:val="en-US"/>
        </w:rPr>
        <w:t>Cahul</w:t>
      </w:r>
      <w:r w:rsidR="001310E7">
        <w:rPr>
          <w:shd w:val="clear" w:color="auto" w:fill="FFFFFF"/>
          <w:lang w:val="en-US"/>
        </w:rPr>
        <w:t xml:space="preserve"> </w:t>
      </w:r>
      <w:proofErr w:type="spellStart"/>
      <w:r w:rsidRPr="00F81E90">
        <w:rPr>
          <w:bCs/>
          <w:lang w:val="en-US"/>
        </w:rPr>
        <w:t>este</w:t>
      </w:r>
      <w:proofErr w:type="spellEnd"/>
      <w:r w:rsidRPr="00F81E90">
        <w:rPr>
          <w:bCs/>
          <w:lang w:val="en-US"/>
        </w:rPr>
        <w:t xml:space="preserve"> </w:t>
      </w:r>
      <w:proofErr w:type="spellStart"/>
      <w:r w:rsidRPr="00F81E90">
        <w:rPr>
          <w:bCs/>
          <w:lang w:val="en-US"/>
        </w:rPr>
        <w:t>reprezentat</w:t>
      </w:r>
      <w:proofErr w:type="spellEnd"/>
      <w:r w:rsidRPr="00F81E90">
        <w:rPr>
          <w:bCs/>
          <w:lang w:val="en-US"/>
        </w:rPr>
        <w:t xml:space="preserve"> de 2 Co-</w:t>
      </w:r>
      <w:proofErr w:type="spellStart"/>
      <w:r w:rsidRPr="00F81E90">
        <w:rPr>
          <w:bCs/>
          <w:lang w:val="en-US"/>
        </w:rPr>
        <w:t>Președinți</w:t>
      </w:r>
      <w:proofErr w:type="spellEnd"/>
      <w:r w:rsidRPr="00F81E90">
        <w:rPr>
          <w:bCs/>
          <w:lang w:val="en-US"/>
        </w:rPr>
        <w:t>. Co-</w:t>
      </w:r>
      <w:proofErr w:type="spellStart"/>
      <w:r w:rsidRPr="00F81E90">
        <w:rPr>
          <w:bCs/>
          <w:lang w:val="en-US"/>
        </w:rPr>
        <w:t>președinții</w:t>
      </w:r>
      <w:proofErr w:type="spellEnd"/>
      <w:r w:rsidRPr="00F81E90">
        <w:rPr>
          <w:bCs/>
          <w:lang w:val="en-US"/>
        </w:rPr>
        <w:t xml:space="preserve"> sunt </w:t>
      </w:r>
      <w:proofErr w:type="spellStart"/>
      <w:r w:rsidRPr="00F81E90">
        <w:rPr>
          <w:bCs/>
          <w:lang w:val="en-US"/>
        </w:rPr>
        <w:t>aleși</w:t>
      </w:r>
      <w:proofErr w:type="spellEnd"/>
      <w:r w:rsidRPr="00F81E90">
        <w:rPr>
          <w:bCs/>
          <w:lang w:val="en-US"/>
        </w:rPr>
        <w:t xml:space="preserve"> de </w:t>
      </w:r>
      <w:proofErr w:type="spellStart"/>
      <w:r w:rsidRPr="00F81E90">
        <w:rPr>
          <w:bCs/>
          <w:lang w:val="en-US"/>
        </w:rPr>
        <w:t>membrii</w:t>
      </w:r>
      <w:proofErr w:type="spellEnd"/>
      <w:r w:rsidRPr="00F81E90">
        <w:rPr>
          <w:bCs/>
          <w:lang w:val="en-US"/>
        </w:rPr>
        <w:t xml:space="preserve"> </w:t>
      </w:r>
      <w:proofErr w:type="spellStart"/>
      <w:r w:rsidRPr="00F81E90">
        <w:rPr>
          <w:bCs/>
          <w:lang w:val="en-US"/>
        </w:rPr>
        <w:t>Platformei</w:t>
      </w:r>
      <w:proofErr w:type="spellEnd"/>
      <w:r w:rsidRPr="00F81E90">
        <w:rPr>
          <w:bCs/>
          <w:lang w:val="en-US"/>
        </w:rPr>
        <w:t xml:space="preserve"> pe un </w:t>
      </w:r>
      <w:proofErr w:type="spellStart"/>
      <w:r w:rsidRPr="00F81E90">
        <w:rPr>
          <w:bCs/>
          <w:lang w:val="en-US"/>
        </w:rPr>
        <w:t>mandat</w:t>
      </w:r>
      <w:proofErr w:type="spellEnd"/>
      <w:r w:rsidRPr="00F81E90">
        <w:rPr>
          <w:bCs/>
          <w:lang w:val="en-US"/>
        </w:rPr>
        <w:t xml:space="preserve"> de 2 ani</w:t>
      </w:r>
      <w:r w:rsidRPr="00F81E90">
        <w:rPr>
          <w:lang w:val="en-US"/>
        </w:rPr>
        <w:t>.</w:t>
      </w:r>
    </w:p>
    <w:p w14:paraId="4F8A54A9" w14:textId="45207B92" w:rsidR="00F81E90" w:rsidRPr="00F81E90" w:rsidRDefault="00F81E90" w:rsidP="005B039B">
      <w:pPr>
        <w:autoSpaceDE w:val="0"/>
        <w:autoSpaceDN w:val="0"/>
        <w:adjustRightInd w:val="0"/>
        <w:ind w:left="426" w:hanging="426"/>
        <w:rPr>
          <w:lang w:val="en-US"/>
        </w:rPr>
      </w:pPr>
      <w:r w:rsidRPr="00F81E90">
        <w:rPr>
          <w:lang w:val="en-US"/>
        </w:rPr>
        <w:t xml:space="preserve">4.5. </w:t>
      </w:r>
      <w:proofErr w:type="spellStart"/>
      <w:r w:rsidRPr="00F81E90">
        <w:rPr>
          <w:lang w:val="en-US"/>
        </w:rPr>
        <w:t>Ședințele</w:t>
      </w:r>
      <w:proofErr w:type="spellEnd"/>
      <w:r w:rsidR="001310E7">
        <w:rPr>
          <w:lang w:val="en-US"/>
        </w:rPr>
        <w:t xml:space="preserve"> </w:t>
      </w:r>
      <w:r w:rsidRPr="00F81E90">
        <w:rPr>
          <w:shd w:val="clear" w:color="auto" w:fill="FFFFFF"/>
          <w:lang w:val="en-US"/>
        </w:rPr>
        <w:t>P</w:t>
      </w:r>
      <w:r w:rsidRPr="00F81E90">
        <w:rPr>
          <w:lang w:val="en-US"/>
        </w:rPr>
        <w:t xml:space="preserve">CTEI </w:t>
      </w:r>
      <w:r w:rsidRPr="00F81E90">
        <w:rPr>
          <w:shd w:val="clear" w:color="auto" w:fill="FFFFFF"/>
          <w:lang w:val="en-US"/>
        </w:rPr>
        <w:t>Cahul</w:t>
      </w:r>
      <w:r w:rsidR="001310E7">
        <w:rPr>
          <w:shd w:val="clear" w:color="auto" w:fill="FFFFFF"/>
          <w:lang w:val="en-US"/>
        </w:rPr>
        <w:t xml:space="preserve"> </w:t>
      </w:r>
      <w:r w:rsidRPr="00F81E90">
        <w:rPr>
          <w:lang w:val="en-US"/>
        </w:rPr>
        <w:t xml:space="preserve">sunt </w:t>
      </w:r>
      <w:proofErr w:type="spellStart"/>
      <w:r w:rsidRPr="00F81E90">
        <w:rPr>
          <w:lang w:val="en-US"/>
        </w:rPr>
        <w:t>conduse</w:t>
      </w:r>
      <w:proofErr w:type="spellEnd"/>
      <w:r w:rsidRPr="00F81E90">
        <w:rPr>
          <w:lang w:val="en-US"/>
        </w:rPr>
        <w:t xml:space="preserve"> de </w:t>
      </w:r>
      <w:proofErr w:type="spellStart"/>
      <w:r w:rsidRPr="00F81E90">
        <w:rPr>
          <w:lang w:val="en-US"/>
        </w:rPr>
        <w:t>către</w:t>
      </w:r>
      <w:proofErr w:type="spellEnd"/>
      <w:r w:rsidRPr="00F81E90">
        <w:rPr>
          <w:lang w:val="en-US"/>
        </w:rPr>
        <w:t xml:space="preserve"> </w:t>
      </w:r>
      <w:proofErr w:type="spellStart"/>
      <w:r w:rsidRPr="00F81E90">
        <w:rPr>
          <w:lang w:val="en-US"/>
        </w:rPr>
        <w:t>unul</w:t>
      </w:r>
      <w:proofErr w:type="spellEnd"/>
      <w:r w:rsidRPr="00F81E90">
        <w:rPr>
          <w:lang w:val="en-US"/>
        </w:rPr>
        <w:t xml:space="preserve"> din</w:t>
      </w:r>
      <w:r w:rsidR="001310E7">
        <w:rPr>
          <w:lang w:val="en-US"/>
        </w:rPr>
        <w:t xml:space="preserve"> </w:t>
      </w:r>
      <w:proofErr w:type="spellStart"/>
      <w:r w:rsidRPr="00F81E90">
        <w:rPr>
          <w:lang w:val="en-US"/>
        </w:rPr>
        <w:t>Președinți</w:t>
      </w:r>
      <w:proofErr w:type="spellEnd"/>
      <w:r w:rsidRPr="00F81E90">
        <w:rPr>
          <w:lang w:val="en-US"/>
        </w:rPr>
        <w:t xml:space="preserve">, pe </w:t>
      </w:r>
      <w:proofErr w:type="spellStart"/>
      <w:r w:rsidRPr="00F81E90">
        <w:rPr>
          <w:lang w:val="en-US"/>
        </w:rPr>
        <w:t>principiul</w:t>
      </w:r>
      <w:proofErr w:type="spellEnd"/>
      <w:r w:rsidR="001310E7">
        <w:rPr>
          <w:lang w:val="en-US"/>
        </w:rPr>
        <w:t xml:space="preserve"> </w:t>
      </w:r>
      <w:proofErr w:type="spellStart"/>
      <w:r w:rsidRPr="00F81E90">
        <w:rPr>
          <w:lang w:val="en-US"/>
        </w:rPr>
        <w:t>rota</w:t>
      </w:r>
      <w:r w:rsidR="001310E7">
        <w:rPr>
          <w:lang w:val="en-US"/>
        </w:rPr>
        <w:t>ți</w:t>
      </w:r>
      <w:r w:rsidRPr="00F81E90">
        <w:rPr>
          <w:lang w:val="en-US"/>
        </w:rPr>
        <w:t>ei</w:t>
      </w:r>
      <w:proofErr w:type="spellEnd"/>
      <w:r w:rsidRPr="00F81E90">
        <w:rPr>
          <w:lang w:val="en-US"/>
        </w:rPr>
        <w:t>.</w:t>
      </w:r>
    </w:p>
    <w:p w14:paraId="08DEBB34" w14:textId="13FF6646" w:rsidR="00F81E90" w:rsidRPr="00F81E90" w:rsidRDefault="00F81E90" w:rsidP="005B039B">
      <w:pPr>
        <w:autoSpaceDE w:val="0"/>
        <w:autoSpaceDN w:val="0"/>
        <w:adjustRightInd w:val="0"/>
        <w:ind w:left="426" w:hanging="426"/>
        <w:rPr>
          <w:lang w:val="en-US"/>
        </w:rPr>
      </w:pPr>
      <w:r w:rsidRPr="00F81E90">
        <w:rPr>
          <w:lang w:val="en-US"/>
        </w:rPr>
        <w:t>4.6. Co-</w:t>
      </w:r>
      <w:proofErr w:type="spellStart"/>
      <w:r w:rsidRPr="00F81E90">
        <w:rPr>
          <w:lang w:val="en-US"/>
        </w:rPr>
        <w:t>președinții</w:t>
      </w:r>
      <w:proofErr w:type="spellEnd"/>
      <w:r w:rsidRPr="00F81E90">
        <w:rPr>
          <w:lang w:val="en-US"/>
        </w:rPr>
        <w:t xml:space="preserve"> au </w:t>
      </w:r>
      <w:proofErr w:type="spellStart"/>
      <w:r w:rsidRPr="00F81E90">
        <w:rPr>
          <w:lang w:val="en-US"/>
        </w:rPr>
        <w:t>următoarele</w:t>
      </w:r>
      <w:proofErr w:type="spellEnd"/>
      <w:r w:rsidR="001310E7">
        <w:rPr>
          <w:lang w:val="en-US"/>
        </w:rPr>
        <w:t xml:space="preserve"> </w:t>
      </w:r>
      <w:proofErr w:type="spellStart"/>
      <w:r w:rsidRPr="00F81E90">
        <w:rPr>
          <w:lang w:val="en-US"/>
        </w:rPr>
        <w:t>competen</w:t>
      </w:r>
      <w:r w:rsidR="001310E7">
        <w:rPr>
          <w:lang w:val="en-US"/>
        </w:rPr>
        <w:t>ț</w:t>
      </w:r>
      <w:r w:rsidRPr="00F81E90">
        <w:rPr>
          <w:lang w:val="en-US"/>
        </w:rPr>
        <w:t>e</w:t>
      </w:r>
      <w:proofErr w:type="spellEnd"/>
      <w:r w:rsidRPr="00F81E90">
        <w:rPr>
          <w:lang w:val="en-US"/>
        </w:rPr>
        <w:t>:</w:t>
      </w:r>
    </w:p>
    <w:p w14:paraId="63C06B44" w14:textId="480359E1" w:rsidR="00F81E90" w:rsidRPr="00F81E90" w:rsidRDefault="00F81E90" w:rsidP="005B039B">
      <w:pPr>
        <w:autoSpaceDE w:val="0"/>
        <w:autoSpaceDN w:val="0"/>
        <w:adjustRightInd w:val="0"/>
        <w:ind w:left="426" w:hanging="426"/>
        <w:jc w:val="both"/>
        <w:rPr>
          <w:lang w:val="en-US"/>
        </w:rPr>
      </w:pPr>
      <w:r w:rsidRPr="00F81E90">
        <w:rPr>
          <w:lang w:val="en-US"/>
        </w:rPr>
        <w:lastRenderedPageBreak/>
        <w:t xml:space="preserve">1. </w:t>
      </w:r>
      <w:proofErr w:type="spellStart"/>
      <w:r w:rsidRPr="00F81E90">
        <w:rPr>
          <w:lang w:val="en-US"/>
        </w:rPr>
        <w:t>Reprezintă</w:t>
      </w:r>
      <w:proofErr w:type="spellEnd"/>
      <w:r w:rsidRPr="00F81E90">
        <w:rPr>
          <w:lang w:val="en-US"/>
        </w:rPr>
        <w:t xml:space="preserve"> </w:t>
      </w:r>
      <w:r w:rsidRPr="00F81E90">
        <w:rPr>
          <w:shd w:val="clear" w:color="auto" w:fill="FFFFFF"/>
          <w:lang w:val="ro-RO"/>
        </w:rPr>
        <w:t>P</w:t>
      </w:r>
      <w:r w:rsidRPr="00F81E90">
        <w:rPr>
          <w:lang w:val="ro-RO"/>
        </w:rPr>
        <w:t xml:space="preserve">CTEI </w:t>
      </w:r>
      <w:r w:rsidRPr="00F81E90">
        <w:rPr>
          <w:shd w:val="clear" w:color="auto" w:fill="FFFFFF"/>
          <w:lang w:val="ro-RO"/>
        </w:rPr>
        <w:t>Cahul</w:t>
      </w:r>
      <w:r w:rsidR="001310E7">
        <w:rPr>
          <w:shd w:val="clear" w:color="auto" w:fill="FFFFFF"/>
          <w:lang w:val="ro-RO"/>
        </w:rPr>
        <w:t xml:space="preserve"> </w:t>
      </w:r>
      <w:proofErr w:type="spellStart"/>
      <w:r w:rsidRPr="00F81E90">
        <w:rPr>
          <w:lang w:val="en-US"/>
        </w:rPr>
        <w:t>în</w:t>
      </w:r>
      <w:proofErr w:type="spellEnd"/>
      <w:r w:rsidRPr="00F81E90">
        <w:rPr>
          <w:lang w:val="en-US"/>
        </w:rPr>
        <w:t xml:space="preserve"> </w:t>
      </w:r>
      <w:proofErr w:type="spellStart"/>
      <w:r w:rsidRPr="00F81E90">
        <w:rPr>
          <w:lang w:val="en-US"/>
        </w:rPr>
        <w:t>raport</w:t>
      </w:r>
      <w:proofErr w:type="spellEnd"/>
      <w:r w:rsidRPr="00F81E90">
        <w:rPr>
          <w:lang w:val="en-US"/>
        </w:rPr>
        <w:t xml:space="preserve"> cu </w:t>
      </w:r>
      <w:proofErr w:type="spellStart"/>
      <w:r w:rsidRPr="00F81E90">
        <w:rPr>
          <w:lang w:val="en-US"/>
        </w:rPr>
        <w:t>instituțiile</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autoritățile</w:t>
      </w:r>
      <w:proofErr w:type="spellEnd"/>
      <w:r w:rsidRPr="00F81E90">
        <w:rPr>
          <w:lang w:val="en-US"/>
        </w:rPr>
        <w:t xml:space="preserve"> </w:t>
      </w:r>
      <w:proofErr w:type="spellStart"/>
      <w:r w:rsidRPr="00F81E90">
        <w:rPr>
          <w:lang w:val="en-US"/>
        </w:rPr>
        <w:t>publice</w:t>
      </w:r>
      <w:proofErr w:type="spellEnd"/>
      <w:r w:rsidRPr="00F81E90">
        <w:rPr>
          <w:lang w:val="en-US"/>
        </w:rPr>
        <w:t xml:space="preserve"> centrale </w:t>
      </w:r>
      <w:proofErr w:type="spellStart"/>
      <w:r w:rsidRPr="00F81E90">
        <w:rPr>
          <w:lang w:val="en-US"/>
        </w:rPr>
        <w:t>sau</w:t>
      </w:r>
      <w:proofErr w:type="spellEnd"/>
      <w:r w:rsidRPr="00F81E90">
        <w:rPr>
          <w:lang w:val="en-US"/>
        </w:rPr>
        <w:t xml:space="preserve"> </w:t>
      </w:r>
      <w:proofErr w:type="spellStart"/>
      <w:r w:rsidRPr="00F81E90">
        <w:rPr>
          <w:lang w:val="en-US"/>
        </w:rPr>
        <w:t>autoritățile</w:t>
      </w:r>
      <w:proofErr w:type="spellEnd"/>
      <w:r w:rsidRPr="00F81E90">
        <w:rPr>
          <w:lang w:val="en-US"/>
        </w:rPr>
        <w:t xml:space="preserve"> </w:t>
      </w:r>
      <w:proofErr w:type="spellStart"/>
      <w:r w:rsidRPr="00F81E90">
        <w:rPr>
          <w:lang w:val="en-US"/>
        </w:rPr>
        <w:t>publice</w:t>
      </w:r>
      <w:proofErr w:type="spellEnd"/>
      <w:r w:rsidRPr="00F81E90">
        <w:rPr>
          <w:lang w:val="en-US"/>
        </w:rPr>
        <w:t xml:space="preserve"> locale </w:t>
      </w:r>
      <w:proofErr w:type="spellStart"/>
      <w:r w:rsidRPr="00F81E90">
        <w:rPr>
          <w:lang w:val="en-US"/>
        </w:rPr>
        <w:t>și</w:t>
      </w:r>
      <w:proofErr w:type="spellEnd"/>
      <w:r w:rsidRPr="00F81E90">
        <w:rPr>
          <w:lang w:val="en-US"/>
        </w:rPr>
        <w:t xml:space="preserve"> </w:t>
      </w:r>
      <w:proofErr w:type="spellStart"/>
      <w:r w:rsidRPr="00F81E90">
        <w:rPr>
          <w:lang w:val="en-US"/>
        </w:rPr>
        <w:t>alte</w:t>
      </w:r>
      <w:proofErr w:type="spellEnd"/>
      <w:r w:rsidRPr="00F81E90">
        <w:rPr>
          <w:lang w:val="en-US"/>
        </w:rPr>
        <w:t xml:space="preserve"> </w:t>
      </w:r>
      <w:proofErr w:type="spellStart"/>
      <w:r w:rsidRPr="00F81E90">
        <w:rPr>
          <w:lang w:val="en-US"/>
        </w:rPr>
        <w:t>terțe</w:t>
      </w:r>
      <w:proofErr w:type="spellEnd"/>
      <w:r w:rsidRPr="00F81E90">
        <w:rPr>
          <w:lang w:val="en-US"/>
        </w:rPr>
        <w:t xml:space="preserve"> </w:t>
      </w:r>
      <w:proofErr w:type="spellStart"/>
      <w:r w:rsidRPr="00F81E90">
        <w:rPr>
          <w:lang w:val="en-US"/>
        </w:rPr>
        <w:t>persoane</w:t>
      </w:r>
      <w:proofErr w:type="spellEnd"/>
      <w:r w:rsidRPr="00F81E90">
        <w:rPr>
          <w:lang w:val="en-US"/>
        </w:rPr>
        <w:t xml:space="preserve"> </w:t>
      </w:r>
      <w:proofErr w:type="spellStart"/>
      <w:r w:rsidRPr="00F81E90">
        <w:rPr>
          <w:lang w:val="en-US"/>
        </w:rPr>
        <w:t>publice</w:t>
      </w:r>
      <w:proofErr w:type="spellEnd"/>
      <w:r w:rsidRPr="00F81E90">
        <w:rPr>
          <w:lang w:val="en-US"/>
        </w:rPr>
        <w:t xml:space="preserve"> </w:t>
      </w:r>
      <w:proofErr w:type="spellStart"/>
      <w:r w:rsidRPr="00F81E90">
        <w:rPr>
          <w:lang w:val="en-US"/>
        </w:rPr>
        <w:t>sau</w:t>
      </w:r>
      <w:proofErr w:type="spellEnd"/>
      <w:r w:rsidRPr="00F81E90">
        <w:rPr>
          <w:lang w:val="en-US"/>
        </w:rPr>
        <w:t xml:space="preserve"> private.</w:t>
      </w:r>
    </w:p>
    <w:p w14:paraId="67E00470" w14:textId="77777777" w:rsidR="00F81E90" w:rsidRPr="00F81E90" w:rsidRDefault="00F81E90" w:rsidP="005B039B">
      <w:pPr>
        <w:autoSpaceDE w:val="0"/>
        <w:autoSpaceDN w:val="0"/>
        <w:adjustRightInd w:val="0"/>
        <w:ind w:left="426" w:hanging="426"/>
        <w:jc w:val="both"/>
        <w:rPr>
          <w:lang w:val="en-US"/>
        </w:rPr>
      </w:pPr>
      <w:r w:rsidRPr="00F81E90">
        <w:rPr>
          <w:lang w:val="en-US"/>
        </w:rPr>
        <w:t xml:space="preserve">2. </w:t>
      </w:r>
      <w:proofErr w:type="spellStart"/>
      <w:r w:rsidRPr="00F81E90">
        <w:rPr>
          <w:lang w:val="en-US"/>
        </w:rPr>
        <w:t>Convoacă</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conduc</w:t>
      </w:r>
      <w:proofErr w:type="spellEnd"/>
      <w:r w:rsidRPr="00F81E90">
        <w:rPr>
          <w:lang w:val="en-US"/>
        </w:rPr>
        <w:t xml:space="preserve"> </w:t>
      </w:r>
      <w:proofErr w:type="spellStart"/>
      <w:r w:rsidRPr="00F81E90">
        <w:rPr>
          <w:lang w:val="en-US"/>
        </w:rPr>
        <w:t>ședințele</w:t>
      </w:r>
      <w:proofErr w:type="spellEnd"/>
      <w:r w:rsidRPr="00F81E90">
        <w:rPr>
          <w:lang w:val="en-US"/>
        </w:rPr>
        <w:t xml:space="preserve"> </w:t>
      </w:r>
      <w:proofErr w:type="spellStart"/>
      <w:r w:rsidRPr="00F81E90">
        <w:rPr>
          <w:lang w:val="en-US"/>
        </w:rPr>
        <w:t>Platformei</w:t>
      </w:r>
      <w:proofErr w:type="spellEnd"/>
      <w:r w:rsidRPr="00F81E90">
        <w:rPr>
          <w:lang w:val="en-US"/>
        </w:rPr>
        <w:t xml:space="preserve">. </w:t>
      </w:r>
    </w:p>
    <w:p w14:paraId="18173CBE" w14:textId="1C78DEF2" w:rsidR="00F81E90" w:rsidRPr="00F81E90" w:rsidRDefault="00F81E90" w:rsidP="005B039B">
      <w:pPr>
        <w:autoSpaceDE w:val="0"/>
        <w:autoSpaceDN w:val="0"/>
        <w:adjustRightInd w:val="0"/>
        <w:ind w:left="426" w:hanging="426"/>
        <w:jc w:val="both"/>
        <w:rPr>
          <w:lang w:val="en-US"/>
        </w:rPr>
      </w:pPr>
      <w:r w:rsidRPr="00F81E90">
        <w:rPr>
          <w:lang w:val="en-US"/>
        </w:rPr>
        <w:t xml:space="preserve">3. </w:t>
      </w:r>
      <w:proofErr w:type="spellStart"/>
      <w:r w:rsidRPr="00F81E90">
        <w:rPr>
          <w:lang w:val="en-US"/>
        </w:rPr>
        <w:t>Organizează</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dirijează</w:t>
      </w:r>
      <w:proofErr w:type="spellEnd"/>
      <w:r w:rsidRPr="00F81E90">
        <w:rPr>
          <w:lang w:val="en-US"/>
        </w:rPr>
        <w:t xml:space="preserve"> </w:t>
      </w:r>
      <w:proofErr w:type="spellStart"/>
      <w:r w:rsidRPr="00F81E90">
        <w:rPr>
          <w:lang w:val="en-US"/>
        </w:rPr>
        <w:t>activitatea</w:t>
      </w:r>
      <w:proofErr w:type="spellEnd"/>
      <w:r w:rsidRPr="00F81E90">
        <w:rPr>
          <w:lang w:val="en-US"/>
        </w:rPr>
        <w:t xml:space="preserve"> </w:t>
      </w:r>
      <w:proofErr w:type="spellStart"/>
      <w:r w:rsidRPr="00F81E90">
        <w:rPr>
          <w:lang w:val="en-US"/>
        </w:rPr>
        <w:t>curent</w:t>
      </w:r>
      <w:r w:rsidR="001310E7">
        <w:rPr>
          <w:lang w:val="en-US"/>
        </w:rPr>
        <w:t>ă</w:t>
      </w:r>
      <w:proofErr w:type="spellEnd"/>
      <w:r w:rsidRPr="00F81E90">
        <w:rPr>
          <w:lang w:val="en-US"/>
        </w:rPr>
        <w:t xml:space="preserve"> a </w:t>
      </w:r>
      <w:proofErr w:type="spellStart"/>
      <w:r w:rsidRPr="00F81E90">
        <w:rPr>
          <w:lang w:val="en-US"/>
        </w:rPr>
        <w:t>Platformei</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asigură</w:t>
      </w:r>
      <w:proofErr w:type="spellEnd"/>
      <w:r w:rsidRPr="00F81E90">
        <w:rPr>
          <w:lang w:val="en-US"/>
        </w:rPr>
        <w:t xml:space="preserve"> </w:t>
      </w:r>
      <w:proofErr w:type="spellStart"/>
      <w:r w:rsidRPr="00F81E90">
        <w:rPr>
          <w:lang w:val="en-US"/>
        </w:rPr>
        <w:t>îndeplinirea</w:t>
      </w:r>
      <w:proofErr w:type="spellEnd"/>
      <w:r w:rsidRPr="00F81E90">
        <w:rPr>
          <w:lang w:val="en-US"/>
        </w:rPr>
        <w:t xml:space="preserve"> </w:t>
      </w:r>
      <w:proofErr w:type="spellStart"/>
      <w:r w:rsidRPr="00F81E90">
        <w:rPr>
          <w:lang w:val="en-US"/>
        </w:rPr>
        <w:t>hotărârilor</w:t>
      </w:r>
      <w:proofErr w:type="spellEnd"/>
      <w:r w:rsidRPr="00F81E90">
        <w:rPr>
          <w:lang w:val="en-US"/>
        </w:rPr>
        <w:t xml:space="preserve"> </w:t>
      </w:r>
      <w:proofErr w:type="spellStart"/>
      <w:r w:rsidRPr="00F81E90">
        <w:rPr>
          <w:lang w:val="en-US"/>
        </w:rPr>
        <w:t>adoptate</w:t>
      </w:r>
      <w:proofErr w:type="spellEnd"/>
      <w:r w:rsidRPr="00F81E90">
        <w:rPr>
          <w:lang w:val="en-US"/>
        </w:rPr>
        <w:t xml:space="preserve"> de </w:t>
      </w:r>
      <w:proofErr w:type="spellStart"/>
      <w:r w:rsidRPr="00F81E90">
        <w:rPr>
          <w:lang w:val="en-US"/>
        </w:rPr>
        <w:t>către</w:t>
      </w:r>
      <w:proofErr w:type="spellEnd"/>
      <w:r w:rsidRPr="00F81E90">
        <w:rPr>
          <w:lang w:val="en-US"/>
        </w:rPr>
        <w:t xml:space="preserve"> </w:t>
      </w:r>
      <w:r w:rsidRPr="00F81E90">
        <w:rPr>
          <w:shd w:val="clear" w:color="auto" w:fill="FFFFFF"/>
          <w:lang w:val="en-US"/>
        </w:rPr>
        <w:t>P</w:t>
      </w:r>
      <w:r w:rsidRPr="00F81E90">
        <w:rPr>
          <w:lang w:val="en-US"/>
        </w:rPr>
        <w:t xml:space="preserve">CTEI </w:t>
      </w:r>
      <w:r w:rsidRPr="00F81E90">
        <w:rPr>
          <w:shd w:val="clear" w:color="auto" w:fill="FFFFFF"/>
          <w:lang w:val="en-US"/>
        </w:rPr>
        <w:t xml:space="preserve">Cahul, </w:t>
      </w:r>
      <w:proofErr w:type="spellStart"/>
      <w:r w:rsidRPr="00F81E90">
        <w:rPr>
          <w:shd w:val="clear" w:color="auto" w:fill="FFFFFF"/>
          <w:lang w:val="en-US"/>
        </w:rPr>
        <w:t>dacă</w:t>
      </w:r>
      <w:proofErr w:type="spellEnd"/>
      <w:r w:rsidRPr="00F81E90">
        <w:rPr>
          <w:shd w:val="clear" w:color="auto" w:fill="FFFFFF"/>
          <w:lang w:val="en-US"/>
        </w:rPr>
        <w:t xml:space="preserve"> au </w:t>
      </w:r>
      <w:proofErr w:type="spellStart"/>
      <w:r w:rsidRPr="00F81E90">
        <w:rPr>
          <w:shd w:val="clear" w:color="auto" w:fill="FFFFFF"/>
          <w:lang w:val="en-US"/>
        </w:rPr>
        <w:t>fost</w:t>
      </w:r>
      <w:proofErr w:type="spellEnd"/>
      <w:r w:rsidRPr="00F81E90">
        <w:rPr>
          <w:shd w:val="clear" w:color="auto" w:fill="FFFFFF"/>
          <w:lang w:val="en-US"/>
        </w:rPr>
        <w:t xml:space="preserve"> </w:t>
      </w:r>
      <w:proofErr w:type="spellStart"/>
      <w:r w:rsidRPr="00F81E90">
        <w:rPr>
          <w:shd w:val="clear" w:color="auto" w:fill="FFFFFF"/>
          <w:lang w:val="en-US"/>
        </w:rPr>
        <w:t>stabiliți</w:t>
      </w:r>
      <w:proofErr w:type="spellEnd"/>
      <w:r w:rsidRPr="00F81E90">
        <w:rPr>
          <w:shd w:val="clear" w:color="auto" w:fill="FFFFFF"/>
          <w:lang w:val="en-US"/>
        </w:rPr>
        <w:t xml:space="preserve"> </w:t>
      </w:r>
      <w:proofErr w:type="gramStart"/>
      <w:r w:rsidRPr="00F81E90">
        <w:rPr>
          <w:shd w:val="clear" w:color="auto" w:fill="FFFFFF"/>
          <w:lang w:val="en-US"/>
        </w:rPr>
        <w:t>ca</w:t>
      </w:r>
      <w:r w:rsidR="001310E7">
        <w:rPr>
          <w:shd w:val="clear" w:color="auto" w:fill="FFFFFF"/>
          <w:lang w:val="en-US"/>
        </w:rPr>
        <w:t xml:space="preserve"> </w:t>
      </w:r>
      <w:r w:rsidRPr="00F81E90">
        <w:rPr>
          <w:shd w:val="clear" w:color="auto" w:fill="FFFFFF"/>
          <w:lang w:val="en-US"/>
        </w:rPr>
        <w:t xml:space="preserve"> </w:t>
      </w:r>
      <w:proofErr w:type="spellStart"/>
      <w:r w:rsidRPr="00F81E90">
        <w:rPr>
          <w:shd w:val="clear" w:color="auto" w:fill="FFFFFF"/>
          <w:lang w:val="en-US"/>
        </w:rPr>
        <w:t>responsabili</w:t>
      </w:r>
      <w:proofErr w:type="spellEnd"/>
      <w:proofErr w:type="gramEnd"/>
      <w:r w:rsidRPr="00F81E90">
        <w:rPr>
          <w:lang w:val="en-US"/>
        </w:rPr>
        <w:t>.</w:t>
      </w:r>
    </w:p>
    <w:p w14:paraId="4E8208C2" w14:textId="69ADDAD0" w:rsidR="00F81E90" w:rsidRPr="00F81E90" w:rsidRDefault="00F81E90" w:rsidP="005B039B">
      <w:pPr>
        <w:autoSpaceDE w:val="0"/>
        <w:autoSpaceDN w:val="0"/>
        <w:adjustRightInd w:val="0"/>
        <w:ind w:left="426" w:hanging="426"/>
        <w:jc w:val="both"/>
        <w:rPr>
          <w:lang w:val="en-US"/>
        </w:rPr>
      </w:pPr>
      <w:r w:rsidRPr="00F81E90">
        <w:rPr>
          <w:lang w:val="en-US"/>
        </w:rPr>
        <w:t xml:space="preserve">4. </w:t>
      </w:r>
      <w:proofErr w:type="spellStart"/>
      <w:r w:rsidRPr="00F81E90">
        <w:rPr>
          <w:lang w:val="en-US"/>
        </w:rPr>
        <w:t>Elaborează</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Pr="00F81E90">
        <w:rPr>
          <w:lang w:val="en-US"/>
        </w:rPr>
        <w:t>înaintează</w:t>
      </w:r>
      <w:proofErr w:type="spellEnd"/>
      <w:r w:rsidRPr="00F81E90">
        <w:rPr>
          <w:lang w:val="en-US"/>
        </w:rPr>
        <w:t xml:space="preserve"> </w:t>
      </w:r>
      <w:r w:rsidRPr="00F81E90">
        <w:rPr>
          <w:shd w:val="clear" w:color="auto" w:fill="FFFFFF"/>
          <w:lang w:val="en-US"/>
        </w:rPr>
        <w:t>P</w:t>
      </w:r>
      <w:r w:rsidRPr="00F81E90">
        <w:rPr>
          <w:lang w:val="en-US"/>
        </w:rPr>
        <w:t xml:space="preserve">CTEI </w:t>
      </w:r>
      <w:r w:rsidRPr="00F81E90">
        <w:rPr>
          <w:shd w:val="clear" w:color="auto" w:fill="FFFFFF"/>
          <w:lang w:val="en-US"/>
        </w:rPr>
        <w:t>Cahul</w:t>
      </w:r>
      <w:r w:rsidR="001310E7">
        <w:rPr>
          <w:shd w:val="clear" w:color="auto" w:fill="FFFFFF"/>
          <w:lang w:val="en-US"/>
        </w:rPr>
        <w:t xml:space="preserve"> </w:t>
      </w:r>
      <w:proofErr w:type="spellStart"/>
      <w:r w:rsidRPr="00F81E90">
        <w:rPr>
          <w:shd w:val="clear" w:color="auto" w:fill="FFFFFF"/>
          <w:lang w:val="en-US"/>
        </w:rPr>
        <w:t>spre</w:t>
      </w:r>
      <w:proofErr w:type="spellEnd"/>
      <w:r w:rsidRPr="00F81E90">
        <w:rPr>
          <w:shd w:val="clear" w:color="auto" w:fill="FFFFFF"/>
          <w:lang w:val="en-US"/>
        </w:rPr>
        <w:t xml:space="preserve"> </w:t>
      </w:r>
      <w:proofErr w:type="spellStart"/>
      <w:r w:rsidRPr="00F81E90">
        <w:rPr>
          <w:shd w:val="clear" w:color="auto" w:fill="FFFFFF"/>
          <w:lang w:val="en-US"/>
        </w:rPr>
        <w:t>discuție</w:t>
      </w:r>
      <w:proofErr w:type="spellEnd"/>
      <w:r w:rsidRPr="00F81E90">
        <w:rPr>
          <w:shd w:val="clear" w:color="auto" w:fill="FFFFFF"/>
          <w:lang w:val="en-US"/>
        </w:rPr>
        <w:t xml:space="preserve"> </w:t>
      </w:r>
      <w:proofErr w:type="spellStart"/>
      <w:r w:rsidRPr="00F81E90">
        <w:rPr>
          <w:shd w:val="clear" w:color="auto" w:fill="FFFFFF"/>
          <w:lang w:val="en-US"/>
        </w:rPr>
        <w:t>propuneri</w:t>
      </w:r>
      <w:proofErr w:type="spellEnd"/>
      <w:r w:rsidRPr="00F81E90">
        <w:rPr>
          <w:shd w:val="clear" w:color="auto" w:fill="FFFFFF"/>
          <w:lang w:val="en-US"/>
        </w:rPr>
        <w:t xml:space="preserve">, </w:t>
      </w:r>
      <w:proofErr w:type="spellStart"/>
      <w:r w:rsidRPr="00F81E90">
        <w:rPr>
          <w:lang w:val="en-US"/>
        </w:rPr>
        <w:t>proiecte</w:t>
      </w:r>
      <w:proofErr w:type="spellEnd"/>
      <w:r w:rsidRPr="00F81E90">
        <w:rPr>
          <w:lang w:val="en-US"/>
        </w:rPr>
        <w:t xml:space="preserve">, </w:t>
      </w:r>
      <w:proofErr w:type="spellStart"/>
      <w:r w:rsidRPr="00F81E90">
        <w:rPr>
          <w:lang w:val="en-US"/>
        </w:rPr>
        <w:t>rapoarte</w:t>
      </w:r>
      <w:proofErr w:type="spellEnd"/>
      <w:r w:rsidRPr="00F81E90">
        <w:rPr>
          <w:lang w:val="en-US"/>
        </w:rPr>
        <w:t xml:space="preserve"> </w:t>
      </w:r>
      <w:proofErr w:type="spellStart"/>
      <w:r w:rsidRPr="00F81E90">
        <w:rPr>
          <w:lang w:val="en-US"/>
        </w:rPr>
        <w:t>şi</w:t>
      </w:r>
      <w:proofErr w:type="spellEnd"/>
      <w:r w:rsidRPr="00F81E90">
        <w:rPr>
          <w:lang w:val="en-US"/>
        </w:rPr>
        <w:t xml:space="preserve"> </w:t>
      </w:r>
      <w:proofErr w:type="spellStart"/>
      <w:r w:rsidRPr="00F81E90">
        <w:rPr>
          <w:lang w:val="en-US"/>
        </w:rPr>
        <w:t>planuri</w:t>
      </w:r>
      <w:proofErr w:type="spellEnd"/>
      <w:r w:rsidRPr="00F81E90">
        <w:rPr>
          <w:lang w:val="en-US"/>
        </w:rPr>
        <w:t xml:space="preserve"> de </w:t>
      </w:r>
      <w:proofErr w:type="spellStart"/>
      <w:r w:rsidRPr="00F81E90">
        <w:rPr>
          <w:lang w:val="en-US"/>
        </w:rPr>
        <w:t>lucru</w:t>
      </w:r>
      <w:proofErr w:type="spellEnd"/>
      <w:r w:rsidRPr="00F81E90">
        <w:rPr>
          <w:lang w:val="en-US"/>
        </w:rPr>
        <w:t xml:space="preserve">, precum </w:t>
      </w:r>
      <w:proofErr w:type="spellStart"/>
      <w:r w:rsidRPr="00F81E90">
        <w:rPr>
          <w:lang w:val="en-US"/>
        </w:rPr>
        <w:t>şi</w:t>
      </w:r>
      <w:proofErr w:type="spellEnd"/>
      <w:r w:rsidRPr="00F81E90">
        <w:rPr>
          <w:lang w:val="en-US"/>
        </w:rPr>
        <w:t xml:space="preserve"> </w:t>
      </w:r>
      <w:proofErr w:type="spellStart"/>
      <w:r w:rsidRPr="00F81E90">
        <w:rPr>
          <w:lang w:val="en-US"/>
        </w:rPr>
        <w:t>asigură</w:t>
      </w:r>
      <w:proofErr w:type="spellEnd"/>
      <w:r w:rsidRPr="00F81E90">
        <w:rPr>
          <w:lang w:val="en-US"/>
        </w:rPr>
        <w:t xml:space="preserve"> </w:t>
      </w:r>
      <w:proofErr w:type="spellStart"/>
      <w:r w:rsidRPr="00F81E90">
        <w:rPr>
          <w:lang w:val="en-US"/>
        </w:rPr>
        <w:t>transmiterea</w:t>
      </w:r>
      <w:proofErr w:type="spellEnd"/>
      <w:r w:rsidRPr="00F81E90">
        <w:rPr>
          <w:lang w:val="en-US"/>
        </w:rPr>
        <w:t xml:space="preserve"> </w:t>
      </w:r>
      <w:proofErr w:type="spellStart"/>
      <w:r w:rsidRPr="00F81E90">
        <w:rPr>
          <w:lang w:val="en-US"/>
        </w:rPr>
        <w:t>că</w:t>
      </w:r>
      <w:r w:rsidR="001310E7">
        <w:rPr>
          <w:lang w:val="en-US"/>
        </w:rPr>
        <w:t>tre</w:t>
      </w:r>
      <w:proofErr w:type="spellEnd"/>
      <w:r w:rsidRPr="00F81E90">
        <w:rPr>
          <w:lang w:val="en-US"/>
        </w:rPr>
        <w:t xml:space="preserve"> </w:t>
      </w:r>
      <w:proofErr w:type="spellStart"/>
      <w:r w:rsidRPr="00F81E90">
        <w:rPr>
          <w:lang w:val="en-US"/>
        </w:rPr>
        <w:t>membrii</w:t>
      </w:r>
      <w:proofErr w:type="spellEnd"/>
      <w:r w:rsidRPr="00F81E90">
        <w:rPr>
          <w:lang w:val="en-US"/>
        </w:rPr>
        <w:t xml:space="preserve"> </w:t>
      </w:r>
      <w:proofErr w:type="spellStart"/>
      <w:r w:rsidRPr="00F81E90">
        <w:rPr>
          <w:lang w:val="en-US"/>
        </w:rPr>
        <w:t>Platformei</w:t>
      </w:r>
      <w:proofErr w:type="spellEnd"/>
      <w:r w:rsidRPr="00F81E90">
        <w:rPr>
          <w:lang w:val="en-US"/>
        </w:rPr>
        <w:t xml:space="preserve"> </w:t>
      </w:r>
      <w:r w:rsidR="001310E7">
        <w:rPr>
          <w:lang w:val="en-US"/>
        </w:rPr>
        <w:t>a</w:t>
      </w:r>
      <w:r w:rsidRPr="00F81E90">
        <w:rPr>
          <w:lang w:val="en-US"/>
        </w:rPr>
        <w:t xml:space="preserve"> </w:t>
      </w:r>
      <w:proofErr w:type="spellStart"/>
      <w:r w:rsidRPr="00F81E90">
        <w:rPr>
          <w:lang w:val="en-US"/>
        </w:rPr>
        <w:t>informațiilor</w:t>
      </w:r>
      <w:proofErr w:type="spellEnd"/>
      <w:r w:rsidRPr="00F81E90">
        <w:rPr>
          <w:lang w:val="en-US"/>
        </w:rPr>
        <w:t xml:space="preserve"> </w:t>
      </w:r>
      <w:proofErr w:type="spellStart"/>
      <w:r w:rsidRPr="00F81E90">
        <w:rPr>
          <w:lang w:val="en-US"/>
        </w:rPr>
        <w:t>necesar</w:t>
      </w:r>
      <w:r w:rsidR="001310E7">
        <w:rPr>
          <w:lang w:val="en-US"/>
        </w:rPr>
        <w:t>e</w:t>
      </w:r>
      <w:proofErr w:type="spellEnd"/>
      <w:r w:rsidRPr="00F81E90">
        <w:rPr>
          <w:lang w:val="en-US"/>
        </w:rPr>
        <w:t xml:space="preserve"> </w:t>
      </w:r>
      <w:proofErr w:type="spellStart"/>
      <w:r w:rsidRPr="00F81E90">
        <w:rPr>
          <w:lang w:val="en-US"/>
        </w:rPr>
        <w:t>relevante</w:t>
      </w:r>
      <w:proofErr w:type="spellEnd"/>
      <w:r w:rsidRPr="00F81E90">
        <w:rPr>
          <w:lang w:val="en-US"/>
        </w:rPr>
        <w:t xml:space="preserve"> </w:t>
      </w:r>
      <w:proofErr w:type="spellStart"/>
      <w:r w:rsidRPr="00F81E90">
        <w:rPr>
          <w:lang w:val="en-US"/>
        </w:rPr>
        <w:t>privind</w:t>
      </w:r>
      <w:proofErr w:type="spellEnd"/>
      <w:r w:rsidRPr="00F81E90">
        <w:rPr>
          <w:lang w:val="en-US"/>
        </w:rPr>
        <w:t xml:space="preserve"> </w:t>
      </w:r>
      <w:proofErr w:type="spellStart"/>
      <w:r w:rsidRPr="00F81E90">
        <w:rPr>
          <w:lang w:val="en-US"/>
        </w:rPr>
        <w:t>implementarea</w:t>
      </w:r>
      <w:proofErr w:type="spellEnd"/>
      <w:r w:rsidRPr="00F81E90">
        <w:rPr>
          <w:lang w:val="en-US"/>
        </w:rPr>
        <w:t xml:space="preserve"> </w:t>
      </w:r>
      <w:proofErr w:type="spellStart"/>
      <w:r w:rsidRPr="00F81E90">
        <w:rPr>
          <w:lang w:val="en-US"/>
        </w:rPr>
        <w:t>hotărârilor</w:t>
      </w:r>
      <w:proofErr w:type="spellEnd"/>
      <w:r w:rsidRPr="00F81E90">
        <w:rPr>
          <w:lang w:val="en-US"/>
        </w:rPr>
        <w:t xml:space="preserve"> </w:t>
      </w:r>
      <w:proofErr w:type="spellStart"/>
      <w:r w:rsidRPr="00F81E90">
        <w:rPr>
          <w:lang w:val="en-US"/>
        </w:rPr>
        <w:t>aprobate</w:t>
      </w:r>
      <w:proofErr w:type="spellEnd"/>
      <w:r w:rsidRPr="00F81E90">
        <w:rPr>
          <w:lang w:val="en-US"/>
        </w:rPr>
        <w:t>.</w:t>
      </w:r>
    </w:p>
    <w:p w14:paraId="6D96DC1B" w14:textId="77777777" w:rsidR="00F81E90" w:rsidRPr="00F81E90" w:rsidRDefault="00F81E90" w:rsidP="005B039B">
      <w:pPr>
        <w:autoSpaceDE w:val="0"/>
        <w:autoSpaceDN w:val="0"/>
        <w:adjustRightInd w:val="0"/>
        <w:ind w:left="426" w:hanging="426"/>
        <w:rPr>
          <w:lang w:val="en-US"/>
        </w:rPr>
      </w:pPr>
      <w:r w:rsidRPr="00F81E90">
        <w:rPr>
          <w:lang w:val="en-US"/>
        </w:rPr>
        <w:t xml:space="preserve">5. </w:t>
      </w:r>
      <w:proofErr w:type="spellStart"/>
      <w:r w:rsidRPr="00F81E90">
        <w:rPr>
          <w:lang w:val="en-US"/>
        </w:rPr>
        <w:t>Asigură</w:t>
      </w:r>
      <w:proofErr w:type="spellEnd"/>
      <w:r w:rsidRPr="00F81E90">
        <w:rPr>
          <w:lang w:val="en-US"/>
        </w:rPr>
        <w:t xml:space="preserve"> </w:t>
      </w:r>
      <w:proofErr w:type="spellStart"/>
      <w:r w:rsidRPr="00F81E90">
        <w:rPr>
          <w:lang w:val="en-US"/>
        </w:rPr>
        <w:t>lucrările</w:t>
      </w:r>
      <w:proofErr w:type="spellEnd"/>
      <w:r w:rsidRPr="00F81E90">
        <w:rPr>
          <w:lang w:val="en-US"/>
        </w:rPr>
        <w:t xml:space="preserve"> de secretariat.</w:t>
      </w:r>
    </w:p>
    <w:p w14:paraId="4F86EBA6" w14:textId="773EF2E6" w:rsidR="00F81E90" w:rsidRPr="00F81E90" w:rsidRDefault="00F81E90" w:rsidP="0064163F">
      <w:pPr>
        <w:pStyle w:val="Listparagraf"/>
        <w:numPr>
          <w:ilvl w:val="1"/>
          <w:numId w:val="10"/>
        </w:numPr>
        <w:ind w:left="0" w:firstLine="0"/>
        <w:jc w:val="both"/>
        <w:rPr>
          <w:lang w:val="en-US"/>
        </w:rPr>
      </w:pPr>
      <w:proofErr w:type="spellStart"/>
      <w:r w:rsidRPr="00F81E90">
        <w:rPr>
          <w:lang w:val="en-US"/>
        </w:rPr>
        <w:t>Activitatea</w:t>
      </w:r>
      <w:proofErr w:type="spellEnd"/>
      <w:r w:rsidRPr="00F81E90">
        <w:rPr>
          <w:lang w:val="en-US"/>
        </w:rPr>
        <w:t xml:space="preserve"> </w:t>
      </w:r>
      <w:proofErr w:type="spellStart"/>
      <w:r w:rsidRPr="00F81E90">
        <w:rPr>
          <w:lang w:val="en-US"/>
        </w:rPr>
        <w:t>operațională</w:t>
      </w:r>
      <w:proofErr w:type="spellEnd"/>
      <w:r w:rsidRPr="00F81E90">
        <w:rPr>
          <w:lang w:val="en-US"/>
        </w:rPr>
        <w:t xml:space="preserve"> </w:t>
      </w:r>
      <w:proofErr w:type="spellStart"/>
      <w:r w:rsidRPr="00F81E90">
        <w:rPr>
          <w:lang w:val="en-US"/>
        </w:rPr>
        <w:t>și</w:t>
      </w:r>
      <w:proofErr w:type="spellEnd"/>
      <w:r w:rsidRPr="00F81E90">
        <w:rPr>
          <w:lang w:val="en-US"/>
        </w:rPr>
        <w:t xml:space="preserve"> de secretariat al </w:t>
      </w:r>
      <w:r w:rsidRPr="00F81E90">
        <w:rPr>
          <w:shd w:val="clear" w:color="auto" w:fill="FFFFFF"/>
          <w:lang w:val="en-US"/>
        </w:rPr>
        <w:t>P</w:t>
      </w:r>
      <w:r w:rsidRPr="00F81E90">
        <w:rPr>
          <w:lang w:val="en-US"/>
        </w:rPr>
        <w:t xml:space="preserve">CTEI </w:t>
      </w:r>
      <w:r w:rsidRPr="00F81E90">
        <w:rPr>
          <w:shd w:val="clear" w:color="auto" w:fill="FFFFFF"/>
          <w:lang w:val="en-US"/>
        </w:rPr>
        <w:t xml:space="preserve">Cahul </w:t>
      </w:r>
      <w:proofErr w:type="spellStart"/>
      <w:r w:rsidRPr="00F81E90">
        <w:rPr>
          <w:lang w:val="en-US"/>
        </w:rPr>
        <w:t>este</w:t>
      </w:r>
      <w:proofErr w:type="spellEnd"/>
      <w:r w:rsidRPr="00F81E90">
        <w:rPr>
          <w:lang w:val="en-US"/>
        </w:rPr>
        <w:t xml:space="preserve"> </w:t>
      </w:r>
      <w:proofErr w:type="spellStart"/>
      <w:r w:rsidRPr="00F81E90">
        <w:rPr>
          <w:lang w:val="en-US"/>
        </w:rPr>
        <w:t>realizată</w:t>
      </w:r>
      <w:proofErr w:type="spellEnd"/>
      <w:r w:rsidRPr="00F81E90">
        <w:rPr>
          <w:lang w:val="en-US"/>
        </w:rPr>
        <w:t xml:space="preserve"> de </w:t>
      </w:r>
      <w:proofErr w:type="spellStart"/>
      <w:r w:rsidRPr="00F81E90">
        <w:rPr>
          <w:lang w:val="en-US"/>
        </w:rPr>
        <w:t>către</w:t>
      </w:r>
      <w:proofErr w:type="spellEnd"/>
      <w:r w:rsidRPr="00F81E90">
        <w:rPr>
          <w:lang w:val="en-US"/>
        </w:rPr>
        <w:t xml:space="preserve"> </w:t>
      </w:r>
      <w:proofErr w:type="spellStart"/>
      <w:r w:rsidRPr="00F81E90">
        <w:rPr>
          <w:lang w:val="en-US"/>
        </w:rPr>
        <w:t>Direcția</w:t>
      </w:r>
      <w:proofErr w:type="spellEnd"/>
      <w:r w:rsidRPr="00F81E90">
        <w:rPr>
          <w:lang w:val="en-US"/>
        </w:rPr>
        <w:t xml:space="preserve"> </w:t>
      </w:r>
      <w:proofErr w:type="spellStart"/>
      <w:r w:rsidR="001310E7">
        <w:rPr>
          <w:lang w:val="en-US"/>
        </w:rPr>
        <w:t>e</w:t>
      </w:r>
      <w:r w:rsidRPr="00F81E90">
        <w:rPr>
          <w:lang w:val="en-US"/>
        </w:rPr>
        <w:t>conomie</w:t>
      </w:r>
      <w:proofErr w:type="spellEnd"/>
      <w:r w:rsidRPr="00F81E90">
        <w:rPr>
          <w:lang w:val="en-US"/>
        </w:rPr>
        <w:t xml:space="preserve"> </w:t>
      </w:r>
      <w:proofErr w:type="spellStart"/>
      <w:r w:rsidRPr="00F81E90">
        <w:rPr>
          <w:lang w:val="en-US"/>
        </w:rPr>
        <w:t>și</w:t>
      </w:r>
      <w:proofErr w:type="spellEnd"/>
      <w:r w:rsidRPr="00F81E90">
        <w:rPr>
          <w:lang w:val="en-US"/>
        </w:rPr>
        <w:t xml:space="preserve"> </w:t>
      </w:r>
      <w:proofErr w:type="spellStart"/>
      <w:r w:rsidR="001310E7">
        <w:rPr>
          <w:lang w:val="en-US"/>
        </w:rPr>
        <w:t>d</w:t>
      </w:r>
      <w:r w:rsidRPr="00F81E90">
        <w:rPr>
          <w:lang w:val="en-US"/>
        </w:rPr>
        <w:t>ezvoltare</w:t>
      </w:r>
      <w:proofErr w:type="spellEnd"/>
      <w:r w:rsidRPr="00F81E90">
        <w:rPr>
          <w:lang w:val="en-US"/>
        </w:rPr>
        <w:t xml:space="preserve"> </w:t>
      </w:r>
      <w:proofErr w:type="spellStart"/>
      <w:r w:rsidR="001310E7">
        <w:rPr>
          <w:lang w:val="en-US"/>
        </w:rPr>
        <w:t>t</w:t>
      </w:r>
      <w:r w:rsidRPr="00F81E90">
        <w:rPr>
          <w:lang w:val="en-US"/>
        </w:rPr>
        <w:t>eritorială</w:t>
      </w:r>
      <w:proofErr w:type="spellEnd"/>
      <w:r w:rsidRPr="00F81E90">
        <w:rPr>
          <w:lang w:val="en-US"/>
        </w:rPr>
        <w:t xml:space="preserve"> din </w:t>
      </w:r>
      <w:proofErr w:type="spellStart"/>
      <w:proofErr w:type="gramStart"/>
      <w:r w:rsidRPr="00F81E90">
        <w:rPr>
          <w:lang w:val="en-US"/>
        </w:rPr>
        <w:t>cadrul</w:t>
      </w:r>
      <w:proofErr w:type="spellEnd"/>
      <w:r w:rsidRPr="00F81E90">
        <w:rPr>
          <w:lang w:val="en-US"/>
        </w:rPr>
        <w:t xml:space="preserve">  </w:t>
      </w:r>
      <w:proofErr w:type="spellStart"/>
      <w:r w:rsidRPr="00F81E90">
        <w:rPr>
          <w:lang w:val="en-US"/>
        </w:rPr>
        <w:t>Consiliului</w:t>
      </w:r>
      <w:proofErr w:type="spellEnd"/>
      <w:proofErr w:type="gramEnd"/>
      <w:r w:rsidRPr="00F81E90">
        <w:rPr>
          <w:lang w:val="en-US"/>
        </w:rPr>
        <w:t xml:space="preserve"> </w:t>
      </w:r>
      <w:proofErr w:type="spellStart"/>
      <w:r w:rsidR="001310E7">
        <w:rPr>
          <w:lang w:val="en-US"/>
        </w:rPr>
        <w:t>R</w:t>
      </w:r>
      <w:r w:rsidRPr="00F81E90">
        <w:rPr>
          <w:lang w:val="en-US"/>
        </w:rPr>
        <w:t>aional</w:t>
      </w:r>
      <w:proofErr w:type="spellEnd"/>
      <w:r w:rsidRPr="00F81E90">
        <w:rPr>
          <w:lang w:val="en-US"/>
        </w:rPr>
        <w:t xml:space="preserve"> Cahul.</w:t>
      </w:r>
    </w:p>
    <w:p w14:paraId="060B1241" w14:textId="77777777" w:rsidR="00F81E90" w:rsidRPr="00F81E90" w:rsidRDefault="00F81E90" w:rsidP="005B039B">
      <w:pPr>
        <w:autoSpaceDE w:val="0"/>
        <w:autoSpaceDN w:val="0"/>
        <w:adjustRightInd w:val="0"/>
        <w:rPr>
          <w:lang w:val="en-US"/>
        </w:rPr>
      </w:pPr>
    </w:p>
    <w:p w14:paraId="71C7FE02" w14:textId="77777777" w:rsidR="00F81E90" w:rsidRPr="00F81E90" w:rsidRDefault="00F81E90" w:rsidP="0064163F">
      <w:pPr>
        <w:pStyle w:val="Listparagraf"/>
        <w:numPr>
          <w:ilvl w:val="0"/>
          <w:numId w:val="6"/>
        </w:numPr>
        <w:jc w:val="center"/>
        <w:rPr>
          <w:b/>
          <w:bCs/>
        </w:rPr>
      </w:pPr>
      <w:r w:rsidRPr="00F81E90">
        <w:rPr>
          <w:b/>
          <w:bCs/>
        </w:rPr>
        <w:t>DISPOZIȚII FINALE</w:t>
      </w:r>
    </w:p>
    <w:p w14:paraId="20688DFC" w14:textId="49BAEF55" w:rsidR="00F81E90" w:rsidRPr="00F81E90" w:rsidRDefault="001310E7" w:rsidP="0064163F">
      <w:pPr>
        <w:pStyle w:val="Listparagraf"/>
        <w:numPr>
          <w:ilvl w:val="1"/>
          <w:numId w:val="7"/>
        </w:numPr>
        <w:jc w:val="both"/>
        <w:rPr>
          <w:rStyle w:val="sttalineat"/>
          <w:lang w:val="en-US"/>
        </w:rPr>
      </w:pPr>
      <w:r>
        <w:rPr>
          <w:rStyle w:val="sttalineat"/>
          <w:lang w:val="en-US"/>
        </w:rPr>
        <w:t xml:space="preserve"> </w:t>
      </w:r>
      <w:proofErr w:type="spellStart"/>
      <w:r w:rsidR="00F81E90" w:rsidRPr="00F81E90">
        <w:rPr>
          <w:rStyle w:val="sttalineat"/>
          <w:lang w:val="en-US"/>
        </w:rPr>
        <w:t>Modificarea</w:t>
      </w:r>
      <w:proofErr w:type="spellEnd"/>
      <w:r w:rsidR="00F81E90" w:rsidRPr="00F81E90">
        <w:rPr>
          <w:rStyle w:val="sttalineat"/>
          <w:lang w:val="en-US"/>
        </w:rPr>
        <w:t xml:space="preserve"> </w:t>
      </w:r>
      <w:proofErr w:type="spellStart"/>
      <w:r w:rsidR="00F81E90" w:rsidRPr="00F81E90">
        <w:rPr>
          <w:rStyle w:val="sttalineat"/>
          <w:lang w:val="en-US"/>
        </w:rPr>
        <w:t>sau</w:t>
      </w:r>
      <w:proofErr w:type="spellEnd"/>
      <w:r w:rsidR="00F81E90" w:rsidRPr="00F81E90">
        <w:rPr>
          <w:rStyle w:val="sttalineat"/>
          <w:lang w:val="en-US"/>
        </w:rPr>
        <w:t xml:space="preserve"> </w:t>
      </w:r>
      <w:proofErr w:type="spellStart"/>
      <w:r w:rsidR="00F81E90" w:rsidRPr="00F81E90">
        <w:rPr>
          <w:rStyle w:val="sttalineat"/>
          <w:lang w:val="en-US"/>
        </w:rPr>
        <w:t>anularea</w:t>
      </w:r>
      <w:proofErr w:type="spellEnd"/>
      <w:r w:rsidR="00F81E90" w:rsidRPr="00F81E90">
        <w:rPr>
          <w:rStyle w:val="sttalineat"/>
          <w:lang w:val="en-US"/>
        </w:rPr>
        <w:t xml:space="preserve"> </w:t>
      </w:r>
      <w:proofErr w:type="spellStart"/>
      <w:r w:rsidR="00F81E90" w:rsidRPr="00F81E90">
        <w:rPr>
          <w:rStyle w:val="sttalineat"/>
          <w:lang w:val="en-US"/>
        </w:rPr>
        <w:t>prezentului</w:t>
      </w:r>
      <w:proofErr w:type="spellEnd"/>
      <w:r w:rsidR="00F81E90" w:rsidRPr="00F81E90">
        <w:rPr>
          <w:rStyle w:val="sttalineat"/>
          <w:lang w:val="en-US"/>
        </w:rPr>
        <w:t xml:space="preserve"> Acord </w:t>
      </w:r>
      <w:proofErr w:type="spellStart"/>
      <w:r w:rsidR="00F81E90" w:rsidRPr="00F81E90">
        <w:rPr>
          <w:rStyle w:val="sttalineat"/>
          <w:lang w:val="en-US"/>
        </w:rPr>
        <w:t>în</w:t>
      </w:r>
      <w:proofErr w:type="spellEnd"/>
      <w:r w:rsidR="00F81E90" w:rsidRPr="00F81E90">
        <w:rPr>
          <w:rStyle w:val="sttalineat"/>
          <w:lang w:val="en-US"/>
        </w:rPr>
        <w:t xml:space="preserve"> </w:t>
      </w:r>
      <w:proofErr w:type="spellStart"/>
      <w:r w:rsidR="00F81E90" w:rsidRPr="00F81E90">
        <w:rPr>
          <w:rStyle w:val="sttalineat"/>
          <w:lang w:val="en-US"/>
        </w:rPr>
        <w:t>perioada</w:t>
      </w:r>
      <w:proofErr w:type="spellEnd"/>
      <w:r w:rsidR="00F81E90" w:rsidRPr="00F81E90">
        <w:rPr>
          <w:rStyle w:val="sttalineat"/>
          <w:lang w:val="en-US"/>
        </w:rPr>
        <w:t xml:space="preserve"> </w:t>
      </w:r>
      <w:proofErr w:type="spellStart"/>
      <w:r w:rsidR="00F81E90" w:rsidRPr="00F81E90">
        <w:rPr>
          <w:rStyle w:val="sttalineat"/>
          <w:lang w:val="en-US"/>
        </w:rPr>
        <w:t>executării</w:t>
      </w:r>
      <w:proofErr w:type="spellEnd"/>
      <w:r w:rsidR="00F81E90" w:rsidRPr="00F81E90">
        <w:rPr>
          <w:rStyle w:val="sttalineat"/>
          <w:lang w:val="en-US"/>
        </w:rPr>
        <w:t xml:space="preserve"> </w:t>
      </w:r>
      <w:proofErr w:type="spellStart"/>
      <w:r w:rsidR="00F81E90" w:rsidRPr="00F81E90">
        <w:rPr>
          <w:rStyle w:val="sttalineat"/>
          <w:lang w:val="en-US"/>
        </w:rPr>
        <w:t>lui</w:t>
      </w:r>
      <w:proofErr w:type="spellEnd"/>
      <w:r w:rsidR="00F81E90" w:rsidRPr="00F81E90">
        <w:rPr>
          <w:rStyle w:val="sttalineat"/>
          <w:lang w:val="en-US"/>
        </w:rPr>
        <w:t xml:space="preserve"> se </w:t>
      </w:r>
      <w:proofErr w:type="spellStart"/>
      <w:r w:rsidR="00F81E90" w:rsidRPr="00F81E90">
        <w:rPr>
          <w:rStyle w:val="sttalineat"/>
          <w:lang w:val="en-US"/>
        </w:rPr>
        <w:t>poate</w:t>
      </w:r>
      <w:proofErr w:type="spellEnd"/>
      <w:r w:rsidR="00F81E90" w:rsidRPr="00F81E90">
        <w:rPr>
          <w:rStyle w:val="sttalineat"/>
          <w:lang w:val="en-US"/>
        </w:rPr>
        <w:t xml:space="preserve"> face </w:t>
      </w:r>
      <w:proofErr w:type="spellStart"/>
      <w:r w:rsidR="00F81E90" w:rsidRPr="00F81E90">
        <w:rPr>
          <w:rStyle w:val="sttalineat"/>
          <w:lang w:val="en-US"/>
        </w:rPr>
        <w:t>numai</w:t>
      </w:r>
      <w:proofErr w:type="spellEnd"/>
      <w:r w:rsidR="00F81E90" w:rsidRPr="00F81E90">
        <w:rPr>
          <w:rStyle w:val="sttalineat"/>
          <w:lang w:val="en-US"/>
        </w:rPr>
        <w:t xml:space="preserve"> </w:t>
      </w:r>
      <w:proofErr w:type="spellStart"/>
      <w:r w:rsidR="00F81E90" w:rsidRPr="00F81E90">
        <w:rPr>
          <w:rStyle w:val="sttalineat"/>
          <w:lang w:val="en-US"/>
        </w:rPr>
        <w:t>pentru</w:t>
      </w:r>
      <w:proofErr w:type="spellEnd"/>
      <w:r w:rsidR="00F81E90" w:rsidRPr="00F81E90">
        <w:rPr>
          <w:rStyle w:val="sttalineat"/>
          <w:lang w:val="en-US"/>
        </w:rPr>
        <w:t xml:space="preserve"> motive </w:t>
      </w:r>
      <w:proofErr w:type="spellStart"/>
      <w:r w:rsidR="00F81E90" w:rsidRPr="00F81E90">
        <w:rPr>
          <w:rStyle w:val="sttalineat"/>
          <w:lang w:val="en-US"/>
        </w:rPr>
        <w:t>obiective</w:t>
      </w:r>
      <w:proofErr w:type="spellEnd"/>
      <w:r w:rsidR="00F81E90" w:rsidRPr="00F81E90">
        <w:rPr>
          <w:rStyle w:val="sttalineat"/>
          <w:lang w:val="en-US"/>
        </w:rPr>
        <w:t xml:space="preserve"> </w:t>
      </w:r>
      <w:proofErr w:type="spellStart"/>
      <w:r w:rsidR="00F81E90" w:rsidRPr="00F81E90">
        <w:rPr>
          <w:rStyle w:val="sttalineat"/>
          <w:lang w:val="en-US"/>
        </w:rPr>
        <w:t>și</w:t>
      </w:r>
      <w:proofErr w:type="spellEnd"/>
      <w:r w:rsidR="00F81E90" w:rsidRPr="00F81E90">
        <w:rPr>
          <w:rStyle w:val="sttalineat"/>
          <w:lang w:val="en-US"/>
        </w:rPr>
        <w:t xml:space="preserve"> </w:t>
      </w:r>
      <w:proofErr w:type="spellStart"/>
      <w:r w:rsidR="00F81E90" w:rsidRPr="00F81E90">
        <w:rPr>
          <w:rStyle w:val="sttalineat"/>
          <w:lang w:val="en-US"/>
        </w:rPr>
        <w:t>întemeiate</w:t>
      </w:r>
      <w:proofErr w:type="spellEnd"/>
      <w:r w:rsidR="00F81E90" w:rsidRPr="00F81E90">
        <w:rPr>
          <w:rStyle w:val="sttalineat"/>
          <w:lang w:val="en-US"/>
        </w:rPr>
        <w:t xml:space="preserve">, </w:t>
      </w:r>
      <w:proofErr w:type="spellStart"/>
      <w:r w:rsidR="00F81E90" w:rsidRPr="00F81E90">
        <w:rPr>
          <w:rStyle w:val="sttalineat"/>
          <w:lang w:val="en-US"/>
        </w:rPr>
        <w:t>prin</w:t>
      </w:r>
      <w:proofErr w:type="spellEnd"/>
      <w:r w:rsidR="00F81E90" w:rsidRPr="00F81E90">
        <w:rPr>
          <w:rStyle w:val="sttalineat"/>
          <w:lang w:val="en-US"/>
        </w:rPr>
        <w:t xml:space="preserve"> </w:t>
      </w:r>
      <w:proofErr w:type="spellStart"/>
      <w:r w:rsidR="00F81E90" w:rsidRPr="00F81E90">
        <w:rPr>
          <w:rStyle w:val="sttalineat"/>
          <w:lang w:val="en-US"/>
        </w:rPr>
        <w:t>acordul</w:t>
      </w:r>
      <w:proofErr w:type="spellEnd"/>
      <w:r w:rsidR="00F81E90" w:rsidRPr="00F81E90">
        <w:rPr>
          <w:rStyle w:val="sttalineat"/>
          <w:lang w:val="en-US"/>
        </w:rPr>
        <w:t xml:space="preserve"> </w:t>
      </w:r>
      <w:proofErr w:type="spellStart"/>
      <w:r w:rsidR="00F81E90" w:rsidRPr="00F81E90">
        <w:rPr>
          <w:rStyle w:val="sttalineat"/>
          <w:lang w:val="en-US"/>
        </w:rPr>
        <w:t>comunităților</w:t>
      </w:r>
      <w:proofErr w:type="spellEnd"/>
      <w:r w:rsidR="00F81E90" w:rsidRPr="00F81E90">
        <w:rPr>
          <w:rStyle w:val="sttalineat"/>
          <w:lang w:val="en-US"/>
        </w:rPr>
        <w:t xml:space="preserve"> </w:t>
      </w:r>
      <w:proofErr w:type="spellStart"/>
      <w:r w:rsidR="00F81E90" w:rsidRPr="00F81E90">
        <w:rPr>
          <w:rStyle w:val="sttalineat"/>
          <w:lang w:val="en-US"/>
        </w:rPr>
        <w:t>semnatare</w:t>
      </w:r>
      <w:proofErr w:type="spellEnd"/>
      <w:r w:rsidR="00F81E90" w:rsidRPr="00F81E90">
        <w:rPr>
          <w:rStyle w:val="sttalineat"/>
          <w:lang w:val="en-US"/>
        </w:rPr>
        <w:t>.</w:t>
      </w:r>
    </w:p>
    <w:p w14:paraId="661BCEBE" w14:textId="7C0793B8" w:rsidR="00F81E90" w:rsidRPr="00F81E90" w:rsidRDefault="001310E7" w:rsidP="0064163F">
      <w:pPr>
        <w:pStyle w:val="Listparagraf"/>
        <w:numPr>
          <w:ilvl w:val="1"/>
          <w:numId w:val="7"/>
        </w:numPr>
        <w:jc w:val="both"/>
        <w:textAlignment w:val="baseline"/>
        <w:rPr>
          <w:rStyle w:val="sttalineat"/>
          <w:lang w:val="en-US"/>
        </w:rPr>
      </w:pPr>
      <w:r>
        <w:rPr>
          <w:rStyle w:val="sttalineat"/>
          <w:lang w:val="en-US"/>
        </w:rPr>
        <w:t xml:space="preserve"> </w:t>
      </w:r>
      <w:proofErr w:type="spellStart"/>
      <w:r w:rsidR="00F81E90" w:rsidRPr="00F81E90">
        <w:rPr>
          <w:rStyle w:val="sttalineat"/>
          <w:lang w:val="en-US"/>
        </w:rPr>
        <w:t>Prezentul</w:t>
      </w:r>
      <w:proofErr w:type="spellEnd"/>
      <w:r w:rsidR="00F81E90" w:rsidRPr="00F81E90">
        <w:rPr>
          <w:rStyle w:val="sttalineat"/>
          <w:lang w:val="en-US"/>
        </w:rPr>
        <w:t xml:space="preserve"> Acord </w:t>
      </w:r>
      <w:proofErr w:type="spellStart"/>
      <w:r w:rsidR="00F81E90" w:rsidRPr="00F81E90">
        <w:rPr>
          <w:rStyle w:val="sttalineat"/>
          <w:lang w:val="en-US"/>
        </w:rPr>
        <w:t>poate</w:t>
      </w:r>
      <w:proofErr w:type="spellEnd"/>
      <w:r w:rsidR="00F81E90" w:rsidRPr="00F81E90">
        <w:rPr>
          <w:rStyle w:val="sttalineat"/>
          <w:lang w:val="en-US"/>
        </w:rPr>
        <w:t xml:space="preserve"> fi </w:t>
      </w:r>
      <w:proofErr w:type="spellStart"/>
      <w:r w:rsidR="00F81E90" w:rsidRPr="00F81E90">
        <w:rPr>
          <w:rStyle w:val="sttalineat"/>
          <w:lang w:val="en-US"/>
        </w:rPr>
        <w:t>modificat</w:t>
      </w:r>
      <w:proofErr w:type="spellEnd"/>
      <w:r w:rsidR="00F81E90" w:rsidRPr="00F81E90">
        <w:rPr>
          <w:rStyle w:val="sttalineat"/>
          <w:lang w:val="en-US"/>
        </w:rPr>
        <w:t xml:space="preserve"> </w:t>
      </w:r>
      <w:proofErr w:type="spellStart"/>
      <w:r w:rsidR="00F81E90" w:rsidRPr="00F81E90">
        <w:rPr>
          <w:rStyle w:val="sttalineat"/>
          <w:lang w:val="en-US"/>
        </w:rPr>
        <w:t>prin</w:t>
      </w:r>
      <w:proofErr w:type="spellEnd"/>
      <w:r w:rsidR="00F81E90" w:rsidRPr="00F81E90">
        <w:rPr>
          <w:rStyle w:val="sttalineat"/>
          <w:lang w:val="en-US"/>
        </w:rPr>
        <w:t xml:space="preserve"> </w:t>
      </w:r>
      <w:proofErr w:type="spellStart"/>
      <w:r w:rsidR="00F81E90" w:rsidRPr="00F81E90">
        <w:rPr>
          <w:rStyle w:val="sttalineat"/>
          <w:lang w:val="en-US"/>
        </w:rPr>
        <w:t>acte</w:t>
      </w:r>
      <w:proofErr w:type="spellEnd"/>
      <w:r w:rsidR="00F81E90" w:rsidRPr="00F81E90">
        <w:rPr>
          <w:rStyle w:val="sttalineat"/>
          <w:lang w:val="en-US"/>
        </w:rPr>
        <w:t xml:space="preserve"> </w:t>
      </w:r>
      <w:proofErr w:type="spellStart"/>
      <w:r w:rsidR="00F81E90" w:rsidRPr="00F81E90">
        <w:rPr>
          <w:rStyle w:val="sttalineat"/>
          <w:lang w:val="en-US"/>
        </w:rPr>
        <w:t>adiționale</w:t>
      </w:r>
      <w:proofErr w:type="spellEnd"/>
      <w:r w:rsidR="00F81E90" w:rsidRPr="00F81E90">
        <w:rPr>
          <w:rStyle w:val="sttalineat"/>
          <w:lang w:val="en-US"/>
        </w:rPr>
        <w:t xml:space="preserve"> </w:t>
      </w:r>
      <w:proofErr w:type="spellStart"/>
      <w:r w:rsidR="00F81E90" w:rsidRPr="00F81E90">
        <w:rPr>
          <w:rStyle w:val="sttalineat"/>
          <w:lang w:val="en-US"/>
        </w:rPr>
        <w:t>aprobate</w:t>
      </w:r>
      <w:proofErr w:type="spellEnd"/>
      <w:r w:rsidR="00F81E90" w:rsidRPr="00F81E90">
        <w:rPr>
          <w:rStyle w:val="sttalineat"/>
          <w:lang w:val="en-US"/>
        </w:rPr>
        <w:t xml:space="preserve"> de </w:t>
      </w:r>
      <w:proofErr w:type="spellStart"/>
      <w:r w:rsidR="00F81E90" w:rsidRPr="00F81E90">
        <w:rPr>
          <w:rStyle w:val="sttalineat"/>
          <w:lang w:val="en-US"/>
        </w:rPr>
        <w:t>reprezentanții</w:t>
      </w:r>
      <w:proofErr w:type="spellEnd"/>
      <w:r w:rsidR="00F81E90" w:rsidRPr="00F81E90">
        <w:rPr>
          <w:rStyle w:val="sttalineat"/>
          <w:lang w:val="en-US"/>
        </w:rPr>
        <w:t xml:space="preserve"> </w:t>
      </w:r>
      <w:proofErr w:type="spellStart"/>
      <w:r w:rsidR="00F81E90" w:rsidRPr="00F81E90">
        <w:rPr>
          <w:rStyle w:val="sttalineat"/>
          <w:lang w:val="en-US"/>
        </w:rPr>
        <w:t>legali</w:t>
      </w:r>
      <w:proofErr w:type="spellEnd"/>
      <w:r w:rsidR="00F81E90" w:rsidRPr="00F81E90">
        <w:rPr>
          <w:rStyle w:val="sttalineat"/>
          <w:lang w:val="en-US"/>
        </w:rPr>
        <w:t xml:space="preserve"> ai </w:t>
      </w:r>
      <w:proofErr w:type="spellStart"/>
      <w:r w:rsidR="00F81E90" w:rsidRPr="00F81E90">
        <w:rPr>
          <w:rStyle w:val="sttalineat"/>
          <w:lang w:val="en-US"/>
        </w:rPr>
        <w:t>comunităților</w:t>
      </w:r>
      <w:proofErr w:type="spellEnd"/>
      <w:r w:rsidR="00F81E90" w:rsidRPr="00F81E90">
        <w:rPr>
          <w:rStyle w:val="sttalineat"/>
          <w:lang w:val="en-US"/>
        </w:rPr>
        <w:t xml:space="preserve"> </w:t>
      </w:r>
      <w:proofErr w:type="spellStart"/>
      <w:r w:rsidR="00F81E90" w:rsidRPr="00F81E90">
        <w:rPr>
          <w:rStyle w:val="sttalineat"/>
          <w:lang w:val="en-US"/>
        </w:rPr>
        <w:t>semnatare</w:t>
      </w:r>
      <w:proofErr w:type="spellEnd"/>
      <w:r w:rsidR="00F81E90" w:rsidRPr="00F81E90">
        <w:rPr>
          <w:rStyle w:val="sttalineat"/>
          <w:lang w:val="en-US"/>
        </w:rPr>
        <w:t>.</w:t>
      </w:r>
    </w:p>
    <w:p w14:paraId="53D732D4" w14:textId="237C6287" w:rsidR="00F81E90" w:rsidRPr="00F81E90" w:rsidRDefault="001310E7" w:rsidP="0064163F">
      <w:pPr>
        <w:pStyle w:val="Listparagraf"/>
        <w:numPr>
          <w:ilvl w:val="1"/>
          <w:numId w:val="7"/>
        </w:numPr>
        <w:jc w:val="both"/>
        <w:textAlignment w:val="baseline"/>
        <w:rPr>
          <w:rStyle w:val="sttalineat"/>
          <w:lang w:val="en-US"/>
        </w:rPr>
      </w:pPr>
      <w:r>
        <w:rPr>
          <w:rStyle w:val="sttalineat"/>
          <w:lang w:val="en-US"/>
        </w:rPr>
        <w:t xml:space="preserve"> </w:t>
      </w:r>
      <w:proofErr w:type="spellStart"/>
      <w:r w:rsidR="00F81E90" w:rsidRPr="00F81E90">
        <w:rPr>
          <w:rStyle w:val="sttalineat"/>
          <w:lang w:val="en-US"/>
        </w:rPr>
        <w:t>Încetarea</w:t>
      </w:r>
      <w:proofErr w:type="spellEnd"/>
      <w:r w:rsidR="00F81E90" w:rsidRPr="00F81E90">
        <w:rPr>
          <w:rStyle w:val="sttalineat"/>
          <w:lang w:val="en-US"/>
        </w:rPr>
        <w:t xml:space="preserve"> </w:t>
      </w:r>
      <w:proofErr w:type="spellStart"/>
      <w:r w:rsidR="00F81E90" w:rsidRPr="00F81E90">
        <w:rPr>
          <w:rStyle w:val="sttalineat"/>
          <w:lang w:val="en-US"/>
        </w:rPr>
        <w:t>efectelor</w:t>
      </w:r>
      <w:proofErr w:type="spellEnd"/>
      <w:r w:rsidR="00F81E90" w:rsidRPr="00F81E90">
        <w:rPr>
          <w:rStyle w:val="sttalineat"/>
          <w:lang w:val="en-US"/>
        </w:rPr>
        <w:t xml:space="preserve"> </w:t>
      </w:r>
      <w:proofErr w:type="spellStart"/>
      <w:r w:rsidR="00F81E90" w:rsidRPr="00F81E90">
        <w:rPr>
          <w:rStyle w:val="sttalineat"/>
          <w:lang w:val="en-US"/>
        </w:rPr>
        <w:t>prezentului</w:t>
      </w:r>
      <w:proofErr w:type="spellEnd"/>
      <w:r w:rsidR="00F81E90" w:rsidRPr="00F81E90">
        <w:rPr>
          <w:rStyle w:val="sttalineat"/>
          <w:lang w:val="en-US"/>
        </w:rPr>
        <w:t xml:space="preserve"> Acord se </w:t>
      </w:r>
      <w:proofErr w:type="spellStart"/>
      <w:r w:rsidR="00F81E90" w:rsidRPr="00F81E90">
        <w:rPr>
          <w:rStyle w:val="sttalineat"/>
          <w:lang w:val="en-US"/>
        </w:rPr>
        <w:t>realizează</w:t>
      </w:r>
      <w:proofErr w:type="spellEnd"/>
      <w:r w:rsidR="00F81E90" w:rsidRPr="00F81E90">
        <w:rPr>
          <w:rStyle w:val="sttalineat"/>
          <w:lang w:val="en-US"/>
        </w:rPr>
        <w:t xml:space="preserve"> </w:t>
      </w:r>
      <w:proofErr w:type="spellStart"/>
      <w:r w:rsidR="00F81E90" w:rsidRPr="00F81E90">
        <w:rPr>
          <w:rStyle w:val="sttalineat"/>
          <w:lang w:val="en-US"/>
        </w:rPr>
        <w:t>odată</w:t>
      </w:r>
      <w:proofErr w:type="spellEnd"/>
      <w:r w:rsidR="00F81E90" w:rsidRPr="00F81E90">
        <w:rPr>
          <w:rStyle w:val="sttalineat"/>
          <w:lang w:val="en-US"/>
        </w:rPr>
        <w:t xml:space="preserve"> cu </w:t>
      </w:r>
      <w:proofErr w:type="spellStart"/>
      <w:r w:rsidR="00F81E90" w:rsidRPr="00F81E90">
        <w:rPr>
          <w:rStyle w:val="sttalineat"/>
          <w:lang w:val="en-US"/>
        </w:rPr>
        <w:t>consemnarea</w:t>
      </w:r>
      <w:proofErr w:type="spellEnd"/>
      <w:r w:rsidR="00F81E90" w:rsidRPr="00F81E90">
        <w:rPr>
          <w:rStyle w:val="sttalineat"/>
          <w:lang w:val="en-US"/>
        </w:rPr>
        <w:t xml:space="preserve"> </w:t>
      </w:r>
      <w:proofErr w:type="spellStart"/>
      <w:r w:rsidR="00F81E90" w:rsidRPr="00F81E90">
        <w:rPr>
          <w:rStyle w:val="sttalineat"/>
          <w:lang w:val="en-US"/>
        </w:rPr>
        <w:t>acestui</w:t>
      </w:r>
      <w:proofErr w:type="spellEnd"/>
      <w:r w:rsidR="00F81E90" w:rsidRPr="00F81E90">
        <w:rPr>
          <w:rStyle w:val="sttalineat"/>
          <w:lang w:val="en-US"/>
        </w:rPr>
        <w:t xml:space="preserve"> </w:t>
      </w:r>
      <w:proofErr w:type="spellStart"/>
      <w:r w:rsidR="00F81E90" w:rsidRPr="00F81E90">
        <w:rPr>
          <w:rStyle w:val="sttalineat"/>
          <w:lang w:val="en-US"/>
        </w:rPr>
        <w:t>fapt</w:t>
      </w:r>
      <w:proofErr w:type="spellEnd"/>
      <w:r w:rsidR="00F81E90" w:rsidRPr="00F81E90">
        <w:rPr>
          <w:rStyle w:val="sttalineat"/>
          <w:lang w:val="en-US"/>
        </w:rPr>
        <w:t xml:space="preserve"> de </w:t>
      </w:r>
      <w:proofErr w:type="spellStart"/>
      <w:r w:rsidR="00F81E90" w:rsidRPr="00F81E90">
        <w:rPr>
          <w:rStyle w:val="sttalineat"/>
          <w:lang w:val="en-US"/>
        </w:rPr>
        <w:t>către</w:t>
      </w:r>
      <w:proofErr w:type="spellEnd"/>
      <w:r w:rsidR="00F81E90" w:rsidRPr="00F81E90">
        <w:rPr>
          <w:rStyle w:val="sttalineat"/>
          <w:lang w:val="en-US"/>
        </w:rPr>
        <w:t xml:space="preserve"> </w:t>
      </w:r>
      <w:proofErr w:type="spellStart"/>
      <w:r w:rsidR="00F81E90" w:rsidRPr="00F81E90">
        <w:rPr>
          <w:rStyle w:val="sttalineat"/>
          <w:lang w:val="en-US"/>
        </w:rPr>
        <w:t>comunitățile</w:t>
      </w:r>
      <w:proofErr w:type="spellEnd"/>
      <w:r w:rsidR="00F81E90" w:rsidRPr="00F81E90">
        <w:rPr>
          <w:rStyle w:val="sttalineat"/>
          <w:lang w:val="en-US"/>
        </w:rPr>
        <w:t xml:space="preserve"> </w:t>
      </w:r>
      <w:proofErr w:type="spellStart"/>
      <w:r w:rsidR="00F81E90" w:rsidRPr="00F81E90">
        <w:rPr>
          <w:rStyle w:val="sttalineat"/>
          <w:lang w:val="en-US"/>
        </w:rPr>
        <w:t>semnatare</w:t>
      </w:r>
      <w:proofErr w:type="spellEnd"/>
      <w:r w:rsidR="00F81E90" w:rsidRPr="00F81E90">
        <w:rPr>
          <w:rStyle w:val="sttalineat"/>
          <w:lang w:val="en-US"/>
        </w:rPr>
        <w:t xml:space="preserve">. </w:t>
      </w:r>
    </w:p>
    <w:p w14:paraId="01C5C6C3" w14:textId="77777777" w:rsidR="00F81E90" w:rsidRPr="00F81E90" w:rsidRDefault="00F81E90" w:rsidP="00F81E90">
      <w:pPr>
        <w:jc w:val="both"/>
        <w:textAlignment w:val="baseline"/>
        <w:rPr>
          <w:lang w:val="en-US"/>
        </w:rPr>
      </w:pPr>
    </w:p>
    <w:p w14:paraId="1B66CEDB" w14:textId="77777777" w:rsidR="00F81E90" w:rsidRPr="00F81E90" w:rsidRDefault="00F81E90" w:rsidP="005B039B">
      <w:pPr>
        <w:pStyle w:val="Listparagraf"/>
        <w:ind w:left="480"/>
        <w:rPr>
          <w:b/>
          <w:bCs/>
          <w:lang w:val="en-US"/>
        </w:rPr>
      </w:pPr>
      <w:proofErr w:type="spellStart"/>
      <w:r w:rsidRPr="00F81E90">
        <w:rPr>
          <w:b/>
          <w:bCs/>
          <w:lang w:val="en-US"/>
        </w:rPr>
        <w:t>Semnăturile</w:t>
      </w:r>
      <w:proofErr w:type="spellEnd"/>
      <w:r w:rsidRPr="00F81E90">
        <w:rPr>
          <w:b/>
          <w:bCs/>
          <w:lang w:val="en-US"/>
        </w:rPr>
        <w:t xml:space="preserve"> </w:t>
      </w:r>
      <w:proofErr w:type="spellStart"/>
      <w:r w:rsidRPr="00F81E90">
        <w:rPr>
          <w:b/>
          <w:bCs/>
          <w:lang w:val="en-US"/>
        </w:rPr>
        <w:t>reprezentanților</w:t>
      </w:r>
      <w:proofErr w:type="spellEnd"/>
      <w:r w:rsidRPr="00F81E90">
        <w:rPr>
          <w:b/>
          <w:bCs/>
          <w:lang w:val="en-US"/>
        </w:rPr>
        <w:t xml:space="preserve"> </w:t>
      </w:r>
      <w:proofErr w:type="spellStart"/>
      <w:r w:rsidRPr="00F81E90">
        <w:rPr>
          <w:b/>
          <w:bCs/>
          <w:lang w:val="en-US"/>
        </w:rPr>
        <w:t>împuterniciți</w:t>
      </w:r>
      <w:proofErr w:type="spellEnd"/>
      <w:r w:rsidRPr="00F81E90">
        <w:rPr>
          <w:b/>
          <w:bCs/>
          <w:lang w:val="en-US"/>
        </w:rPr>
        <w:t xml:space="preserve"> </w:t>
      </w:r>
      <w:proofErr w:type="spellStart"/>
      <w:r w:rsidRPr="00F81E90">
        <w:rPr>
          <w:b/>
          <w:bCs/>
          <w:lang w:val="en-US"/>
        </w:rPr>
        <w:t>să</w:t>
      </w:r>
      <w:proofErr w:type="spellEnd"/>
      <w:r w:rsidRPr="00F81E90">
        <w:rPr>
          <w:b/>
          <w:bCs/>
          <w:lang w:val="en-US"/>
        </w:rPr>
        <w:t xml:space="preserve"> </w:t>
      </w:r>
      <w:proofErr w:type="spellStart"/>
      <w:r w:rsidRPr="00F81E90">
        <w:rPr>
          <w:b/>
          <w:bCs/>
          <w:lang w:val="en-US"/>
        </w:rPr>
        <w:t>semneze</w:t>
      </w:r>
      <w:proofErr w:type="spellEnd"/>
      <w:r w:rsidRPr="00F81E90">
        <w:rPr>
          <w:b/>
          <w:bCs/>
          <w:lang w:val="en-US"/>
        </w:rPr>
        <w:t xml:space="preserve"> </w:t>
      </w:r>
      <w:proofErr w:type="spellStart"/>
      <w:r w:rsidRPr="00F81E90">
        <w:rPr>
          <w:b/>
          <w:bCs/>
          <w:lang w:val="en-US"/>
        </w:rPr>
        <w:t>Acordul</w:t>
      </w:r>
      <w:proofErr w:type="spellEnd"/>
      <w:r w:rsidRPr="00F81E90">
        <w:rPr>
          <w:b/>
          <w:bCs/>
          <w:lang w:val="en-US"/>
        </w:rPr>
        <w:t xml:space="preserve"> de </w:t>
      </w:r>
      <w:proofErr w:type="spellStart"/>
      <w:r w:rsidRPr="00F81E90">
        <w:rPr>
          <w:b/>
          <w:bCs/>
          <w:lang w:val="en-US"/>
        </w:rPr>
        <w:t>Asociere</w:t>
      </w:r>
      <w:proofErr w:type="spellEnd"/>
      <w:r w:rsidRPr="00F81E90">
        <w:rPr>
          <w:b/>
          <w:bCs/>
          <w:lang w:val="en-US"/>
        </w:rPr>
        <w:t>:</w:t>
      </w:r>
    </w:p>
    <w:p w14:paraId="521A5AE3"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Raionul</w:t>
      </w:r>
      <w:proofErr w:type="spellEnd"/>
      <w:r w:rsidRPr="00F81E90">
        <w:rPr>
          <w:shd w:val="clear" w:color="auto" w:fill="FFFFFF"/>
        </w:rPr>
        <w:t xml:space="preserve"> </w:t>
      </w:r>
      <w:proofErr w:type="spellStart"/>
      <w:r w:rsidRPr="00F81E90">
        <w:rPr>
          <w:shd w:val="clear" w:color="auto" w:fill="FFFFFF"/>
        </w:rPr>
        <w:t>Cahul</w:t>
      </w:r>
      <w:proofErr w:type="spellEnd"/>
      <w:r w:rsidRPr="00F81E90">
        <w:rPr>
          <w:shd w:val="clear" w:color="auto" w:fill="FFFFFF"/>
        </w:rPr>
        <w:t xml:space="preserve">, </w:t>
      </w:r>
    </w:p>
    <w:p w14:paraId="581D9134" w14:textId="77777777" w:rsidR="00F81E90" w:rsidRPr="00F81E90" w:rsidRDefault="00F81E90" w:rsidP="005B039B">
      <w:pPr>
        <w:pStyle w:val="Listparagraf"/>
        <w:ind w:left="714"/>
        <w:rPr>
          <w:shd w:val="clear" w:color="auto" w:fill="FFFFFF"/>
          <w:lang w:val="en-US"/>
        </w:rPr>
      </w:pPr>
      <w:proofErr w:type="spellStart"/>
      <w:r w:rsidRPr="00F81E90">
        <w:rPr>
          <w:shd w:val="clear" w:color="auto" w:fill="FFFFFF"/>
          <w:lang w:val="en-US"/>
        </w:rPr>
        <w:t>reprezentat</w:t>
      </w:r>
      <w:proofErr w:type="spellEnd"/>
      <w:r w:rsidRPr="00F81E90">
        <w:rPr>
          <w:shd w:val="clear" w:color="auto" w:fill="FFFFFF"/>
          <w:lang w:val="en-US"/>
        </w:rPr>
        <w:t xml:space="preserve"> de Marcel CENUȘA, </w:t>
      </w:r>
      <w:proofErr w:type="spellStart"/>
      <w:r w:rsidRPr="00F81E90">
        <w:rPr>
          <w:shd w:val="clear" w:color="auto" w:fill="FFFFFF"/>
          <w:lang w:val="en-US"/>
        </w:rPr>
        <w:t>Președintele</w:t>
      </w:r>
      <w:proofErr w:type="spellEnd"/>
      <w:r w:rsidRPr="00F81E90">
        <w:rPr>
          <w:shd w:val="clear" w:color="auto" w:fill="FFFFFF"/>
          <w:lang w:val="en-US"/>
        </w:rPr>
        <w:t xml:space="preserve"> </w:t>
      </w:r>
      <w:proofErr w:type="spellStart"/>
      <w:r w:rsidRPr="00F81E90">
        <w:rPr>
          <w:shd w:val="clear" w:color="auto" w:fill="FFFFFF"/>
          <w:lang w:val="en-US"/>
        </w:rPr>
        <w:t>raionului</w:t>
      </w:r>
      <w:proofErr w:type="spellEnd"/>
    </w:p>
    <w:p w14:paraId="01585076" w14:textId="77777777" w:rsidR="00F81E90" w:rsidRPr="00F81E90" w:rsidRDefault="00F81E90" w:rsidP="005B039B">
      <w:pPr>
        <w:pStyle w:val="Listparagraf"/>
        <w:ind w:left="714"/>
        <w:rPr>
          <w:shd w:val="clear" w:color="auto" w:fill="FFFFFF"/>
          <w:lang w:val="en-US"/>
        </w:rPr>
      </w:pPr>
    </w:p>
    <w:p w14:paraId="341366CE"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Municipiul</w:t>
      </w:r>
      <w:proofErr w:type="spellEnd"/>
      <w:r w:rsidRPr="00F81E90">
        <w:rPr>
          <w:shd w:val="clear" w:color="auto" w:fill="FFFFFF"/>
          <w:lang w:val="ro-RO"/>
        </w:rPr>
        <w:t xml:space="preserve"> </w:t>
      </w:r>
      <w:proofErr w:type="spellStart"/>
      <w:r w:rsidRPr="00F81E90">
        <w:rPr>
          <w:shd w:val="clear" w:color="auto" w:fill="FFFFFF"/>
        </w:rPr>
        <w:t>Cahul</w:t>
      </w:r>
      <w:proofErr w:type="spellEnd"/>
      <w:r w:rsidRPr="00F81E90">
        <w:rPr>
          <w:shd w:val="clear" w:color="auto" w:fill="FFFFFF"/>
        </w:rPr>
        <w:t xml:space="preserve">, </w:t>
      </w:r>
    </w:p>
    <w:p w14:paraId="675BBF8E"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Nicolae</w:t>
      </w:r>
      <w:proofErr w:type="spellEnd"/>
      <w:r w:rsidRPr="00F81E90">
        <w:rPr>
          <w:shd w:val="clear" w:color="auto" w:fill="FFFFFF"/>
        </w:rPr>
        <w:t xml:space="preserve"> DANDIȘ, </w:t>
      </w:r>
      <w:proofErr w:type="spellStart"/>
      <w:r w:rsidRPr="00F81E90">
        <w:rPr>
          <w:shd w:val="clear" w:color="auto" w:fill="FFFFFF"/>
        </w:rPr>
        <w:t>Primar</w:t>
      </w:r>
      <w:proofErr w:type="spellEnd"/>
    </w:p>
    <w:p w14:paraId="45D0A44F" w14:textId="77777777" w:rsidR="00F81E90" w:rsidRPr="00F81E90" w:rsidRDefault="00F81E90" w:rsidP="005B039B">
      <w:pPr>
        <w:pStyle w:val="Listparagraf"/>
        <w:ind w:left="714"/>
        <w:rPr>
          <w:shd w:val="clear" w:color="auto" w:fill="FFFFFF"/>
        </w:rPr>
      </w:pPr>
    </w:p>
    <w:p w14:paraId="703C3447"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rStyle w:val="sttalineat"/>
        </w:rPr>
        <w:t>Satul</w:t>
      </w:r>
      <w:proofErr w:type="spellEnd"/>
      <w:r w:rsidRPr="00F81E90">
        <w:rPr>
          <w:rStyle w:val="sttalineat"/>
          <w:lang w:val="ro-RO"/>
        </w:rPr>
        <w:t xml:space="preserve"> </w:t>
      </w:r>
      <w:proofErr w:type="spellStart"/>
      <w:r w:rsidRPr="00F81E90">
        <w:rPr>
          <w:rStyle w:val="sttalineat"/>
        </w:rPr>
        <w:t>Alexanderfeld</w:t>
      </w:r>
      <w:proofErr w:type="spellEnd"/>
      <w:r w:rsidRPr="00F81E90">
        <w:rPr>
          <w:shd w:val="clear" w:color="auto" w:fill="FFFFFF"/>
        </w:rPr>
        <w:t>,</w:t>
      </w:r>
    </w:p>
    <w:p w14:paraId="50AE6FDE"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rStyle w:val="sttalineat"/>
        </w:rPr>
        <w:t>Liubovi</w:t>
      </w:r>
      <w:proofErr w:type="spellEnd"/>
      <w:r w:rsidRPr="00F81E90">
        <w:rPr>
          <w:rStyle w:val="sttalineat"/>
        </w:rPr>
        <w:t xml:space="preserve"> ARNAUTOV, </w:t>
      </w:r>
      <w:proofErr w:type="spellStart"/>
      <w:r w:rsidRPr="00F81E90">
        <w:rPr>
          <w:rStyle w:val="sttalineat"/>
        </w:rPr>
        <w:t>Primar</w:t>
      </w:r>
      <w:proofErr w:type="spellEnd"/>
    </w:p>
    <w:p w14:paraId="4F067D07" w14:textId="77777777" w:rsidR="00F81E90" w:rsidRPr="00F81E90" w:rsidRDefault="00F81E90" w:rsidP="005B039B">
      <w:pPr>
        <w:pStyle w:val="Listparagraf"/>
        <w:ind w:left="714"/>
        <w:rPr>
          <w:shd w:val="clear" w:color="auto" w:fill="FFFFFF"/>
        </w:rPr>
      </w:pPr>
    </w:p>
    <w:p w14:paraId="46F7462A"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Satul</w:t>
      </w:r>
      <w:proofErr w:type="spellEnd"/>
      <w:r w:rsidRPr="00F81E90">
        <w:rPr>
          <w:shd w:val="clear" w:color="auto" w:fill="FFFFFF"/>
          <w:lang w:val="ro-RO"/>
        </w:rPr>
        <w:t xml:space="preserve"> </w:t>
      </w:r>
      <w:proofErr w:type="spellStart"/>
      <w:r w:rsidRPr="00F81E90">
        <w:rPr>
          <w:rStyle w:val="sttalineat"/>
        </w:rPr>
        <w:t>Alexandru</w:t>
      </w:r>
      <w:proofErr w:type="spellEnd"/>
      <w:r w:rsidRPr="00F81E90">
        <w:rPr>
          <w:rStyle w:val="sttalineat"/>
        </w:rPr>
        <w:t xml:space="preserve"> </w:t>
      </w:r>
      <w:proofErr w:type="spellStart"/>
      <w:r w:rsidRPr="00F81E90">
        <w:rPr>
          <w:rStyle w:val="sttalineat"/>
        </w:rPr>
        <w:t>Ioan</w:t>
      </w:r>
      <w:proofErr w:type="spellEnd"/>
      <w:r w:rsidRPr="00F81E90">
        <w:rPr>
          <w:rStyle w:val="sttalineat"/>
        </w:rPr>
        <w:t xml:space="preserve"> </w:t>
      </w:r>
      <w:proofErr w:type="spellStart"/>
      <w:r w:rsidRPr="00F81E90">
        <w:rPr>
          <w:rStyle w:val="sttalineat"/>
        </w:rPr>
        <w:t>Cuza</w:t>
      </w:r>
      <w:proofErr w:type="spellEnd"/>
      <w:r w:rsidRPr="00F81E90">
        <w:rPr>
          <w:shd w:val="clear" w:color="auto" w:fill="FFFFFF"/>
        </w:rPr>
        <w:t>,</w:t>
      </w:r>
    </w:p>
    <w:p w14:paraId="174BA42F"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rStyle w:val="sttalineat"/>
        </w:rPr>
        <w:t>Nicolae</w:t>
      </w:r>
      <w:proofErr w:type="spellEnd"/>
      <w:r w:rsidRPr="00F81E90">
        <w:rPr>
          <w:rStyle w:val="sttalineat"/>
        </w:rPr>
        <w:t xml:space="preserve"> CALAIDJOGLU, </w:t>
      </w:r>
      <w:proofErr w:type="spellStart"/>
      <w:r w:rsidRPr="00F81E90">
        <w:rPr>
          <w:rStyle w:val="sttalineat"/>
        </w:rPr>
        <w:t>Primar</w:t>
      </w:r>
      <w:proofErr w:type="spellEnd"/>
    </w:p>
    <w:p w14:paraId="4BE65A44" w14:textId="77777777" w:rsidR="00F81E90" w:rsidRPr="00F81E90" w:rsidRDefault="00F81E90" w:rsidP="005B039B">
      <w:pPr>
        <w:pStyle w:val="Listparagraf"/>
        <w:ind w:left="714"/>
        <w:rPr>
          <w:shd w:val="clear" w:color="auto" w:fill="FFFFFF"/>
        </w:rPr>
      </w:pPr>
    </w:p>
    <w:p w14:paraId="5F21CF93"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Satul</w:t>
      </w:r>
      <w:proofErr w:type="spellEnd"/>
      <w:r w:rsidRPr="00F81E90">
        <w:rPr>
          <w:shd w:val="clear" w:color="auto" w:fill="FFFFFF"/>
          <w:lang w:val="ro-RO"/>
        </w:rPr>
        <w:t xml:space="preserve"> </w:t>
      </w:r>
      <w:proofErr w:type="spellStart"/>
      <w:r w:rsidRPr="00F81E90">
        <w:rPr>
          <w:rStyle w:val="sttalineat"/>
        </w:rPr>
        <w:t>Andruşul</w:t>
      </w:r>
      <w:proofErr w:type="spellEnd"/>
      <w:r w:rsidRPr="00F81E90">
        <w:rPr>
          <w:rStyle w:val="sttalineat"/>
        </w:rPr>
        <w:t xml:space="preserve"> </w:t>
      </w:r>
      <w:proofErr w:type="spellStart"/>
      <w:r w:rsidRPr="00F81E90">
        <w:rPr>
          <w:rStyle w:val="sttalineat"/>
        </w:rPr>
        <w:t>de</w:t>
      </w:r>
      <w:proofErr w:type="spellEnd"/>
      <w:r w:rsidRPr="00F81E90">
        <w:rPr>
          <w:rStyle w:val="sttalineat"/>
        </w:rPr>
        <w:t xml:space="preserve"> </w:t>
      </w:r>
      <w:proofErr w:type="spellStart"/>
      <w:r w:rsidRPr="00F81E90">
        <w:rPr>
          <w:rStyle w:val="sttalineat"/>
        </w:rPr>
        <w:t>Jos</w:t>
      </w:r>
      <w:proofErr w:type="spellEnd"/>
      <w:r w:rsidRPr="00F81E90">
        <w:rPr>
          <w:shd w:val="clear" w:color="auto" w:fill="FFFFFF"/>
        </w:rPr>
        <w:t>,</w:t>
      </w:r>
    </w:p>
    <w:p w14:paraId="2F251152"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rStyle w:val="sttalineat"/>
        </w:rPr>
        <w:t>Constantin</w:t>
      </w:r>
      <w:proofErr w:type="spellEnd"/>
      <w:r w:rsidRPr="00F81E90">
        <w:rPr>
          <w:rStyle w:val="sttalineat"/>
        </w:rPr>
        <w:t xml:space="preserve"> LEONTE, </w:t>
      </w:r>
      <w:proofErr w:type="spellStart"/>
      <w:r w:rsidRPr="00F81E90">
        <w:rPr>
          <w:rStyle w:val="sttalineat"/>
        </w:rPr>
        <w:t>Primar</w:t>
      </w:r>
      <w:proofErr w:type="spellEnd"/>
    </w:p>
    <w:p w14:paraId="3C16453D" w14:textId="77777777" w:rsidR="00F81E90" w:rsidRPr="00F81E90" w:rsidRDefault="00F81E90" w:rsidP="005B039B">
      <w:pPr>
        <w:pStyle w:val="Listparagraf"/>
        <w:ind w:left="714"/>
        <w:rPr>
          <w:shd w:val="clear" w:color="auto" w:fill="FFFFFF"/>
        </w:rPr>
      </w:pPr>
    </w:p>
    <w:p w14:paraId="3D6B15D1"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Satul</w:t>
      </w:r>
      <w:proofErr w:type="spellEnd"/>
      <w:r w:rsidRPr="00F81E90">
        <w:rPr>
          <w:shd w:val="clear" w:color="auto" w:fill="FFFFFF"/>
        </w:rPr>
        <w:t xml:space="preserve"> </w:t>
      </w:r>
      <w:proofErr w:type="spellStart"/>
      <w:r w:rsidRPr="00F81E90">
        <w:rPr>
          <w:rStyle w:val="sttalineat"/>
        </w:rPr>
        <w:t>Andruşul</w:t>
      </w:r>
      <w:proofErr w:type="spellEnd"/>
      <w:r w:rsidRPr="00F81E90">
        <w:rPr>
          <w:rStyle w:val="sttalineat"/>
        </w:rPr>
        <w:t xml:space="preserve"> </w:t>
      </w:r>
      <w:proofErr w:type="spellStart"/>
      <w:r w:rsidRPr="00F81E90">
        <w:rPr>
          <w:rStyle w:val="sttalineat"/>
        </w:rPr>
        <w:t>de</w:t>
      </w:r>
      <w:proofErr w:type="spellEnd"/>
      <w:r w:rsidRPr="00F81E90">
        <w:rPr>
          <w:rStyle w:val="sttalineat"/>
        </w:rPr>
        <w:t xml:space="preserve"> </w:t>
      </w:r>
      <w:proofErr w:type="spellStart"/>
      <w:r w:rsidRPr="00F81E90">
        <w:rPr>
          <w:rStyle w:val="sttalineat"/>
        </w:rPr>
        <w:t>Sus</w:t>
      </w:r>
      <w:proofErr w:type="spellEnd"/>
      <w:r w:rsidRPr="00F81E90">
        <w:rPr>
          <w:shd w:val="clear" w:color="auto" w:fill="FFFFFF"/>
        </w:rPr>
        <w:t>,</w:t>
      </w:r>
    </w:p>
    <w:p w14:paraId="5030D8E7"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rStyle w:val="sttalineat"/>
        </w:rPr>
        <w:t>Sorin</w:t>
      </w:r>
      <w:proofErr w:type="spellEnd"/>
      <w:r w:rsidRPr="00F81E90">
        <w:rPr>
          <w:rStyle w:val="sttalineat"/>
        </w:rPr>
        <w:t xml:space="preserve"> CIOBANU, </w:t>
      </w:r>
      <w:proofErr w:type="spellStart"/>
      <w:r w:rsidRPr="00F81E90">
        <w:rPr>
          <w:rStyle w:val="sttalineat"/>
        </w:rPr>
        <w:t>Primar</w:t>
      </w:r>
      <w:proofErr w:type="spellEnd"/>
    </w:p>
    <w:p w14:paraId="7CFDF7EC" w14:textId="77777777" w:rsidR="00F81E90" w:rsidRPr="00F81E90" w:rsidRDefault="00F81E90" w:rsidP="005B039B">
      <w:pPr>
        <w:pStyle w:val="Listparagraf"/>
        <w:ind w:left="714"/>
        <w:rPr>
          <w:shd w:val="clear" w:color="auto" w:fill="FFFFFF"/>
        </w:rPr>
      </w:pPr>
    </w:p>
    <w:p w14:paraId="361D090E"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Satul</w:t>
      </w:r>
      <w:proofErr w:type="spellEnd"/>
      <w:r w:rsidRPr="00F81E90">
        <w:rPr>
          <w:shd w:val="clear" w:color="auto" w:fill="FFFFFF"/>
          <w:lang w:val="ro-RO"/>
        </w:rPr>
        <w:t xml:space="preserve"> </w:t>
      </w:r>
      <w:proofErr w:type="spellStart"/>
      <w:r w:rsidRPr="00F81E90">
        <w:rPr>
          <w:shd w:val="clear" w:color="auto" w:fill="FFFFFF"/>
        </w:rPr>
        <w:t>Badicul</w:t>
      </w:r>
      <w:proofErr w:type="spellEnd"/>
      <w:r w:rsidRPr="00F81E90">
        <w:rPr>
          <w:shd w:val="clear" w:color="auto" w:fill="FFFFFF"/>
        </w:rPr>
        <w:t xml:space="preserve"> </w:t>
      </w:r>
      <w:proofErr w:type="spellStart"/>
      <w:r w:rsidRPr="00F81E90">
        <w:rPr>
          <w:shd w:val="clear" w:color="auto" w:fill="FFFFFF"/>
        </w:rPr>
        <w:t>Moldovenesc</w:t>
      </w:r>
      <w:proofErr w:type="spellEnd"/>
      <w:r w:rsidRPr="00F81E90">
        <w:rPr>
          <w:shd w:val="clear" w:color="auto" w:fill="FFFFFF"/>
        </w:rPr>
        <w:t>,</w:t>
      </w:r>
    </w:p>
    <w:p w14:paraId="12F11C5B"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w:t>
      </w:r>
      <w:proofErr w:type="spellEnd"/>
      <w:r w:rsidRPr="00F81E90">
        <w:rPr>
          <w:shd w:val="clear" w:color="auto" w:fill="FFFFFF"/>
          <w:lang w:val="ro-RO"/>
        </w:rPr>
        <w:t>t</w:t>
      </w:r>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Dumitru</w:t>
      </w:r>
      <w:proofErr w:type="spellEnd"/>
      <w:r w:rsidRPr="00F81E90">
        <w:rPr>
          <w:shd w:val="clear" w:color="auto" w:fill="FFFFFF"/>
        </w:rPr>
        <w:t xml:space="preserve"> GOROPCEANU, </w:t>
      </w:r>
      <w:proofErr w:type="spellStart"/>
      <w:r w:rsidRPr="00F81E90">
        <w:rPr>
          <w:shd w:val="clear" w:color="auto" w:fill="FFFFFF"/>
        </w:rPr>
        <w:t>Primar</w:t>
      </w:r>
      <w:proofErr w:type="spellEnd"/>
    </w:p>
    <w:p w14:paraId="46D9805C" w14:textId="77777777" w:rsidR="00F81E90" w:rsidRPr="00F81E90" w:rsidRDefault="00F81E90" w:rsidP="005B039B">
      <w:pPr>
        <w:pStyle w:val="Listparagraf"/>
        <w:ind w:left="714"/>
        <w:rPr>
          <w:shd w:val="clear" w:color="auto" w:fill="FFFFFF"/>
        </w:rPr>
      </w:pPr>
    </w:p>
    <w:p w14:paraId="211E3732" w14:textId="2A70B0D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Satul</w:t>
      </w:r>
      <w:proofErr w:type="spellEnd"/>
      <w:r w:rsidRPr="00F81E90">
        <w:rPr>
          <w:shd w:val="clear" w:color="auto" w:fill="FFFFFF"/>
        </w:rPr>
        <w:t xml:space="preserve"> </w:t>
      </w:r>
      <w:proofErr w:type="spellStart"/>
      <w:r w:rsidRPr="00F81E90">
        <w:rPr>
          <w:shd w:val="clear" w:color="auto" w:fill="FFFFFF"/>
        </w:rPr>
        <w:t>Baurci</w:t>
      </w:r>
      <w:proofErr w:type="spellEnd"/>
      <w:r w:rsidR="001310E7">
        <w:rPr>
          <w:shd w:val="clear" w:color="auto" w:fill="FFFFFF"/>
          <w:lang w:val="ro-RO"/>
        </w:rPr>
        <w:t>-</w:t>
      </w:r>
      <w:proofErr w:type="spellStart"/>
      <w:r w:rsidRPr="00F81E90">
        <w:rPr>
          <w:shd w:val="clear" w:color="auto" w:fill="FFFFFF"/>
        </w:rPr>
        <w:t>Moldoveni</w:t>
      </w:r>
      <w:proofErr w:type="spellEnd"/>
      <w:r w:rsidRPr="00F81E90">
        <w:rPr>
          <w:shd w:val="clear" w:color="auto" w:fill="FFFFFF"/>
        </w:rPr>
        <w:t>,</w:t>
      </w:r>
    </w:p>
    <w:p w14:paraId="1F38309D"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reprezentată</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Elena</w:t>
      </w:r>
      <w:proofErr w:type="spellEnd"/>
      <w:r w:rsidRPr="00F81E90">
        <w:rPr>
          <w:shd w:val="clear" w:color="auto" w:fill="FFFFFF"/>
        </w:rPr>
        <w:t xml:space="preserve"> ENACHI, </w:t>
      </w:r>
      <w:proofErr w:type="spellStart"/>
      <w:r w:rsidRPr="00F81E90">
        <w:rPr>
          <w:shd w:val="clear" w:color="auto" w:fill="FFFFFF"/>
        </w:rPr>
        <w:t>Primar</w:t>
      </w:r>
      <w:proofErr w:type="spellEnd"/>
    </w:p>
    <w:p w14:paraId="49ADBA65" w14:textId="77777777" w:rsidR="00F81E90" w:rsidRPr="00F81E90" w:rsidRDefault="00F81E90" w:rsidP="005B039B">
      <w:pPr>
        <w:pStyle w:val="Listparagraf"/>
        <w:ind w:left="714"/>
        <w:rPr>
          <w:shd w:val="clear" w:color="auto" w:fill="FFFFFF"/>
        </w:rPr>
      </w:pPr>
    </w:p>
    <w:p w14:paraId="28D499D9"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Satul</w:t>
      </w:r>
      <w:proofErr w:type="spellEnd"/>
      <w:r w:rsidRPr="00F81E90">
        <w:rPr>
          <w:shd w:val="clear" w:color="auto" w:fill="FFFFFF"/>
        </w:rPr>
        <w:t xml:space="preserve"> </w:t>
      </w:r>
      <w:proofErr w:type="spellStart"/>
      <w:r w:rsidRPr="00F81E90">
        <w:rPr>
          <w:shd w:val="clear" w:color="auto" w:fill="FFFFFF"/>
        </w:rPr>
        <w:t>Borceag</w:t>
      </w:r>
      <w:proofErr w:type="spellEnd"/>
      <w:r w:rsidRPr="00F81E90">
        <w:rPr>
          <w:shd w:val="clear" w:color="auto" w:fill="FFFFFF"/>
        </w:rPr>
        <w:t xml:space="preserve">, </w:t>
      </w:r>
    </w:p>
    <w:p w14:paraId="7F1ED58C"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w:t>
      </w:r>
      <w:proofErr w:type="spellEnd"/>
      <w:r w:rsidRPr="00F81E90">
        <w:rPr>
          <w:shd w:val="clear" w:color="auto" w:fill="FFFFFF"/>
          <w:lang w:val="ro-RO"/>
        </w:rPr>
        <w:t>ă</w:t>
      </w:r>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Tatiana</w:t>
      </w:r>
      <w:proofErr w:type="spellEnd"/>
      <w:r w:rsidRPr="00F81E90">
        <w:rPr>
          <w:shd w:val="clear" w:color="auto" w:fill="FFFFFF"/>
        </w:rPr>
        <w:t xml:space="preserve"> RUSU, </w:t>
      </w:r>
      <w:proofErr w:type="spellStart"/>
      <w:r w:rsidRPr="00F81E90">
        <w:rPr>
          <w:shd w:val="clear" w:color="auto" w:fill="FFFFFF"/>
        </w:rPr>
        <w:t>Primar</w:t>
      </w:r>
      <w:proofErr w:type="spellEnd"/>
    </w:p>
    <w:p w14:paraId="5CF35325" w14:textId="77777777" w:rsidR="00F81E90" w:rsidRPr="00F81E90" w:rsidRDefault="00F81E90" w:rsidP="005B039B">
      <w:pPr>
        <w:pStyle w:val="Listparagraf"/>
        <w:ind w:left="714"/>
        <w:rPr>
          <w:shd w:val="clear" w:color="auto" w:fill="FFFFFF"/>
        </w:rPr>
      </w:pPr>
    </w:p>
    <w:p w14:paraId="7DC992DF" w14:textId="77777777" w:rsidR="00F81E90" w:rsidRPr="00F81E90" w:rsidRDefault="00F81E90" w:rsidP="0064163F">
      <w:pPr>
        <w:pStyle w:val="Listparagraf"/>
        <w:numPr>
          <w:ilvl w:val="0"/>
          <w:numId w:val="8"/>
        </w:numPr>
        <w:ind w:left="714" w:hanging="357"/>
        <w:rPr>
          <w:shd w:val="clear" w:color="auto" w:fill="FFFFFF"/>
        </w:rPr>
      </w:pPr>
      <w:r w:rsidRPr="00F81E90">
        <w:rPr>
          <w:shd w:val="clear" w:color="auto" w:fill="FFFFFF"/>
          <w:lang w:val="ro-RO"/>
        </w:rPr>
        <w:t>S</w:t>
      </w:r>
      <w:proofErr w:type="spellStart"/>
      <w:r w:rsidRPr="00F81E90">
        <w:rPr>
          <w:shd w:val="clear" w:color="auto" w:fill="FFFFFF"/>
        </w:rPr>
        <w:t>atul</w:t>
      </w:r>
      <w:proofErr w:type="spellEnd"/>
      <w:r w:rsidRPr="00F81E90">
        <w:rPr>
          <w:shd w:val="clear" w:color="auto" w:fill="FFFFFF"/>
        </w:rPr>
        <w:t xml:space="preserve"> </w:t>
      </w:r>
      <w:proofErr w:type="spellStart"/>
      <w:r w:rsidRPr="00F81E90">
        <w:rPr>
          <w:shd w:val="clear" w:color="auto" w:fill="FFFFFF"/>
        </w:rPr>
        <w:t>Brînza</w:t>
      </w:r>
      <w:proofErr w:type="spellEnd"/>
      <w:r w:rsidRPr="00F81E90">
        <w:rPr>
          <w:shd w:val="clear" w:color="auto" w:fill="FFFFFF"/>
        </w:rPr>
        <w:t>,</w:t>
      </w:r>
    </w:p>
    <w:p w14:paraId="39146C73"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Leonid</w:t>
      </w:r>
      <w:proofErr w:type="spellEnd"/>
      <w:r w:rsidRPr="00F81E90">
        <w:rPr>
          <w:shd w:val="clear" w:color="auto" w:fill="FFFFFF"/>
        </w:rPr>
        <w:t xml:space="preserve"> CATERA, </w:t>
      </w:r>
      <w:proofErr w:type="spellStart"/>
      <w:r w:rsidRPr="00F81E90">
        <w:rPr>
          <w:shd w:val="clear" w:color="auto" w:fill="FFFFFF"/>
        </w:rPr>
        <w:t>Primar</w:t>
      </w:r>
      <w:proofErr w:type="spellEnd"/>
    </w:p>
    <w:p w14:paraId="5F913FEF" w14:textId="77777777" w:rsidR="00F81E90" w:rsidRPr="00F81E90" w:rsidRDefault="00F81E90" w:rsidP="005B039B">
      <w:pPr>
        <w:pStyle w:val="Listparagraf"/>
        <w:ind w:left="714"/>
        <w:rPr>
          <w:shd w:val="clear" w:color="auto" w:fill="FFFFFF"/>
        </w:rPr>
      </w:pPr>
    </w:p>
    <w:p w14:paraId="624E8A97"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Comuna</w:t>
      </w:r>
      <w:proofErr w:type="spellEnd"/>
      <w:r w:rsidRPr="00F81E90">
        <w:rPr>
          <w:shd w:val="clear" w:color="auto" w:fill="FFFFFF"/>
        </w:rPr>
        <w:t xml:space="preserve"> </w:t>
      </w:r>
      <w:proofErr w:type="spellStart"/>
      <w:r w:rsidRPr="00F81E90">
        <w:rPr>
          <w:shd w:val="clear" w:color="auto" w:fill="FFFFFF"/>
        </w:rPr>
        <w:t>Burlăceni</w:t>
      </w:r>
      <w:proofErr w:type="spellEnd"/>
      <w:r w:rsidRPr="00F81E90">
        <w:rPr>
          <w:shd w:val="clear" w:color="auto" w:fill="FFFFFF"/>
        </w:rPr>
        <w:t>,</w:t>
      </w:r>
    </w:p>
    <w:p w14:paraId="7A27A9BB" w14:textId="77777777" w:rsidR="00F81E90" w:rsidRPr="00F81E90" w:rsidRDefault="00F81E90" w:rsidP="005B039B">
      <w:pPr>
        <w:pStyle w:val="Listparagraf"/>
        <w:rPr>
          <w:shd w:val="clear" w:color="auto" w:fill="FFFFFF"/>
          <w:lang w:val="ro-RO"/>
        </w:rPr>
      </w:pPr>
      <w:proofErr w:type="spellStart"/>
      <w:r w:rsidRPr="001310E7">
        <w:rPr>
          <w:shd w:val="clear" w:color="auto" w:fill="FFFFFF"/>
          <w:lang w:val="en-US"/>
        </w:rPr>
        <w:t>reprezentată</w:t>
      </w:r>
      <w:proofErr w:type="spellEnd"/>
      <w:r w:rsidRPr="001310E7">
        <w:rPr>
          <w:shd w:val="clear" w:color="auto" w:fill="FFFFFF"/>
          <w:lang w:val="en-US"/>
        </w:rPr>
        <w:t xml:space="preserve"> de Lidia CARPENCO, </w:t>
      </w:r>
      <w:proofErr w:type="spellStart"/>
      <w:r w:rsidRPr="001310E7">
        <w:rPr>
          <w:shd w:val="clear" w:color="auto" w:fill="FFFFFF"/>
          <w:lang w:val="en-US"/>
        </w:rPr>
        <w:t>Primar</w:t>
      </w:r>
      <w:proofErr w:type="spellEnd"/>
    </w:p>
    <w:p w14:paraId="5EA753D5" w14:textId="77777777" w:rsidR="00F81E90" w:rsidRPr="001310E7" w:rsidRDefault="00F81E90" w:rsidP="005B039B">
      <w:pPr>
        <w:pStyle w:val="Listparagraf"/>
        <w:ind w:left="714"/>
        <w:rPr>
          <w:shd w:val="clear" w:color="auto" w:fill="FFFFFF"/>
          <w:lang w:val="en-US"/>
        </w:rPr>
      </w:pPr>
      <w:r w:rsidRPr="001310E7">
        <w:rPr>
          <w:shd w:val="clear" w:color="auto" w:fill="FFFFFF"/>
          <w:lang w:val="en-US"/>
        </w:rPr>
        <w:lastRenderedPageBreak/>
        <w:t xml:space="preserve"> </w:t>
      </w:r>
    </w:p>
    <w:p w14:paraId="5447F79B" w14:textId="77777777" w:rsidR="00F81E90" w:rsidRPr="00F81E90" w:rsidRDefault="00F81E90" w:rsidP="0064163F">
      <w:pPr>
        <w:pStyle w:val="Listparagraf"/>
        <w:numPr>
          <w:ilvl w:val="0"/>
          <w:numId w:val="8"/>
        </w:numPr>
        <w:ind w:left="714" w:hanging="357"/>
        <w:rPr>
          <w:shd w:val="clear" w:color="auto" w:fill="FFFFFF"/>
        </w:rPr>
      </w:pPr>
      <w:r w:rsidRPr="00F81E90">
        <w:rPr>
          <w:shd w:val="clear" w:color="auto" w:fill="FFFFFF"/>
          <w:lang w:val="ro-RO"/>
        </w:rPr>
        <w:t xml:space="preserve">Satul Bucuria </w:t>
      </w:r>
    </w:p>
    <w:p w14:paraId="67F2DE5B" w14:textId="77777777" w:rsidR="00F81E90" w:rsidRPr="00F81E90" w:rsidRDefault="00F81E90" w:rsidP="005B039B">
      <w:pPr>
        <w:pStyle w:val="Listparagraf"/>
        <w:ind w:left="714"/>
        <w:rPr>
          <w:shd w:val="clear" w:color="auto" w:fill="FFFFFF"/>
          <w:lang w:val="ro-RO"/>
        </w:rPr>
      </w:pPr>
      <w:proofErr w:type="spellStart"/>
      <w:r w:rsidRPr="00F81E90">
        <w:rPr>
          <w:shd w:val="clear" w:color="auto" w:fill="FFFFFF"/>
        </w:rPr>
        <w:t>reprezentat</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r w:rsidRPr="00F81E90">
        <w:rPr>
          <w:shd w:val="clear" w:color="auto" w:fill="FFFFFF"/>
          <w:lang w:val="ro-RO"/>
        </w:rPr>
        <w:t>Dumitru DERMENJI</w:t>
      </w:r>
      <w:r w:rsidRPr="00F81E90">
        <w:rPr>
          <w:shd w:val="clear" w:color="auto" w:fill="FFFFFF"/>
        </w:rPr>
        <w:t xml:space="preserve">, </w:t>
      </w:r>
      <w:proofErr w:type="spellStart"/>
      <w:r w:rsidRPr="00F81E90">
        <w:rPr>
          <w:shd w:val="clear" w:color="auto" w:fill="FFFFFF"/>
        </w:rPr>
        <w:t>Primar</w:t>
      </w:r>
      <w:proofErr w:type="spellEnd"/>
    </w:p>
    <w:p w14:paraId="6B493C39" w14:textId="77777777" w:rsidR="00F81E90" w:rsidRPr="00F81E90" w:rsidRDefault="00F81E90" w:rsidP="005B039B">
      <w:pPr>
        <w:pStyle w:val="Listparagraf"/>
        <w:ind w:left="714"/>
        <w:rPr>
          <w:shd w:val="clear" w:color="auto" w:fill="FFFFFF"/>
        </w:rPr>
      </w:pPr>
    </w:p>
    <w:p w14:paraId="73983783"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Comuna</w:t>
      </w:r>
      <w:proofErr w:type="spellEnd"/>
      <w:r w:rsidRPr="00F81E90">
        <w:rPr>
          <w:shd w:val="clear" w:color="auto" w:fill="FFFFFF"/>
        </w:rPr>
        <w:t xml:space="preserve"> </w:t>
      </w:r>
      <w:proofErr w:type="spellStart"/>
      <w:r w:rsidRPr="00F81E90">
        <w:rPr>
          <w:shd w:val="clear" w:color="auto" w:fill="FFFFFF"/>
        </w:rPr>
        <w:t>Burlacu</w:t>
      </w:r>
      <w:proofErr w:type="spellEnd"/>
      <w:r w:rsidRPr="00F81E90">
        <w:rPr>
          <w:shd w:val="clear" w:color="auto" w:fill="FFFFFF"/>
        </w:rPr>
        <w:t xml:space="preserve">, </w:t>
      </w:r>
    </w:p>
    <w:p w14:paraId="31969081" w14:textId="77777777" w:rsidR="00F81E90" w:rsidRPr="00F81E90" w:rsidRDefault="00F81E90" w:rsidP="005B039B">
      <w:pPr>
        <w:pStyle w:val="Listparagraf"/>
        <w:ind w:left="714"/>
        <w:rPr>
          <w:shd w:val="clear" w:color="auto" w:fill="FFFFFF"/>
        </w:rPr>
      </w:pPr>
      <w:r w:rsidRPr="00F81E90">
        <w:rPr>
          <w:shd w:val="clear" w:color="auto" w:fill="FFFFFF"/>
          <w:lang w:val="ro-RO"/>
        </w:rPr>
        <w:t>r</w:t>
      </w:r>
      <w:proofErr w:type="spellStart"/>
      <w:r w:rsidRPr="00F81E90">
        <w:rPr>
          <w:shd w:val="clear" w:color="auto" w:fill="FFFFFF"/>
        </w:rPr>
        <w:t>eprezentat</w:t>
      </w:r>
      <w:proofErr w:type="spellEnd"/>
      <w:r w:rsidRPr="00F81E90">
        <w:rPr>
          <w:shd w:val="clear" w:color="auto" w:fill="FFFFFF"/>
          <w:lang w:val="ro-RO"/>
        </w:rPr>
        <w:t xml:space="preserve">ă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Mihail</w:t>
      </w:r>
      <w:proofErr w:type="spellEnd"/>
      <w:r w:rsidRPr="00F81E90">
        <w:rPr>
          <w:shd w:val="clear" w:color="auto" w:fill="FFFFFF"/>
        </w:rPr>
        <w:t xml:space="preserve"> MUNTEANU, </w:t>
      </w:r>
      <w:proofErr w:type="spellStart"/>
      <w:r w:rsidRPr="00F81E90">
        <w:rPr>
          <w:shd w:val="clear" w:color="auto" w:fill="FFFFFF"/>
        </w:rPr>
        <w:t>Primar</w:t>
      </w:r>
      <w:proofErr w:type="spellEnd"/>
    </w:p>
    <w:p w14:paraId="78327EB3" w14:textId="77777777" w:rsidR="00F81E90" w:rsidRPr="00F81E90" w:rsidRDefault="00F81E90" w:rsidP="005B039B">
      <w:pPr>
        <w:pStyle w:val="Listparagraf"/>
        <w:ind w:left="714"/>
        <w:rPr>
          <w:shd w:val="clear" w:color="auto" w:fill="FFFFFF"/>
        </w:rPr>
      </w:pPr>
    </w:p>
    <w:p w14:paraId="44339110"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Comuna</w:t>
      </w:r>
      <w:proofErr w:type="spellEnd"/>
      <w:r w:rsidRPr="00F81E90">
        <w:rPr>
          <w:shd w:val="clear" w:color="auto" w:fill="FFFFFF"/>
        </w:rPr>
        <w:t xml:space="preserve"> </w:t>
      </w:r>
      <w:proofErr w:type="spellStart"/>
      <w:r w:rsidRPr="00F81E90">
        <w:rPr>
          <w:shd w:val="clear" w:color="auto" w:fill="FFFFFF"/>
        </w:rPr>
        <w:t>Chioselia</w:t>
      </w:r>
      <w:proofErr w:type="spellEnd"/>
      <w:r w:rsidRPr="00F81E90">
        <w:rPr>
          <w:shd w:val="clear" w:color="auto" w:fill="FFFFFF"/>
        </w:rPr>
        <w:t xml:space="preserve"> </w:t>
      </w:r>
      <w:proofErr w:type="spellStart"/>
      <w:r w:rsidRPr="00F81E90">
        <w:rPr>
          <w:shd w:val="clear" w:color="auto" w:fill="FFFFFF"/>
        </w:rPr>
        <w:t>Mare</w:t>
      </w:r>
      <w:proofErr w:type="spellEnd"/>
      <w:r w:rsidRPr="00F81E90">
        <w:rPr>
          <w:shd w:val="clear" w:color="auto" w:fill="FFFFFF"/>
        </w:rPr>
        <w:t xml:space="preserve">, </w:t>
      </w:r>
    </w:p>
    <w:p w14:paraId="0950EC5B"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w:t>
      </w:r>
      <w:proofErr w:type="spellEnd"/>
      <w:r w:rsidRPr="00F81E90">
        <w:rPr>
          <w:shd w:val="clear" w:color="auto" w:fill="FFFFFF"/>
          <w:lang w:val="ro-RO"/>
        </w:rPr>
        <w:t>ă</w:t>
      </w:r>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Gheorghe</w:t>
      </w:r>
      <w:proofErr w:type="spellEnd"/>
      <w:r w:rsidRPr="00F81E90">
        <w:rPr>
          <w:shd w:val="clear" w:color="auto" w:fill="FFFFFF"/>
        </w:rPr>
        <w:t xml:space="preserve"> SARIOGLO, </w:t>
      </w:r>
      <w:proofErr w:type="spellStart"/>
      <w:r w:rsidRPr="00F81E90">
        <w:rPr>
          <w:shd w:val="clear" w:color="auto" w:fill="FFFFFF"/>
        </w:rPr>
        <w:t>Primar</w:t>
      </w:r>
      <w:proofErr w:type="spellEnd"/>
    </w:p>
    <w:p w14:paraId="008814DC" w14:textId="77777777" w:rsidR="00F81E90" w:rsidRPr="00F81E90" w:rsidRDefault="00F81E90" w:rsidP="005B039B">
      <w:pPr>
        <w:pStyle w:val="Listparagraf"/>
        <w:ind w:left="714"/>
        <w:rPr>
          <w:shd w:val="clear" w:color="auto" w:fill="FFFFFF"/>
        </w:rPr>
      </w:pPr>
    </w:p>
    <w:p w14:paraId="7F94FF6E"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Satul</w:t>
      </w:r>
      <w:proofErr w:type="spellEnd"/>
      <w:r w:rsidRPr="00F81E90">
        <w:rPr>
          <w:shd w:val="clear" w:color="auto" w:fill="FFFFFF"/>
        </w:rPr>
        <w:t xml:space="preserve"> </w:t>
      </w:r>
      <w:proofErr w:type="spellStart"/>
      <w:r w:rsidRPr="00F81E90">
        <w:rPr>
          <w:shd w:val="clear" w:color="auto" w:fill="FFFFFF"/>
        </w:rPr>
        <w:t>Cîșlița-Prut</w:t>
      </w:r>
      <w:proofErr w:type="spellEnd"/>
      <w:r w:rsidRPr="00F81E90">
        <w:rPr>
          <w:shd w:val="clear" w:color="auto" w:fill="FFFFFF"/>
        </w:rPr>
        <w:t>,</w:t>
      </w:r>
    </w:p>
    <w:p w14:paraId="1218120E" w14:textId="5C878032" w:rsidR="00F81E90" w:rsidRPr="001310E7" w:rsidRDefault="00F81E90" w:rsidP="005B039B">
      <w:pPr>
        <w:pStyle w:val="Listparagraf"/>
        <w:ind w:left="714"/>
        <w:rPr>
          <w:shd w:val="clear" w:color="auto" w:fill="FFFFFF"/>
          <w:lang w:val="en-US"/>
        </w:rPr>
      </w:pPr>
      <w:proofErr w:type="spellStart"/>
      <w:r w:rsidRPr="001310E7">
        <w:rPr>
          <w:shd w:val="clear" w:color="auto" w:fill="FFFFFF"/>
          <w:lang w:val="en-US"/>
        </w:rPr>
        <w:t>reprezentat</w:t>
      </w:r>
      <w:proofErr w:type="spellEnd"/>
      <w:r w:rsidRPr="001310E7">
        <w:rPr>
          <w:shd w:val="clear" w:color="auto" w:fill="FFFFFF"/>
          <w:lang w:val="en-US"/>
        </w:rPr>
        <w:t xml:space="preserve"> de</w:t>
      </w:r>
      <w:r w:rsidR="001310E7">
        <w:rPr>
          <w:shd w:val="clear" w:color="auto" w:fill="FFFFFF"/>
          <w:lang w:val="ro-RO"/>
        </w:rPr>
        <w:t xml:space="preserve"> </w:t>
      </w:r>
      <w:proofErr w:type="spellStart"/>
      <w:r w:rsidRPr="001310E7">
        <w:rPr>
          <w:shd w:val="clear" w:color="auto" w:fill="FFFFFF"/>
          <w:lang w:val="en-US"/>
        </w:rPr>
        <w:t>Alexandru</w:t>
      </w:r>
      <w:proofErr w:type="spellEnd"/>
      <w:r w:rsidRPr="001310E7">
        <w:rPr>
          <w:shd w:val="clear" w:color="auto" w:fill="FFFFFF"/>
          <w:lang w:val="en-US"/>
        </w:rPr>
        <w:t xml:space="preserve"> VALACHI, </w:t>
      </w:r>
      <w:proofErr w:type="spellStart"/>
      <w:r w:rsidRPr="001310E7">
        <w:rPr>
          <w:shd w:val="clear" w:color="auto" w:fill="FFFFFF"/>
          <w:lang w:val="en-US"/>
        </w:rPr>
        <w:t>Primar</w:t>
      </w:r>
      <w:proofErr w:type="spellEnd"/>
    </w:p>
    <w:p w14:paraId="4079621A" w14:textId="77777777" w:rsidR="00F81E90" w:rsidRPr="001310E7" w:rsidRDefault="00F81E90" w:rsidP="005B039B">
      <w:pPr>
        <w:pStyle w:val="Listparagraf"/>
        <w:ind w:left="714"/>
        <w:rPr>
          <w:shd w:val="clear" w:color="auto" w:fill="FFFFFF"/>
          <w:lang w:val="en-US"/>
        </w:rPr>
      </w:pPr>
    </w:p>
    <w:p w14:paraId="0BB55012"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Satul</w:t>
      </w:r>
      <w:proofErr w:type="spellEnd"/>
      <w:r w:rsidRPr="00F81E90">
        <w:rPr>
          <w:shd w:val="clear" w:color="auto" w:fill="FFFFFF"/>
        </w:rPr>
        <w:t xml:space="preserve"> </w:t>
      </w:r>
      <w:proofErr w:type="spellStart"/>
      <w:r w:rsidRPr="00F81E90">
        <w:rPr>
          <w:shd w:val="clear" w:color="auto" w:fill="FFFFFF"/>
        </w:rPr>
        <w:t>Colibași</w:t>
      </w:r>
      <w:proofErr w:type="spellEnd"/>
      <w:r w:rsidRPr="00F81E90">
        <w:rPr>
          <w:shd w:val="clear" w:color="auto" w:fill="FFFFFF"/>
        </w:rPr>
        <w:t xml:space="preserve">, </w:t>
      </w:r>
    </w:p>
    <w:p w14:paraId="45CD8719"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Ion</w:t>
      </w:r>
      <w:proofErr w:type="spellEnd"/>
      <w:r w:rsidRPr="00F81E90">
        <w:rPr>
          <w:shd w:val="clear" w:color="auto" w:fill="FFFFFF"/>
        </w:rPr>
        <w:t xml:space="preserve"> DOLGANIUC, </w:t>
      </w:r>
      <w:proofErr w:type="spellStart"/>
      <w:r w:rsidRPr="00F81E90">
        <w:rPr>
          <w:shd w:val="clear" w:color="auto" w:fill="FFFFFF"/>
        </w:rPr>
        <w:t>Primar</w:t>
      </w:r>
      <w:proofErr w:type="spellEnd"/>
    </w:p>
    <w:p w14:paraId="78C4ABA3" w14:textId="77777777" w:rsidR="00F81E90" w:rsidRPr="00F81E90" w:rsidRDefault="00F81E90" w:rsidP="005B039B">
      <w:pPr>
        <w:pStyle w:val="Listparagraf"/>
        <w:ind w:left="714"/>
        <w:rPr>
          <w:shd w:val="clear" w:color="auto" w:fill="FFFFFF"/>
        </w:rPr>
      </w:pPr>
    </w:p>
    <w:p w14:paraId="2BF97916"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Satul</w:t>
      </w:r>
      <w:proofErr w:type="spellEnd"/>
      <w:r w:rsidRPr="00F81E90">
        <w:rPr>
          <w:shd w:val="clear" w:color="auto" w:fill="FFFFFF"/>
        </w:rPr>
        <w:t xml:space="preserve"> </w:t>
      </w:r>
      <w:proofErr w:type="spellStart"/>
      <w:r w:rsidRPr="00F81E90">
        <w:rPr>
          <w:shd w:val="clear" w:color="auto" w:fill="FFFFFF"/>
        </w:rPr>
        <w:t>Crihana</w:t>
      </w:r>
      <w:proofErr w:type="spellEnd"/>
      <w:r w:rsidRPr="00F81E90">
        <w:rPr>
          <w:shd w:val="clear" w:color="auto" w:fill="FFFFFF"/>
        </w:rPr>
        <w:t xml:space="preserve"> </w:t>
      </w:r>
      <w:proofErr w:type="spellStart"/>
      <w:r w:rsidRPr="00F81E90">
        <w:rPr>
          <w:shd w:val="clear" w:color="auto" w:fill="FFFFFF"/>
        </w:rPr>
        <w:t>Veche</w:t>
      </w:r>
      <w:proofErr w:type="spellEnd"/>
      <w:r w:rsidRPr="00F81E90">
        <w:rPr>
          <w:shd w:val="clear" w:color="auto" w:fill="FFFFFF"/>
        </w:rPr>
        <w:t>,</w:t>
      </w:r>
    </w:p>
    <w:p w14:paraId="1CA717FD"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Igor</w:t>
      </w:r>
      <w:proofErr w:type="spellEnd"/>
      <w:r w:rsidRPr="00F81E90">
        <w:rPr>
          <w:shd w:val="clear" w:color="auto" w:fill="FFFFFF"/>
        </w:rPr>
        <w:t xml:space="preserve"> MICLAUȘ, </w:t>
      </w:r>
      <w:proofErr w:type="spellStart"/>
      <w:r w:rsidRPr="00F81E90">
        <w:rPr>
          <w:shd w:val="clear" w:color="auto" w:fill="FFFFFF"/>
        </w:rPr>
        <w:t>Primar</w:t>
      </w:r>
      <w:proofErr w:type="spellEnd"/>
    </w:p>
    <w:p w14:paraId="514FF3F7" w14:textId="77777777" w:rsidR="00F81E90" w:rsidRPr="00F81E90" w:rsidRDefault="00F81E90" w:rsidP="005B039B">
      <w:pPr>
        <w:pStyle w:val="Listparagraf"/>
        <w:ind w:left="714"/>
        <w:rPr>
          <w:shd w:val="clear" w:color="auto" w:fill="FFFFFF"/>
        </w:rPr>
      </w:pPr>
    </w:p>
    <w:p w14:paraId="034F2745" w14:textId="77777777" w:rsidR="00F81E90" w:rsidRPr="00F81E90" w:rsidRDefault="00F81E90" w:rsidP="0064163F">
      <w:pPr>
        <w:pStyle w:val="Listparagraf"/>
        <w:numPr>
          <w:ilvl w:val="0"/>
          <w:numId w:val="8"/>
        </w:numPr>
        <w:ind w:left="714" w:hanging="357"/>
        <w:rPr>
          <w:shd w:val="clear" w:color="auto" w:fill="FFFFFF"/>
        </w:rPr>
      </w:pPr>
      <w:r w:rsidRPr="00F81E90">
        <w:rPr>
          <w:shd w:val="clear" w:color="auto" w:fill="FFFFFF"/>
          <w:lang w:val="ro-RO"/>
        </w:rPr>
        <w:t xml:space="preserve">Comuna </w:t>
      </w:r>
      <w:r w:rsidRPr="00F81E90">
        <w:rPr>
          <w:shd w:val="clear" w:color="auto" w:fill="FFFFFF"/>
        </w:rPr>
        <w:t xml:space="preserve"> </w:t>
      </w:r>
      <w:proofErr w:type="spellStart"/>
      <w:r w:rsidRPr="00F81E90">
        <w:rPr>
          <w:shd w:val="clear" w:color="auto" w:fill="FFFFFF"/>
        </w:rPr>
        <w:t>Cucoara</w:t>
      </w:r>
      <w:proofErr w:type="spellEnd"/>
      <w:r w:rsidRPr="00F81E90">
        <w:rPr>
          <w:shd w:val="clear" w:color="auto" w:fill="FFFFFF"/>
        </w:rPr>
        <w:t xml:space="preserve">, </w:t>
      </w:r>
    </w:p>
    <w:p w14:paraId="0EA2420F"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w:t>
      </w:r>
      <w:proofErr w:type="spellEnd"/>
      <w:r w:rsidRPr="00F81E90">
        <w:rPr>
          <w:shd w:val="clear" w:color="auto" w:fill="FFFFFF"/>
          <w:lang w:val="ro-RO"/>
        </w:rPr>
        <w:t>ă</w:t>
      </w:r>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Tatiana</w:t>
      </w:r>
      <w:proofErr w:type="spellEnd"/>
      <w:r w:rsidRPr="00F81E90">
        <w:rPr>
          <w:shd w:val="clear" w:color="auto" w:fill="FFFFFF"/>
        </w:rPr>
        <w:t xml:space="preserve"> DENISENCO, </w:t>
      </w:r>
      <w:proofErr w:type="spellStart"/>
      <w:r w:rsidRPr="00F81E90">
        <w:rPr>
          <w:shd w:val="clear" w:color="auto" w:fill="FFFFFF"/>
        </w:rPr>
        <w:t>Primar</w:t>
      </w:r>
      <w:proofErr w:type="spellEnd"/>
    </w:p>
    <w:p w14:paraId="01CCF194" w14:textId="77777777" w:rsidR="00F81E90" w:rsidRPr="00F81E90" w:rsidRDefault="00F81E90" w:rsidP="005B039B">
      <w:pPr>
        <w:pStyle w:val="Listparagraf"/>
        <w:ind w:left="714"/>
        <w:rPr>
          <w:shd w:val="clear" w:color="auto" w:fill="FFFFFF"/>
        </w:rPr>
      </w:pPr>
    </w:p>
    <w:p w14:paraId="2E5C60C1"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Comuna</w:t>
      </w:r>
      <w:proofErr w:type="spellEnd"/>
      <w:r w:rsidRPr="00F81E90">
        <w:rPr>
          <w:shd w:val="clear" w:color="auto" w:fill="FFFFFF"/>
        </w:rPr>
        <w:t xml:space="preserve"> </w:t>
      </w:r>
      <w:proofErr w:type="spellStart"/>
      <w:r w:rsidRPr="00F81E90">
        <w:rPr>
          <w:shd w:val="clear" w:color="auto" w:fill="FFFFFF"/>
        </w:rPr>
        <w:t>Doina</w:t>
      </w:r>
      <w:proofErr w:type="spellEnd"/>
      <w:r w:rsidRPr="00F81E90">
        <w:rPr>
          <w:shd w:val="clear" w:color="auto" w:fill="FFFFFF"/>
        </w:rPr>
        <w:t>,</w:t>
      </w:r>
    </w:p>
    <w:p w14:paraId="28F8A97A"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reprezentată</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Serghei</w:t>
      </w:r>
      <w:proofErr w:type="spellEnd"/>
      <w:r w:rsidRPr="00F81E90">
        <w:rPr>
          <w:shd w:val="clear" w:color="auto" w:fill="FFFFFF"/>
        </w:rPr>
        <w:t xml:space="preserve"> CARMALAC, </w:t>
      </w:r>
      <w:proofErr w:type="spellStart"/>
      <w:r w:rsidRPr="00F81E90">
        <w:rPr>
          <w:shd w:val="clear" w:color="auto" w:fill="FFFFFF"/>
        </w:rPr>
        <w:t>Primar</w:t>
      </w:r>
      <w:proofErr w:type="spellEnd"/>
    </w:p>
    <w:p w14:paraId="668A843C" w14:textId="77777777" w:rsidR="00F81E90" w:rsidRPr="00F81E90" w:rsidRDefault="00F81E90" w:rsidP="005B039B">
      <w:pPr>
        <w:pStyle w:val="Listparagraf"/>
        <w:ind w:left="714"/>
        <w:rPr>
          <w:shd w:val="clear" w:color="auto" w:fill="FFFFFF"/>
        </w:rPr>
      </w:pPr>
    </w:p>
    <w:p w14:paraId="6AFFE69C"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Comuna</w:t>
      </w:r>
      <w:proofErr w:type="spellEnd"/>
      <w:r w:rsidRPr="00F81E90">
        <w:rPr>
          <w:shd w:val="clear" w:color="auto" w:fill="FFFFFF"/>
        </w:rPr>
        <w:t xml:space="preserve"> </w:t>
      </w:r>
      <w:proofErr w:type="spellStart"/>
      <w:r w:rsidRPr="00F81E90">
        <w:rPr>
          <w:shd w:val="clear" w:color="auto" w:fill="FFFFFF"/>
        </w:rPr>
        <w:t>Găvănoasa</w:t>
      </w:r>
      <w:proofErr w:type="spellEnd"/>
      <w:r w:rsidRPr="00F81E90">
        <w:rPr>
          <w:shd w:val="clear" w:color="auto" w:fill="FFFFFF"/>
        </w:rPr>
        <w:t xml:space="preserve">, </w:t>
      </w:r>
    </w:p>
    <w:p w14:paraId="763ECF54"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reprezentată</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Vadim</w:t>
      </w:r>
      <w:proofErr w:type="spellEnd"/>
      <w:r w:rsidRPr="00F81E90">
        <w:rPr>
          <w:shd w:val="clear" w:color="auto" w:fill="FFFFFF"/>
        </w:rPr>
        <w:t xml:space="preserve"> IVANOV, </w:t>
      </w:r>
      <w:proofErr w:type="spellStart"/>
      <w:r w:rsidRPr="00F81E90">
        <w:rPr>
          <w:shd w:val="clear" w:color="auto" w:fill="FFFFFF"/>
        </w:rPr>
        <w:t>Primar</w:t>
      </w:r>
      <w:proofErr w:type="spellEnd"/>
    </w:p>
    <w:p w14:paraId="62A4AFA4" w14:textId="77777777" w:rsidR="00F81E90" w:rsidRPr="00F81E90" w:rsidRDefault="00F81E90" w:rsidP="005B039B">
      <w:pPr>
        <w:pStyle w:val="Listparagraf"/>
        <w:ind w:left="714"/>
        <w:rPr>
          <w:shd w:val="clear" w:color="auto" w:fill="FFFFFF"/>
        </w:rPr>
      </w:pPr>
    </w:p>
    <w:p w14:paraId="62F31698"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Satul</w:t>
      </w:r>
      <w:proofErr w:type="spellEnd"/>
      <w:r w:rsidRPr="00F81E90">
        <w:rPr>
          <w:shd w:val="clear" w:color="auto" w:fill="FFFFFF"/>
        </w:rPr>
        <w:t xml:space="preserve"> </w:t>
      </w:r>
      <w:proofErr w:type="spellStart"/>
      <w:r w:rsidRPr="00F81E90">
        <w:rPr>
          <w:shd w:val="clear" w:color="auto" w:fill="FFFFFF"/>
        </w:rPr>
        <w:t>Giurgiulești</w:t>
      </w:r>
      <w:proofErr w:type="spellEnd"/>
      <w:r w:rsidRPr="00F81E90">
        <w:rPr>
          <w:shd w:val="clear" w:color="auto" w:fill="FFFFFF"/>
        </w:rPr>
        <w:t xml:space="preserve">, </w:t>
      </w:r>
    </w:p>
    <w:p w14:paraId="22B6B444"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Tatiana</w:t>
      </w:r>
      <w:proofErr w:type="spellEnd"/>
      <w:r w:rsidRPr="00F81E90">
        <w:rPr>
          <w:shd w:val="clear" w:color="auto" w:fill="FFFFFF"/>
        </w:rPr>
        <w:t xml:space="preserve"> GĂLĂȚEANU, </w:t>
      </w:r>
      <w:proofErr w:type="spellStart"/>
      <w:r w:rsidRPr="00F81E90">
        <w:rPr>
          <w:shd w:val="clear" w:color="auto" w:fill="FFFFFF"/>
        </w:rPr>
        <w:t>Primar</w:t>
      </w:r>
      <w:proofErr w:type="spellEnd"/>
    </w:p>
    <w:p w14:paraId="562E4F85" w14:textId="77777777" w:rsidR="00F81E90" w:rsidRPr="00F81E90" w:rsidRDefault="00F81E90" w:rsidP="005B039B">
      <w:pPr>
        <w:pStyle w:val="Listparagraf"/>
        <w:ind w:left="714"/>
        <w:rPr>
          <w:shd w:val="clear" w:color="auto" w:fill="FFFFFF"/>
        </w:rPr>
      </w:pPr>
    </w:p>
    <w:p w14:paraId="49AD91B5"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Satul</w:t>
      </w:r>
      <w:proofErr w:type="spellEnd"/>
      <w:r w:rsidRPr="00F81E90">
        <w:rPr>
          <w:shd w:val="clear" w:color="auto" w:fill="FFFFFF"/>
        </w:rPr>
        <w:t xml:space="preserve"> </w:t>
      </w:r>
      <w:proofErr w:type="spellStart"/>
      <w:r w:rsidRPr="00F81E90">
        <w:rPr>
          <w:shd w:val="clear" w:color="auto" w:fill="FFFFFF"/>
        </w:rPr>
        <w:t>Huluboaia</w:t>
      </w:r>
      <w:proofErr w:type="spellEnd"/>
      <w:r w:rsidRPr="00F81E90">
        <w:rPr>
          <w:shd w:val="clear" w:color="auto" w:fill="FFFFFF"/>
        </w:rPr>
        <w:t xml:space="preserve">, </w:t>
      </w:r>
    </w:p>
    <w:p w14:paraId="22BBB847"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Valeriu</w:t>
      </w:r>
      <w:proofErr w:type="spellEnd"/>
      <w:r w:rsidRPr="00F81E90">
        <w:rPr>
          <w:shd w:val="clear" w:color="auto" w:fill="FFFFFF"/>
        </w:rPr>
        <w:t xml:space="preserve"> OBOROC, </w:t>
      </w:r>
      <w:proofErr w:type="spellStart"/>
      <w:r w:rsidRPr="00F81E90">
        <w:rPr>
          <w:shd w:val="clear" w:color="auto" w:fill="FFFFFF"/>
        </w:rPr>
        <w:t>Primar</w:t>
      </w:r>
      <w:proofErr w:type="spellEnd"/>
    </w:p>
    <w:p w14:paraId="1699485F" w14:textId="77777777" w:rsidR="00F81E90" w:rsidRPr="00F81E90" w:rsidRDefault="00F81E90" w:rsidP="005B039B">
      <w:pPr>
        <w:pStyle w:val="Listparagraf"/>
        <w:ind w:left="714"/>
        <w:rPr>
          <w:shd w:val="clear" w:color="auto" w:fill="FFFFFF"/>
        </w:rPr>
      </w:pPr>
    </w:p>
    <w:p w14:paraId="117A306B"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Satul</w:t>
      </w:r>
      <w:proofErr w:type="spellEnd"/>
      <w:r w:rsidRPr="00F81E90">
        <w:rPr>
          <w:shd w:val="clear" w:color="auto" w:fill="FFFFFF"/>
        </w:rPr>
        <w:t xml:space="preserve"> </w:t>
      </w:r>
      <w:proofErr w:type="spellStart"/>
      <w:r w:rsidRPr="00F81E90">
        <w:rPr>
          <w:shd w:val="clear" w:color="auto" w:fill="FFFFFF"/>
        </w:rPr>
        <w:t>Iujnoe</w:t>
      </w:r>
      <w:proofErr w:type="spellEnd"/>
      <w:r w:rsidRPr="00F81E90">
        <w:rPr>
          <w:shd w:val="clear" w:color="auto" w:fill="FFFFFF"/>
        </w:rPr>
        <w:t xml:space="preserve">, </w:t>
      </w:r>
    </w:p>
    <w:p w14:paraId="17A02C6D"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Ghenadie</w:t>
      </w:r>
      <w:proofErr w:type="spellEnd"/>
      <w:r w:rsidRPr="00F81E90">
        <w:rPr>
          <w:shd w:val="clear" w:color="auto" w:fill="FFFFFF"/>
        </w:rPr>
        <w:t xml:space="preserve"> FOCȘA, </w:t>
      </w:r>
      <w:proofErr w:type="spellStart"/>
      <w:r w:rsidRPr="00F81E90">
        <w:rPr>
          <w:shd w:val="clear" w:color="auto" w:fill="FFFFFF"/>
        </w:rPr>
        <w:t>Primar</w:t>
      </w:r>
      <w:proofErr w:type="spellEnd"/>
    </w:p>
    <w:p w14:paraId="76D503DF" w14:textId="77777777" w:rsidR="00F81E90" w:rsidRPr="00F81E90" w:rsidRDefault="00F81E90" w:rsidP="005B039B">
      <w:pPr>
        <w:pStyle w:val="Listparagraf"/>
        <w:ind w:left="714"/>
        <w:rPr>
          <w:shd w:val="clear" w:color="auto" w:fill="FFFFFF"/>
        </w:rPr>
      </w:pPr>
    </w:p>
    <w:p w14:paraId="65027DA4" w14:textId="77777777" w:rsidR="00F81E90" w:rsidRPr="00F81E90" w:rsidRDefault="00F81E90" w:rsidP="0064163F">
      <w:pPr>
        <w:pStyle w:val="Listparagraf"/>
        <w:numPr>
          <w:ilvl w:val="0"/>
          <w:numId w:val="8"/>
        </w:numPr>
        <w:ind w:left="714" w:hanging="357"/>
        <w:rPr>
          <w:shd w:val="clear" w:color="auto" w:fill="FFFFFF"/>
        </w:rPr>
      </w:pPr>
      <w:r w:rsidRPr="00F81E90">
        <w:rPr>
          <w:shd w:val="clear" w:color="auto" w:fill="FFFFFF"/>
          <w:lang w:val="ro-RO"/>
        </w:rPr>
        <w:t>Comuna</w:t>
      </w:r>
      <w:r w:rsidRPr="00F81E90">
        <w:rPr>
          <w:shd w:val="clear" w:color="auto" w:fill="FFFFFF"/>
        </w:rPr>
        <w:t xml:space="preserve"> </w:t>
      </w:r>
      <w:proofErr w:type="spellStart"/>
      <w:r w:rsidRPr="00F81E90">
        <w:rPr>
          <w:shd w:val="clear" w:color="auto" w:fill="FFFFFF"/>
        </w:rPr>
        <w:t>Larga</w:t>
      </w:r>
      <w:proofErr w:type="spellEnd"/>
      <w:r w:rsidRPr="00F81E90">
        <w:rPr>
          <w:shd w:val="clear" w:color="auto" w:fill="FFFFFF"/>
        </w:rPr>
        <w:t xml:space="preserve"> </w:t>
      </w:r>
      <w:proofErr w:type="spellStart"/>
      <w:r w:rsidRPr="00F81E90">
        <w:rPr>
          <w:shd w:val="clear" w:color="auto" w:fill="FFFFFF"/>
        </w:rPr>
        <w:t>Nouă</w:t>
      </w:r>
      <w:proofErr w:type="spellEnd"/>
      <w:r w:rsidRPr="00F81E90">
        <w:rPr>
          <w:shd w:val="clear" w:color="auto" w:fill="FFFFFF"/>
        </w:rPr>
        <w:t xml:space="preserve">, </w:t>
      </w:r>
    </w:p>
    <w:p w14:paraId="2B9AF1B1"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w:t>
      </w:r>
      <w:proofErr w:type="spellEnd"/>
      <w:r w:rsidRPr="00F81E90">
        <w:rPr>
          <w:shd w:val="clear" w:color="auto" w:fill="FFFFFF"/>
          <w:lang w:val="ro-RO"/>
        </w:rPr>
        <w:t>ă</w:t>
      </w:r>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Tatiana</w:t>
      </w:r>
      <w:proofErr w:type="spellEnd"/>
      <w:r w:rsidRPr="00F81E90">
        <w:rPr>
          <w:shd w:val="clear" w:color="auto" w:fill="FFFFFF"/>
        </w:rPr>
        <w:t xml:space="preserve"> MAIDAN, </w:t>
      </w:r>
      <w:proofErr w:type="spellStart"/>
      <w:r w:rsidRPr="00F81E90">
        <w:rPr>
          <w:shd w:val="clear" w:color="auto" w:fill="FFFFFF"/>
        </w:rPr>
        <w:t>Primar</w:t>
      </w:r>
      <w:proofErr w:type="spellEnd"/>
    </w:p>
    <w:p w14:paraId="7236E977" w14:textId="77777777" w:rsidR="00F81E90" w:rsidRPr="00F81E90" w:rsidRDefault="00F81E90" w:rsidP="005B039B">
      <w:pPr>
        <w:pStyle w:val="Listparagraf"/>
        <w:ind w:left="714"/>
        <w:rPr>
          <w:shd w:val="clear" w:color="auto" w:fill="FFFFFF"/>
        </w:rPr>
      </w:pPr>
    </w:p>
    <w:p w14:paraId="3FA77616"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Comuna</w:t>
      </w:r>
      <w:proofErr w:type="spellEnd"/>
      <w:r w:rsidRPr="00F81E90">
        <w:rPr>
          <w:shd w:val="clear" w:color="auto" w:fill="FFFFFF"/>
        </w:rPr>
        <w:t xml:space="preserve"> </w:t>
      </w:r>
      <w:proofErr w:type="spellStart"/>
      <w:r w:rsidRPr="00F81E90">
        <w:rPr>
          <w:shd w:val="clear" w:color="auto" w:fill="FFFFFF"/>
        </w:rPr>
        <w:t>Lebedenco</w:t>
      </w:r>
      <w:proofErr w:type="spellEnd"/>
      <w:r w:rsidRPr="00F81E90">
        <w:rPr>
          <w:shd w:val="clear" w:color="auto" w:fill="FFFFFF"/>
        </w:rPr>
        <w:t>,</w:t>
      </w:r>
    </w:p>
    <w:p w14:paraId="166A0D93" w14:textId="1A815383" w:rsidR="00F81E90" w:rsidRPr="00EE2908" w:rsidRDefault="00EE2908" w:rsidP="005B039B">
      <w:pPr>
        <w:pStyle w:val="Listparagraf"/>
        <w:ind w:left="714"/>
        <w:rPr>
          <w:shd w:val="clear" w:color="auto" w:fill="FFFFFF"/>
          <w:lang w:val="en-US"/>
        </w:rPr>
      </w:pPr>
      <w:proofErr w:type="spellStart"/>
      <w:r>
        <w:rPr>
          <w:shd w:val="clear" w:color="auto" w:fill="FFFFFF"/>
          <w:lang w:val="en-US"/>
        </w:rPr>
        <w:t>r</w:t>
      </w:r>
      <w:r w:rsidR="00F81E90" w:rsidRPr="00EE2908">
        <w:rPr>
          <w:shd w:val="clear" w:color="auto" w:fill="FFFFFF"/>
          <w:lang w:val="en-US"/>
        </w:rPr>
        <w:t>eprezentată</w:t>
      </w:r>
      <w:proofErr w:type="spellEnd"/>
      <w:r>
        <w:rPr>
          <w:shd w:val="clear" w:color="auto" w:fill="FFFFFF"/>
          <w:lang w:val="ro-RO"/>
        </w:rPr>
        <w:t xml:space="preserve"> </w:t>
      </w:r>
      <w:r w:rsidR="00F81E90" w:rsidRPr="00EE2908">
        <w:rPr>
          <w:shd w:val="clear" w:color="auto" w:fill="FFFFFF"/>
          <w:lang w:val="en-US"/>
        </w:rPr>
        <w:t xml:space="preserve">de Elena CANDJA, </w:t>
      </w:r>
      <w:proofErr w:type="spellStart"/>
      <w:r w:rsidR="00F81E90" w:rsidRPr="00EE2908">
        <w:rPr>
          <w:shd w:val="clear" w:color="auto" w:fill="FFFFFF"/>
          <w:lang w:val="en-US"/>
        </w:rPr>
        <w:t>Primar</w:t>
      </w:r>
      <w:proofErr w:type="spellEnd"/>
    </w:p>
    <w:p w14:paraId="7D97833C" w14:textId="77777777" w:rsidR="00F81E90" w:rsidRPr="00EE2908" w:rsidRDefault="00F81E90" w:rsidP="005B039B">
      <w:pPr>
        <w:pStyle w:val="Listparagraf"/>
        <w:ind w:left="714"/>
        <w:rPr>
          <w:shd w:val="clear" w:color="auto" w:fill="FFFFFF"/>
          <w:lang w:val="en-US"/>
        </w:rPr>
      </w:pPr>
    </w:p>
    <w:p w14:paraId="389295E6"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Satul</w:t>
      </w:r>
      <w:proofErr w:type="spellEnd"/>
      <w:r w:rsidRPr="00F81E90">
        <w:rPr>
          <w:shd w:val="clear" w:color="auto" w:fill="FFFFFF"/>
        </w:rPr>
        <w:t xml:space="preserve"> </w:t>
      </w:r>
      <w:proofErr w:type="spellStart"/>
      <w:r w:rsidRPr="00F81E90">
        <w:rPr>
          <w:shd w:val="clear" w:color="auto" w:fill="FFFFFF"/>
        </w:rPr>
        <w:t>Lopățica</w:t>
      </w:r>
      <w:proofErr w:type="spellEnd"/>
      <w:r w:rsidRPr="00F81E90">
        <w:rPr>
          <w:shd w:val="clear" w:color="auto" w:fill="FFFFFF"/>
        </w:rPr>
        <w:t>,</w:t>
      </w:r>
    </w:p>
    <w:p w14:paraId="6A8D7131"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Tatiana</w:t>
      </w:r>
      <w:proofErr w:type="spellEnd"/>
      <w:r w:rsidRPr="00F81E90">
        <w:rPr>
          <w:shd w:val="clear" w:color="auto" w:fill="FFFFFF"/>
        </w:rPr>
        <w:t xml:space="preserve"> TOPALĂ, </w:t>
      </w:r>
      <w:proofErr w:type="spellStart"/>
      <w:r w:rsidRPr="00F81E90">
        <w:rPr>
          <w:shd w:val="clear" w:color="auto" w:fill="FFFFFF"/>
        </w:rPr>
        <w:t>Primar</w:t>
      </w:r>
      <w:proofErr w:type="spellEnd"/>
    </w:p>
    <w:p w14:paraId="4F3C606F" w14:textId="77777777" w:rsidR="00F81E90" w:rsidRPr="00F81E90" w:rsidRDefault="00F81E90" w:rsidP="005B039B">
      <w:pPr>
        <w:pStyle w:val="Listparagraf"/>
        <w:ind w:left="714"/>
        <w:rPr>
          <w:shd w:val="clear" w:color="auto" w:fill="FFFFFF"/>
        </w:rPr>
      </w:pPr>
    </w:p>
    <w:p w14:paraId="5A4C50EC"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Satul</w:t>
      </w:r>
      <w:proofErr w:type="spellEnd"/>
      <w:r w:rsidRPr="00F81E90">
        <w:rPr>
          <w:shd w:val="clear" w:color="auto" w:fill="FFFFFF"/>
        </w:rPr>
        <w:t xml:space="preserve"> </w:t>
      </w:r>
      <w:proofErr w:type="spellStart"/>
      <w:r w:rsidRPr="00F81E90">
        <w:rPr>
          <w:shd w:val="clear" w:color="auto" w:fill="FFFFFF"/>
        </w:rPr>
        <w:t>Lucești</w:t>
      </w:r>
      <w:proofErr w:type="spellEnd"/>
      <w:r w:rsidRPr="00F81E90">
        <w:rPr>
          <w:shd w:val="clear" w:color="auto" w:fill="FFFFFF"/>
        </w:rPr>
        <w:t xml:space="preserve">, </w:t>
      </w:r>
    </w:p>
    <w:p w14:paraId="3CC95C54"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Irina</w:t>
      </w:r>
      <w:proofErr w:type="spellEnd"/>
      <w:r w:rsidRPr="00F81E90">
        <w:rPr>
          <w:shd w:val="clear" w:color="auto" w:fill="FFFFFF"/>
        </w:rPr>
        <w:t xml:space="preserve"> MARIN, </w:t>
      </w:r>
      <w:proofErr w:type="spellStart"/>
      <w:r w:rsidRPr="00F81E90">
        <w:rPr>
          <w:shd w:val="clear" w:color="auto" w:fill="FFFFFF"/>
        </w:rPr>
        <w:t>Primar</w:t>
      </w:r>
      <w:proofErr w:type="spellEnd"/>
    </w:p>
    <w:p w14:paraId="13E7E041" w14:textId="77777777" w:rsidR="00F81E90" w:rsidRPr="00F81E90" w:rsidRDefault="00F81E90" w:rsidP="005B039B">
      <w:pPr>
        <w:pStyle w:val="Listparagraf"/>
        <w:ind w:left="714"/>
        <w:rPr>
          <w:shd w:val="clear" w:color="auto" w:fill="FFFFFF"/>
        </w:rPr>
      </w:pPr>
    </w:p>
    <w:p w14:paraId="4192DA01"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Comuna</w:t>
      </w:r>
      <w:proofErr w:type="spellEnd"/>
      <w:r w:rsidRPr="00F81E90">
        <w:rPr>
          <w:shd w:val="clear" w:color="auto" w:fill="FFFFFF"/>
        </w:rPr>
        <w:t xml:space="preserve"> </w:t>
      </w:r>
      <w:proofErr w:type="spellStart"/>
      <w:r w:rsidRPr="00F81E90">
        <w:rPr>
          <w:shd w:val="clear" w:color="auto" w:fill="FFFFFF"/>
        </w:rPr>
        <w:t>Manta</w:t>
      </w:r>
      <w:proofErr w:type="spellEnd"/>
      <w:r w:rsidRPr="00F81E90">
        <w:rPr>
          <w:shd w:val="clear" w:color="auto" w:fill="FFFFFF"/>
        </w:rPr>
        <w:t xml:space="preserve">, </w:t>
      </w:r>
    </w:p>
    <w:p w14:paraId="39C241A3"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reprezentată</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Violeta</w:t>
      </w:r>
      <w:proofErr w:type="spellEnd"/>
      <w:r w:rsidRPr="00F81E90">
        <w:rPr>
          <w:shd w:val="clear" w:color="auto" w:fill="FFFFFF"/>
        </w:rPr>
        <w:t xml:space="preserve"> HÎNCU, </w:t>
      </w:r>
      <w:proofErr w:type="spellStart"/>
      <w:r w:rsidRPr="00F81E90">
        <w:rPr>
          <w:shd w:val="clear" w:color="auto" w:fill="FFFFFF"/>
        </w:rPr>
        <w:t>Primar</w:t>
      </w:r>
      <w:proofErr w:type="spellEnd"/>
    </w:p>
    <w:p w14:paraId="6C5CEBEB" w14:textId="77777777" w:rsidR="00F81E90" w:rsidRPr="00F81E90" w:rsidRDefault="00F81E90" w:rsidP="005B039B">
      <w:pPr>
        <w:pStyle w:val="Listparagraf"/>
        <w:ind w:left="714"/>
        <w:rPr>
          <w:shd w:val="clear" w:color="auto" w:fill="FFFFFF"/>
        </w:rPr>
      </w:pPr>
    </w:p>
    <w:p w14:paraId="43D3912E"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Comuna</w:t>
      </w:r>
      <w:proofErr w:type="spellEnd"/>
      <w:r w:rsidRPr="00F81E90">
        <w:rPr>
          <w:shd w:val="clear" w:color="auto" w:fill="FFFFFF"/>
        </w:rPr>
        <w:t xml:space="preserve"> </w:t>
      </w:r>
      <w:proofErr w:type="spellStart"/>
      <w:r w:rsidRPr="00F81E90">
        <w:rPr>
          <w:shd w:val="clear" w:color="auto" w:fill="FFFFFF"/>
        </w:rPr>
        <w:t>Moscovei</w:t>
      </w:r>
      <w:proofErr w:type="spellEnd"/>
      <w:r w:rsidRPr="00F81E90">
        <w:rPr>
          <w:shd w:val="clear" w:color="auto" w:fill="FFFFFF"/>
        </w:rPr>
        <w:t xml:space="preserve">, </w:t>
      </w:r>
    </w:p>
    <w:p w14:paraId="26756076"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lastRenderedPageBreak/>
        <w:t>reprezentată</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Stepan</w:t>
      </w:r>
      <w:proofErr w:type="spellEnd"/>
      <w:r w:rsidRPr="00F81E90">
        <w:rPr>
          <w:shd w:val="clear" w:color="auto" w:fill="FFFFFF"/>
        </w:rPr>
        <w:t xml:space="preserve"> VOLCOV, </w:t>
      </w:r>
      <w:proofErr w:type="spellStart"/>
      <w:r w:rsidRPr="00F81E90">
        <w:rPr>
          <w:shd w:val="clear" w:color="auto" w:fill="FFFFFF"/>
        </w:rPr>
        <w:t>Primar</w:t>
      </w:r>
      <w:proofErr w:type="spellEnd"/>
    </w:p>
    <w:p w14:paraId="0002650A" w14:textId="77777777" w:rsidR="00F81E90" w:rsidRPr="00F81E90" w:rsidRDefault="00F81E90" w:rsidP="005B039B">
      <w:pPr>
        <w:pStyle w:val="Listparagraf"/>
        <w:ind w:left="714"/>
        <w:rPr>
          <w:shd w:val="clear" w:color="auto" w:fill="FFFFFF"/>
        </w:rPr>
      </w:pPr>
    </w:p>
    <w:p w14:paraId="76EADFC2" w14:textId="2973003B"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Comuna</w:t>
      </w:r>
      <w:proofErr w:type="spellEnd"/>
      <w:r w:rsidR="00EE2908">
        <w:rPr>
          <w:shd w:val="clear" w:color="auto" w:fill="FFFFFF"/>
          <w:lang w:val="ro-RO"/>
        </w:rPr>
        <w:t xml:space="preserve"> </w:t>
      </w:r>
      <w:proofErr w:type="spellStart"/>
      <w:r w:rsidRPr="00F81E90">
        <w:rPr>
          <w:shd w:val="clear" w:color="auto" w:fill="FFFFFF"/>
        </w:rPr>
        <w:t>Pelinei</w:t>
      </w:r>
      <w:proofErr w:type="spellEnd"/>
      <w:r w:rsidRPr="00F81E90">
        <w:rPr>
          <w:shd w:val="clear" w:color="auto" w:fill="FFFFFF"/>
        </w:rPr>
        <w:t xml:space="preserve">, </w:t>
      </w:r>
    </w:p>
    <w:p w14:paraId="2B971F59"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reprezentată</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Tudor</w:t>
      </w:r>
      <w:proofErr w:type="spellEnd"/>
      <w:r w:rsidRPr="00F81E90">
        <w:rPr>
          <w:shd w:val="clear" w:color="auto" w:fill="FFFFFF"/>
        </w:rPr>
        <w:t xml:space="preserve"> LUCA, </w:t>
      </w:r>
      <w:proofErr w:type="spellStart"/>
      <w:r w:rsidRPr="00F81E90">
        <w:rPr>
          <w:shd w:val="clear" w:color="auto" w:fill="FFFFFF"/>
        </w:rPr>
        <w:t>Primar</w:t>
      </w:r>
      <w:proofErr w:type="spellEnd"/>
    </w:p>
    <w:p w14:paraId="5F9A6323" w14:textId="77777777" w:rsidR="00F81E90" w:rsidRPr="00F81E90" w:rsidRDefault="00F81E90" w:rsidP="005B039B">
      <w:pPr>
        <w:pStyle w:val="Listparagraf"/>
        <w:ind w:left="714"/>
        <w:rPr>
          <w:shd w:val="clear" w:color="auto" w:fill="FFFFFF"/>
        </w:rPr>
      </w:pPr>
    </w:p>
    <w:p w14:paraId="40DA0C55"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Satul</w:t>
      </w:r>
      <w:proofErr w:type="spellEnd"/>
      <w:r w:rsidRPr="00F81E90">
        <w:rPr>
          <w:shd w:val="clear" w:color="auto" w:fill="FFFFFF"/>
        </w:rPr>
        <w:t xml:space="preserve"> </w:t>
      </w:r>
      <w:proofErr w:type="spellStart"/>
      <w:r w:rsidRPr="00F81E90">
        <w:rPr>
          <w:shd w:val="clear" w:color="auto" w:fill="FFFFFF"/>
        </w:rPr>
        <w:t>Roșu</w:t>
      </w:r>
      <w:proofErr w:type="spellEnd"/>
      <w:r w:rsidRPr="00F81E90">
        <w:rPr>
          <w:shd w:val="clear" w:color="auto" w:fill="FFFFFF"/>
        </w:rPr>
        <w:t xml:space="preserve">, </w:t>
      </w:r>
    </w:p>
    <w:p w14:paraId="0817F1D3" w14:textId="52924107" w:rsidR="00F81E90" w:rsidRPr="00EE2908" w:rsidRDefault="00F81E90" w:rsidP="005B039B">
      <w:pPr>
        <w:pStyle w:val="Listparagraf"/>
        <w:ind w:left="714"/>
        <w:rPr>
          <w:shd w:val="clear" w:color="auto" w:fill="FFFFFF"/>
          <w:lang w:val="en-US"/>
        </w:rPr>
      </w:pPr>
      <w:proofErr w:type="spellStart"/>
      <w:r w:rsidRPr="00EE2908">
        <w:rPr>
          <w:shd w:val="clear" w:color="auto" w:fill="FFFFFF"/>
          <w:lang w:val="en-US"/>
        </w:rPr>
        <w:t>reprezentat</w:t>
      </w:r>
      <w:proofErr w:type="spellEnd"/>
      <w:r w:rsidRPr="00EE2908">
        <w:rPr>
          <w:shd w:val="clear" w:color="auto" w:fill="FFFFFF"/>
          <w:lang w:val="en-US"/>
        </w:rPr>
        <w:t xml:space="preserve"> de</w:t>
      </w:r>
      <w:r w:rsidR="00EE2908">
        <w:rPr>
          <w:shd w:val="clear" w:color="auto" w:fill="FFFFFF"/>
          <w:lang w:val="ro-RO"/>
        </w:rPr>
        <w:t xml:space="preserve"> </w:t>
      </w:r>
      <w:r w:rsidRPr="00EE2908">
        <w:rPr>
          <w:shd w:val="clear" w:color="auto" w:fill="FFFFFF"/>
          <w:lang w:val="en-US"/>
        </w:rPr>
        <w:t xml:space="preserve">Nicolae SAVILENCU, </w:t>
      </w:r>
      <w:proofErr w:type="spellStart"/>
      <w:r w:rsidRPr="00EE2908">
        <w:rPr>
          <w:shd w:val="clear" w:color="auto" w:fill="FFFFFF"/>
          <w:lang w:val="en-US"/>
        </w:rPr>
        <w:t>Primar</w:t>
      </w:r>
      <w:proofErr w:type="spellEnd"/>
    </w:p>
    <w:p w14:paraId="19A4D012" w14:textId="77777777" w:rsidR="00F81E90" w:rsidRPr="00EE2908" w:rsidRDefault="00F81E90" w:rsidP="005B039B">
      <w:pPr>
        <w:pStyle w:val="Listparagraf"/>
        <w:ind w:left="714"/>
        <w:rPr>
          <w:shd w:val="clear" w:color="auto" w:fill="FFFFFF"/>
          <w:lang w:val="en-US"/>
        </w:rPr>
      </w:pPr>
    </w:p>
    <w:p w14:paraId="62CF00A7"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Satul</w:t>
      </w:r>
      <w:proofErr w:type="spellEnd"/>
      <w:r w:rsidRPr="00F81E90">
        <w:rPr>
          <w:shd w:val="clear" w:color="auto" w:fill="FFFFFF"/>
        </w:rPr>
        <w:t xml:space="preserve"> </w:t>
      </w:r>
      <w:proofErr w:type="spellStart"/>
      <w:r w:rsidRPr="00F81E90">
        <w:rPr>
          <w:shd w:val="clear" w:color="auto" w:fill="FFFFFF"/>
        </w:rPr>
        <w:t>Slobozia</w:t>
      </w:r>
      <w:proofErr w:type="spellEnd"/>
      <w:r w:rsidRPr="00F81E90">
        <w:rPr>
          <w:shd w:val="clear" w:color="auto" w:fill="FFFFFF"/>
        </w:rPr>
        <w:t xml:space="preserve"> </w:t>
      </w:r>
      <w:proofErr w:type="spellStart"/>
      <w:r w:rsidRPr="00F81E90">
        <w:rPr>
          <w:shd w:val="clear" w:color="auto" w:fill="FFFFFF"/>
        </w:rPr>
        <w:t>Mare</w:t>
      </w:r>
      <w:proofErr w:type="spellEnd"/>
      <w:r w:rsidRPr="00F81E90">
        <w:rPr>
          <w:shd w:val="clear" w:color="auto" w:fill="FFFFFF"/>
        </w:rPr>
        <w:t>,</w:t>
      </w:r>
    </w:p>
    <w:p w14:paraId="3A58F6C3"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Valentina</w:t>
      </w:r>
      <w:proofErr w:type="spellEnd"/>
      <w:r w:rsidRPr="00F81E90">
        <w:rPr>
          <w:shd w:val="clear" w:color="auto" w:fill="FFFFFF"/>
        </w:rPr>
        <w:t xml:space="preserve"> CARASTAN, </w:t>
      </w:r>
      <w:proofErr w:type="spellStart"/>
      <w:r w:rsidRPr="00F81E90">
        <w:rPr>
          <w:shd w:val="clear" w:color="auto" w:fill="FFFFFF"/>
        </w:rPr>
        <w:t>Primar</w:t>
      </w:r>
      <w:proofErr w:type="spellEnd"/>
    </w:p>
    <w:p w14:paraId="01FF667E" w14:textId="77777777" w:rsidR="00F81E90" w:rsidRPr="00F81E90" w:rsidRDefault="00F81E90" w:rsidP="005B039B">
      <w:pPr>
        <w:pStyle w:val="Listparagraf"/>
        <w:ind w:left="714"/>
        <w:rPr>
          <w:shd w:val="clear" w:color="auto" w:fill="FFFFFF"/>
        </w:rPr>
      </w:pPr>
    </w:p>
    <w:p w14:paraId="3E0BA679"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Satul</w:t>
      </w:r>
      <w:proofErr w:type="spellEnd"/>
      <w:r w:rsidRPr="00F81E90">
        <w:rPr>
          <w:shd w:val="clear" w:color="auto" w:fill="FFFFFF"/>
        </w:rPr>
        <w:t xml:space="preserve"> </w:t>
      </w:r>
      <w:proofErr w:type="spellStart"/>
      <w:r w:rsidRPr="00F81E90">
        <w:rPr>
          <w:shd w:val="clear" w:color="auto" w:fill="FFFFFF"/>
        </w:rPr>
        <w:t>Taraclia</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Salcie</w:t>
      </w:r>
      <w:proofErr w:type="spellEnd"/>
      <w:r w:rsidRPr="00F81E90">
        <w:rPr>
          <w:shd w:val="clear" w:color="auto" w:fill="FFFFFF"/>
        </w:rPr>
        <w:t xml:space="preserve">, </w:t>
      </w:r>
    </w:p>
    <w:p w14:paraId="5FFE3A5D"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lang w:val="ro-RO"/>
        </w:rPr>
        <w:t xml:space="preserve"> </w:t>
      </w:r>
      <w:proofErr w:type="spellStart"/>
      <w:r w:rsidRPr="00F81E90">
        <w:rPr>
          <w:shd w:val="clear" w:color="auto" w:fill="FFFFFF"/>
        </w:rPr>
        <w:t>Gheorghe</w:t>
      </w:r>
      <w:proofErr w:type="spellEnd"/>
      <w:r w:rsidRPr="00F81E90">
        <w:rPr>
          <w:shd w:val="clear" w:color="auto" w:fill="FFFFFF"/>
        </w:rPr>
        <w:t xml:space="preserve"> AXENTI, </w:t>
      </w:r>
      <w:proofErr w:type="spellStart"/>
      <w:r w:rsidRPr="00F81E90">
        <w:rPr>
          <w:shd w:val="clear" w:color="auto" w:fill="FFFFFF"/>
        </w:rPr>
        <w:t>Primar</w:t>
      </w:r>
      <w:proofErr w:type="spellEnd"/>
    </w:p>
    <w:p w14:paraId="3711DA6D" w14:textId="77777777" w:rsidR="00F81E90" w:rsidRPr="00F81E90" w:rsidRDefault="00F81E90" w:rsidP="005B039B">
      <w:pPr>
        <w:rPr>
          <w:shd w:val="clear" w:color="auto" w:fill="FFFFFF"/>
          <w:lang w:val="en-US"/>
        </w:rPr>
      </w:pPr>
    </w:p>
    <w:p w14:paraId="42F55CDE" w14:textId="77777777" w:rsidR="00F81E90" w:rsidRPr="00F81E90" w:rsidRDefault="00F81E90" w:rsidP="0064163F">
      <w:pPr>
        <w:pStyle w:val="Listparagraf"/>
        <w:numPr>
          <w:ilvl w:val="0"/>
          <w:numId w:val="8"/>
        </w:numPr>
        <w:ind w:left="714" w:hanging="357"/>
        <w:rPr>
          <w:shd w:val="clear" w:color="auto" w:fill="FFFFFF"/>
        </w:rPr>
      </w:pPr>
      <w:r w:rsidRPr="00F81E90">
        <w:rPr>
          <w:shd w:val="clear" w:color="auto" w:fill="FFFFFF"/>
          <w:lang w:val="ro-RO"/>
        </w:rPr>
        <w:t>Comuna</w:t>
      </w:r>
      <w:proofErr w:type="spellStart"/>
      <w:r w:rsidRPr="00F81E90">
        <w:rPr>
          <w:shd w:val="clear" w:color="auto" w:fill="FFFFFF"/>
        </w:rPr>
        <w:t>Tartaul</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Salcie</w:t>
      </w:r>
      <w:proofErr w:type="spellEnd"/>
      <w:r w:rsidRPr="00F81E90">
        <w:rPr>
          <w:shd w:val="clear" w:color="auto" w:fill="FFFFFF"/>
        </w:rPr>
        <w:t xml:space="preserve">, </w:t>
      </w:r>
    </w:p>
    <w:p w14:paraId="59F87F3F"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w:t>
      </w:r>
      <w:proofErr w:type="spellEnd"/>
      <w:r w:rsidRPr="00F81E90">
        <w:rPr>
          <w:shd w:val="clear" w:color="auto" w:fill="FFFFFF"/>
          <w:lang w:val="ro-RO"/>
        </w:rPr>
        <w:t>ă</w:t>
      </w:r>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Iurie</w:t>
      </w:r>
      <w:proofErr w:type="spellEnd"/>
      <w:r w:rsidRPr="00F81E90">
        <w:rPr>
          <w:shd w:val="clear" w:color="auto" w:fill="FFFFFF"/>
        </w:rPr>
        <w:t xml:space="preserve"> STOIANOV, </w:t>
      </w:r>
      <w:proofErr w:type="spellStart"/>
      <w:r w:rsidRPr="00F81E90">
        <w:rPr>
          <w:shd w:val="clear" w:color="auto" w:fill="FFFFFF"/>
        </w:rPr>
        <w:t>Primar</w:t>
      </w:r>
      <w:proofErr w:type="spellEnd"/>
    </w:p>
    <w:p w14:paraId="2D36827B" w14:textId="77777777" w:rsidR="00F81E90" w:rsidRPr="00F81E90" w:rsidRDefault="00F81E90" w:rsidP="005B039B">
      <w:pPr>
        <w:pStyle w:val="Listparagraf"/>
        <w:ind w:left="714"/>
        <w:rPr>
          <w:shd w:val="clear" w:color="auto" w:fill="FFFFFF"/>
        </w:rPr>
      </w:pPr>
    </w:p>
    <w:p w14:paraId="1F38866C"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Satul</w:t>
      </w:r>
      <w:proofErr w:type="spellEnd"/>
      <w:r w:rsidRPr="00F81E90">
        <w:rPr>
          <w:shd w:val="clear" w:color="auto" w:fill="FFFFFF"/>
        </w:rPr>
        <w:t xml:space="preserve"> </w:t>
      </w:r>
      <w:proofErr w:type="spellStart"/>
      <w:r w:rsidRPr="00F81E90">
        <w:rPr>
          <w:shd w:val="clear" w:color="auto" w:fill="FFFFFF"/>
        </w:rPr>
        <w:t>Tătărești</w:t>
      </w:r>
      <w:proofErr w:type="spellEnd"/>
      <w:r w:rsidRPr="00F81E90">
        <w:rPr>
          <w:shd w:val="clear" w:color="auto" w:fill="FFFFFF"/>
        </w:rPr>
        <w:t xml:space="preserve">, </w:t>
      </w:r>
    </w:p>
    <w:p w14:paraId="568999A0"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Mihai</w:t>
      </w:r>
      <w:proofErr w:type="spellEnd"/>
      <w:r w:rsidRPr="00F81E90">
        <w:rPr>
          <w:shd w:val="clear" w:color="auto" w:fill="FFFFFF"/>
        </w:rPr>
        <w:t xml:space="preserve"> DIONIS, </w:t>
      </w:r>
      <w:proofErr w:type="spellStart"/>
      <w:r w:rsidRPr="00F81E90">
        <w:rPr>
          <w:shd w:val="clear" w:color="auto" w:fill="FFFFFF"/>
        </w:rPr>
        <w:t>Primar</w:t>
      </w:r>
      <w:proofErr w:type="spellEnd"/>
    </w:p>
    <w:p w14:paraId="77D77865" w14:textId="77777777" w:rsidR="00F81E90" w:rsidRPr="00F81E90" w:rsidRDefault="00F81E90" w:rsidP="005B039B">
      <w:pPr>
        <w:pStyle w:val="Listparagraf"/>
        <w:ind w:left="714"/>
        <w:rPr>
          <w:shd w:val="clear" w:color="auto" w:fill="FFFFFF"/>
        </w:rPr>
      </w:pPr>
    </w:p>
    <w:p w14:paraId="2032C2C3"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Satul</w:t>
      </w:r>
      <w:proofErr w:type="spellEnd"/>
      <w:r w:rsidRPr="00F81E90">
        <w:rPr>
          <w:shd w:val="clear" w:color="auto" w:fill="FFFFFF"/>
        </w:rPr>
        <w:t xml:space="preserve"> </w:t>
      </w:r>
      <w:proofErr w:type="spellStart"/>
      <w:r w:rsidRPr="00F81E90">
        <w:rPr>
          <w:shd w:val="clear" w:color="auto" w:fill="FFFFFF"/>
        </w:rPr>
        <w:t>Vadul</w:t>
      </w:r>
      <w:proofErr w:type="spellEnd"/>
      <w:r w:rsidRPr="00F81E90">
        <w:rPr>
          <w:shd w:val="clear" w:color="auto" w:fill="FFFFFF"/>
        </w:rPr>
        <w:t xml:space="preserve"> </w:t>
      </w:r>
      <w:proofErr w:type="spellStart"/>
      <w:r w:rsidRPr="00F81E90">
        <w:rPr>
          <w:shd w:val="clear" w:color="auto" w:fill="FFFFFF"/>
        </w:rPr>
        <w:t>lui</w:t>
      </w:r>
      <w:proofErr w:type="spellEnd"/>
      <w:r w:rsidRPr="00F81E90">
        <w:rPr>
          <w:shd w:val="clear" w:color="auto" w:fill="FFFFFF"/>
        </w:rPr>
        <w:t xml:space="preserve"> </w:t>
      </w:r>
      <w:proofErr w:type="spellStart"/>
      <w:r w:rsidRPr="00F81E90">
        <w:rPr>
          <w:shd w:val="clear" w:color="auto" w:fill="FFFFFF"/>
        </w:rPr>
        <w:t>Isac</w:t>
      </w:r>
      <w:proofErr w:type="spellEnd"/>
      <w:r w:rsidRPr="00F81E90">
        <w:rPr>
          <w:shd w:val="clear" w:color="auto" w:fill="FFFFFF"/>
        </w:rPr>
        <w:t xml:space="preserve">, </w:t>
      </w:r>
    </w:p>
    <w:p w14:paraId="56668748"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Alexandra</w:t>
      </w:r>
      <w:proofErr w:type="spellEnd"/>
      <w:r w:rsidRPr="00F81E90">
        <w:rPr>
          <w:shd w:val="clear" w:color="auto" w:fill="FFFFFF"/>
        </w:rPr>
        <w:t xml:space="preserve"> PISCUNOVA, </w:t>
      </w:r>
      <w:proofErr w:type="spellStart"/>
      <w:r w:rsidRPr="00F81E90">
        <w:rPr>
          <w:shd w:val="clear" w:color="auto" w:fill="FFFFFF"/>
        </w:rPr>
        <w:t>Primar</w:t>
      </w:r>
      <w:proofErr w:type="spellEnd"/>
    </w:p>
    <w:p w14:paraId="3660CA32" w14:textId="77777777" w:rsidR="00F81E90" w:rsidRPr="00F81E90" w:rsidRDefault="00F81E90" w:rsidP="005B039B">
      <w:pPr>
        <w:rPr>
          <w:shd w:val="clear" w:color="auto" w:fill="FFFFFF"/>
        </w:rPr>
      </w:pPr>
    </w:p>
    <w:p w14:paraId="3A39AF5D" w14:textId="77777777" w:rsidR="00F81E90" w:rsidRPr="00F81E90" w:rsidRDefault="00F81E90" w:rsidP="0064163F">
      <w:pPr>
        <w:pStyle w:val="Listparagraf"/>
        <w:numPr>
          <w:ilvl w:val="0"/>
          <w:numId w:val="8"/>
        </w:numPr>
        <w:ind w:left="714" w:hanging="357"/>
        <w:rPr>
          <w:shd w:val="clear" w:color="auto" w:fill="FFFFFF"/>
        </w:rPr>
      </w:pPr>
      <w:proofErr w:type="spellStart"/>
      <w:r w:rsidRPr="00F81E90">
        <w:rPr>
          <w:shd w:val="clear" w:color="auto" w:fill="FFFFFF"/>
        </w:rPr>
        <w:t>Satul</w:t>
      </w:r>
      <w:proofErr w:type="spellEnd"/>
      <w:r w:rsidRPr="00F81E90">
        <w:rPr>
          <w:shd w:val="clear" w:color="auto" w:fill="FFFFFF"/>
        </w:rPr>
        <w:t xml:space="preserve"> </w:t>
      </w:r>
      <w:proofErr w:type="spellStart"/>
      <w:r w:rsidRPr="00F81E90">
        <w:rPr>
          <w:shd w:val="clear" w:color="auto" w:fill="FFFFFF"/>
        </w:rPr>
        <w:t>Văleni</w:t>
      </w:r>
      <w:proofErr w:type="spellEnd"/>
      <w:r w:rsidRPr="00F81E90">
        <w:rPr>
          <w:shd w:val="clear" w:color="auto" w:fill="FFFFFF"/>
        </w:rPr>
        <w:t>,</w:t>
      </w:r>
    </w:p>
    <w:p w14:paraId="52095C66" w14:textId="77777777" w:rsidR="00F81E90" w:rsidRPr="00F81E90" w:rsidRDefault="00F81E90" w:rsidP="005B039B">
      <w:pPr>
        <w:pStyle w:val="Listparagraf"/>
        <w:ind w:left="714"/>
        <w:rPr>
          <w:shd w:val="clear" w:color="auto" w:fill="FFFFFF"/>
        </w:rPr>
      </w:pPr>
      <w:proofErr w:type="spellStart"/>
      <w:r w:rsidRPr="00F81E90">
        <w:rPr>
          <w:shd w:val="clear" w:color="auto" w:fill="FFFFFF"/>
        </w:rPr>
        <w:t>reprezentat</w:t>
      </w:r>
      <w:proofErr w:type="spellEnd"/>
      <w:r w:rsidRPr="00F81E90">
        <w:rPr>
          <w:shd w:val="clear" w:color="auto" w:fill="FFFFFF"/>
        </w:rPr>
        <w:t xml:space="preserve"> </w:t>
      </w:r>
      <w:proofErr w:type="spellStart"/>
      <w:r w:rsidRPr="00F81E90">
        <w:rPr>
          <w:shd w:val="clear" w:color="auto" w:fill="FFFFFF"/>
        </w:rPr>
        <w:t>de</w:t>
      </w:r>
      <w:proofErr w:type="spellEnd"/>
      <w:r w:rsidRPr="00F81E90">
        <w:rPr>
          <w:shd w:val="clear" w:color="auto" w:fill="FFFFFF"/>
        </w:rPr>
        <w:t xml:space="preserve"> </w:t>
      </w:r>
      <w:proofErr w:type="spellStart"/>
      <w:r w:rsidRPr="00F81E90">
        <w:rPr>
          <w:shd w:val="clear" w:color="auto" w:fill="FFFFFF"/>
        </w:rPr>
        <w:t>Silvia</w:t>
      </w:r>
      <w:proofErr w:type="spellEnd"/>
      <w:r w:rsidRPr="00F81E90">
        <w:rPr>
          <w:shd w:val="clear" w:color="auto" w:fill="FFFFFF"/>
        </w:rPr>
        <w:t xml:space="preserve"> ȘTIRBEȚ, </w:t>
      </w:r>
      <w:proofErr w:type="spellStart"/>
      <w:r w:rsidRPr="00F81E90">
        <w:rPr>
          <w:shd w:val="clear" w:color="auto" w:fill="FFFFFF"/>
        </w:rPr>
        <w:t>Primar</w:t>
      </w:r>
      <w:proofErr w:type="spellEnd"/>
    </w:p>
    <w:p w14:paraId="4C2A982F" w14:textId="77777777" w:rsidR="00F81E90" w:rsidRPr="00F81E90" w:rsidRDefault="00F81E90" w:rsidP="005B039B">
      <w:pPr>
        <w:pStyle w:val="Listparagraf"/>
        <w:ind w:left="714"/>
        <w:rPr>
          <w:shd w:val="clear" w:color="auto" w:fill="FFFFFF"/>
        </w:rPr>
      </w:pPr>
    </w:p>
    <w:p w14:paraId="191D28D4" w14:textId="75162FC9" w:rsidR="00F81E90" w:rsidRPr="00F81E90" w:rsidRDefault="00EE2908" w:rsidP="0064163F">
      <w:pPr>
        <w:pStyle w:val="Listparagraf"/>
        <w:numPr>
          <w:ilvl w:val="0"/>
          <w:numId w:val="8"/>
        </w:numPr>
        <w:ind w:left="714" w:hanging="357"/>
        <w:rPr>
          <w:shd w:val="clear" w:color="auto" w:fill="FFFFFF"/>
        </w:rPr>
      </w:pPr>
      <w:r>
        <w:rPr>
          <w:shd w:val="clear" w:color="auto" w:fill="FFFFFF"/>
          <w:lang w:val="ro-RO"/>
        </w:rPr>
        <w:t>Comuna</w:t>
      </w:r>
      <w:r w:rsidR="00F81E90" w:rsidRPr="00F81E90">
        <w:rPr>
          <w:shd w:val="clear" w:color="auto" w:fill="FFFFFF"/>
        </w:rPr>
        <w:t xml:space="preserve"> </w:t>
      </w:r>
      <w:proofErr w:type="spellStart"/>
      <w:r w:rsidR="00F81E90" w:rsidRPr="00F81E90">
        <w:rPr>
          <w:shd w:val="clear" w:color="auto" w:fill="FFFFFF"/>
        </w:rPr>
        <w:t>Zîrnești</w:t>
      </w:r>
      <w:proofErr w:type="spellEnd"/>
      <w:r w:rsidR="00F81E90" w:rsidRPr="00F81E90">
        <w:rPr>
          <w:shd w:val="clear" w:color="auto" w:fill="FFFFFF"/>
        </w:rPr>
        <w:t>,</w:t>
      </w:r>
    </w:p>
    <w:p w14:paraId="0EB41A1F" w14:textId="3CFF4E7E" w:rsidR="00F81E90" w:rsidRPr="00EE2908" w:rsidRDefault="00F81E90" w:rsidP="005B039B">
      <w:pPr>
        <w:pStyle w:val="Listparagraf"/>
        <w:ind w:left="714"/>
        <w:rPr>
          <w:shd w:val="clear" w:color="auto" w:fill="FFFFFF"/>
          <w:lang w:val="ro-RO"/>
        </w:rPr>
      </w:pPr>
      <w:proofErr w:type="spellStart"/>
      <w:r w:rsidRPr="00EE2908">
        <w:rPr>
          <w:shd w:val="clear" w:color="auto" w:fill="FFFFFF"/>
          <w:lang w:val="en-US"/>
        </w:rPr>
        <w:t>reprezentat</w:t>
      </w:r>
      <w:proofErr w:type="spellEnd"/>
      <w:r w:rsidR="00EE2908">
        <w:rPr>
          <w:shd w:val="clear" w:color="auto" w:fill="FFFFFF"/>
          <w:lang w:val="ro-RO"/>
        </w:rPr>
        <w:t>ă</w:t>
      </w:r>
      <w:r w:rsidRPr="00EE2908">
        <w:rPr>
          <w:shd w:val="clear" w:color="auto" w:fill="FFFFFF"/>
          <w:lang w:val="en-US"/>
        </w:rPr>
        <w:t xml:space="preserve"> de Nicolae BEJU, </w:t>
      </w:r>
      <w:proofErr w:type="spellStart"/>
      <w:r w:rsidRPr="00EE2908">
        <w:rPr>
          <w:shd w:val="clear" w:color="auto" w:fill="FFFFFF"/>
          <w:lang w:val="en-US"/>
        </w:rPr>
        <w:t>Primar</w:t>
      </w:r>
      <w:proofErr w:type="spellEnd"/>
      <w:r w:rsidR="00EE2908">
        <w:rPr>
          <w:shd w:val="clear" w:color="auto" w:fill="FFFFFF"/>
          <w:lang w:val="ro-RO"/>
        </w:rPr>
        <w:t>.</w:t>
      </w:r>
    </w:p>
    <w:p w14:paraId="2E5AC738" w14:textId="77777777" w:rsidR="00F81E90" w:rsidRPr="00F81E90" w:rsidRDefault="00F81E90" w:rsidP="005B039B">
      <w:pPr>
        <w:jc w:val="both"/>
        <w:rPr>
          <w:rFonts w:eastAsia="Calibri"/>
          <w:b/>
          <w:i/>
          <w:iCs/>
          <w:sz w:val="28"/>
          <w:szCs w:val="28"/>
          <w:lang w:val="en-US"/>
        </w:rPr>
      </w:pPr>
    </w:p>
    <w:p w14:paraId="1B975D91" w14:textId="46311F02" w:rsidR="00FF46DB" w:rsidRDefault="00FF46DB" w:rsidP="005B039B">
      <w:pPr>
        <w:rPr>
          <w:bCs/>
          <w:sz w:val="28"/>
          <w:szCs w:val="28"/>
          <w:lang w:val="en-US"/>
        </w:rPr>
      </w:pPr>
    </w:p>
    <w:p w14:paraId="657F6106" w14:textId="2BB9D5C4" w:rsidR="00FD0185" w:rsidRDefault="00FD0185" w:rsidP="005B039B">
      <w:pPr>
        <w:rPr>
          <w:bCs/>
          <w:sz w:val="28"/>
          <w:szCs w:val="28"/>
          <w:lang w:val="en-US"/>
        </w:rPr>
      </w:pPr>
    </w:p>
    <w:p w14:paraId="134A812B" w14:textId="2C4A149B" w:rsidR="00FD0185" w:rsidRDefault="00FD0185" w:rsidP="005B039B">
      <w:pPr>
        <w:rPr>
          <w:bCs/>
          <w:sz w:val="28"/>
          <w:szCs w:val="28"/>
          <w:lang w:val="en-US"/>
        </w:rPr>
      </w:pPr>
    </w:p>
    <w:p w14:paraId="31054AD0" w14:textId="3313D27F" w:rsidR="00FD0185" w:rsidRDefault="00FD0185" w:rsidP="005B039B">
      <w:pPr>
        <w:rPr>
          <w:bCs/>
          <w:sz w:val="28"/>
          <w:szCs w:val="28"/>
          <w:lang w:val="en-US"/>
        </w:rPr>
      </w:pPr>
    </w:p>
    <w:p w14:paraId="1A7F302D" w14:textId="1C67E041" w:rsidR="00FD0185" w:rsidRDefault="00FD0185" w:rsidP="005B039B">
      <w:pPr>
        <w:rPr>
          <w:bCs/>
          <w:sz w:val="28"/>
          <w:szCs w:val="28"/>
          <w:lang w:val="en-US"/>
        </w:rPr>
      </w:pPr>
    </w:p>
    <w:p w14:paraId="5812D00A" w14:textId="64C3F2D6" w:rsidR="00FD0185" w:rsidRDefault="00FD0185" w:rsidP="005B039B">
      <w:pPr>
        <w:rPr>
          <w:bCs/>
          <w:sz w:val="28"/>
          <w:szCs w:val="28"/>
          <w:lang w:val="en-US"/>
        </w:rPr>
      </w:pPr>
    </w:p>
    <w:p w14:paraId="4C47E876" w14:textId="7DADE635" w:rsidR="00FD0185" w:rsidRDefault="00FD0185" w:rsidP="005B039B">
      <w:pPr>
        <w:rPr>
          <w:bCs/>
          <w:sz w:val="28"/>
          <w:szCs w:val="28"/>
          <w:lang w:val="en-US"/>
        </w:rPr>
      </w:pPr>
    </w:p>
    <w:p w14:paraId="13657C50" w14:textId="375EC2AF" w:rsidR="00FD0185" w:rsidRDefault="00FD0185" w:rsidP="005B039B">
      <w:pPr>
        <w:rPr>
          <w:bCs/>
          <w:sz w:val="28"/>
          <w:szCs w:val="28"/>
          <w:lang w:val="en-US"/>
        </w:rPr>
      </w:pPr>
    </w:p>
    <w:p w14:paraId="495F8133" w14:textId="6FEC6242" w:rsidR="00FD0185" w:rsidRDefault="00FD0185" w:rsidP="005B039B">
      <w:pPr>
        <w:rPr>
          <w:bCs/>
          <w:sz w:val="28"/>
          <w:szCs w:val="28"/>
          <w:lang w:val="en-US"/>
        </w:rPr>
      </w:pPr>
    </w:p>
    <w:p w14:paraId="5A826AEC" w14:textId="584CBDC5" w:rsidR="00FD0185" w:rsidRDefault="00FD0185" w:rsidP="005B039B">
      <w:pPr>
        <w:rPr>
          <w:bCs/>
          <w:sz w:val="28"/>
          <w:szCs w:val="28"/>
          <w:lang w:val="en-US"/>
        </w:rPr>
      </w:pPr>
    </w:p>
    <w:p w14:paraId="131906D6" w14:textId="4227F22B" w:rsidR="00FD0185" w:rsidRDefault="00FD0185" w:rsidP="005B039B">
      <w:pPr>
        <w:rPr>
          <w:bCs/>
          <w:sz w:val="28"/>
          <w:szCs w:val="28"/>
          <w:lang w:val="en-US"/>
        </w:rPr>
      </w:pPr>
    </w:p>
    <w:p w14:paraId="11823ED4" w14:textId="4CB1115F" w:rsidR="00FD0185" w:rsidRDefault="00FD0185" w:rsidP="005B039B">
      <w:pPr>
        <w:rPr>
          <w:bCs/>
          <w:sz w:val="28"/>
          <w:szCs w:val="28"/>
          <w:lang w:val="en-US"/>
        </w:rPr>
      </w:pPr>
    </w:p>
    <w:p w14:paraId="3FF458DB" w14:textId="1C01A041" w:rsidR="00FD0185" w:rsidRDefault="00FD0185" w:rsidP="005B039B">
      <w:pPr>
        <w:rPr>
          <w:bCs/>
          <w:sz w:val="28"/>
          <w:szCs w:val="28"/>
          <w:lang w:val="en-US"/>
        </w:rPr>
      </w:pPr>
    </w:p>
    <w:p w14:paraId="056D972A" w14:textId="584CC68D" w:rsidR="00FD0185" w:rsidRDefault="00FD0185" w:rsidP="005B039B">
      <w:pPr>
        <w:rPr>
          <w:bCs/>
          <w:sz w:val="28"/>
          <w:szCs w:val="28"/>
          <w:lang w:val="en-US"/>
        </w:rPr>
      </w:pPr>
    </w:p>
    <w:p w14:paraId="1469F414" w14:textId="3FC56979" w:rsidR="00FD0185" w:rsidRDefault="00FD0185" w:rsidP="005B039B">
      <w:pPr>
        <w:rPr>
          <w:bCs/>
          <w:sz w:val="28"/>
          <w:szCs w:val="28"/>
          <w:lang w:val="en-US"/>
        </w:rPr>
      </w:pPr>
    </w:p>
    <w:p w14:paraId="136C285E" w14:textId="375556B8" w:rsidR="00FD0185" w:rsidRDefault="00FD0185" w:rsidP="005B039B">
      <w:pPr>
        <w:rPr>
          <w:bCs/>
          <w:sz w:val="28"/>
          <w:szCs w:val="28"/>
          <w:lang w:val="en-US"/>
        </w:rPr>
      </w:pPr>
    </w:p>
    <w:p w14:paraId="5FECB000" w14:textId="1628E411" w:rsidR="00FD0185" w:rsidRDefault="00FD0185" w:rsidP="005B039B">
      <w:pPr>
        <w:rPr>
          <w:bCs/>
          <w:sz w:val="28"/>
          <w:szCs w:val="28"/>
          <w:lang w:val="en-US"/>
        </w:rPr>
      </w:pPr>
    </w:p>
    <w:p w14:paraId="39C22184" w14:textId="678C876A" w:rsidR="00FD0185" w:rsidRDefault="00FD0185" w:rsidP="005B039B">
      <w:pPr>
        <w:rPr>
          <w:bCs/>
          <w:sz w:val="28"/>
          <w:szCs w:val="28"/>
          <w:lang w:val="en-US"/>
        </w:rPr>
      </w:pPr>
    </w:p>
    <w:p w14:paraId="1533CBC5" w14:textId="7F1D0B5F" w:rsidR="00FD0185" w:rsidRDefault="00FD0185" w:rsidP="005B039B">
      <w:pPr>
        <w:rPr>
          <w:bCs/>
          <w:sz w:val="28"/>
          <w:szCs w:val="28"/>
          <w:lang w:val="en-US"/>
        </w:rPr>
      </w:pPr>
    </w:p>
    <w:p w14:paraId="184A2E4E" w14:textId="70DF244D" w:rsidR="00FD0185" w:rsidRDefault="00FD0185" w:rsidP="005B039B">
      <w:pPr>
        <w:rPr>
          <w:bCs/>
          <w:sz w:val="28"/>
          <w:szCs w:val="28"/>
          <w:lang w:val="en-US"/>
        </w:rPr>
      </w:pPr>
    </w:p>
    <w:p w14:paraId="3B808021" w14:textId="4BC04A07" w:rsidR="00FD0185" w:rsidRDefault="00FD0185" w:rsidP="005B039B">
      <w:pPr>
        <w:rPr>
          <w:bCs/>
          <w:sz w:val="28"/>
          <w:szCs w:val="28"/>
          <w:lang w:val="en-US"/>
        </w:rPr>
      </w:pPr>
    </w:p>
    <w:p w14:paraId="2AE4D8CB" w14:textId="285DACF4" w:rsidR="00FD0185" w:rsidRDefault="00FD0185" w:rsidP="005B039B">
      <w:pPr>
        <w:rPr>
          <w:bCs/>
          <w:sz w:val="28"/>
          <w:szCs w:val="28"/>
          <w:lang w:val="en-US"/>
        </w:rPr>
      </w:pPr>
    </w:p>
    <w:p w14:paraId="2CC0D1E0" w14:textId="7C4051EB" w:rsidR="00FD0185" w:rsidRDefault="00FD0185" w:rsidP="005B039B">
      <w:pPr>
        <w:rPr>
          <w:bCs/>
          <w:sz w:val="28"/>
          <w:szCs w:val="28"/>
          <w:lang w:val="en-US"/>
        </w:rPr>
      </w:pPr>
    </w:p>
    <w:p w14:paraId="47B33ED5" w14:textId="77777777" w:rsidR="00FD0185" w:rsidRPr="00FD0185" w:rsidRDefault="00FD0185" w:rsidP="00FD0185">
      <w:pPr>
        <w:jc w:val="center"/>
        <w:rPr>
          <w:b/>
          <w:bCs/>
          <w:sz w:val="28"/>
          <w:szCs w:val="28"/>
          <w:lang w:val="en-US"/>
        </w:rPr>
      </w:pPr>
      <w:r w:rsidRPr="00FD0185">
        <w:rPr>
          <w:b/>
          <w:bCs/>
          <w:sz w:val="28"/>
          <w:szCs w:val="28"/>
          <w:lang w:val="en-US"/>
        </w:rPr>
        <w:t>NOTA INFORMATIVĂ</w:t>
      </w:r>
    </w:p>
    <w:p w14:paraId="427E514A" w14:textId="77777777" w:rsidR="00FD0185" w:rsidRPr="00FD0185" w:rsidRDefault="00FD0185" w:rsidP="00FD0185">
      <w:pPr>
        <w:jc w:val="center"/>
        <w:rPr>
          <w:b/>
          <w:bCs/>
          <w:i/>
          <w:sz w:val="28"/>
          <w:szCs w:val="28"/>
          <w:lang w:val="en-US"/>
        </w:rPr>
      </w:pPr>
      <w:r w:rsidRPr="00FD0185">
        <w:rPr>
          <w:b/>
          <w:bCs/>
          <w:sz w:val="28"/>
          <w:szCs w:val="28"/>
          <w:lang w:val="en-US"/>
        </w:rPr>
        <w:t xml:space="preserve">la </w:t>
      </w:r>
      <w:proofErr w:type="spellStart"/>
      <w:r w:rsidRPr="00FD0185">
        <w:rPr>
          <w:b/>
          <w:bCs/>
          <w:sz w:val="28"/>
          <w:szCs w:val="28"/>
          <w:lang w:val="en-US"/>
        </w:rPr>
        <w:t>proiectul</w:t>
      </w:r>
      <w:proofErr w:type="spellEnd"/>
      <w:r w:rsidRPr="00FD0185">
        <w:rPr>
          <w:b/>
          <w:bCs/>
          <w:sz w:val="28"/>
          <w:szCs w:val="28"/>
          <w:lang w:val="en-US"/>
        </w:rPr>
        <w:t xml:space="preserve"> </w:t>
      </w:r>
      <w:proofErr w:type="gramStart"/>
      <w:r w:rsidRPr="00FD0185">
        <w:rPr>
          <w:b/>
          <w:bCs/>
          <w:sz w:val="28"/>
          <w:szCs w:val="28"/>
          <w:lang w:val="en-US"/>
        </w:rPr>
        <w:t xml:space="preserve">de  </w:t>
      </w:r>
      <w:proofErr w:type="spellStart"/>
      <w:r w:rsidRPr="00FD0185">
        <w:rPr>
          <w:b/>
          <w:bCs/>
          <w:sz w:val="28"/>
          <w:szCs w:val="28"/>
          <w:lang w:val="en-US"/>
        </w:rPr>
        <w:t>decizie</w:t>
      </w:r>
      <w:proofErr w:type="spellEnd"/>
      <w:proofErr w:type="gramEnd"/>
      <w:r w:rsidRPr="00FD0185">
        <w:rPr>
          <w:b/>
          <w:bCs/>
          <w:sz w:val="28"/>
          <w:szCs w:val="28"/>
          <w:lang w:val="en-US"/>
        </w:rPr>
        <w:t xml:space="preserve"> </w:t>
      </w:r>
      <w:bookmarkStart w:id="5" w:name="_Hlk72226722"/>
      <w:r w:rsidRPr="00FD0185">
        <w:rPr>
          <w:b/>
          <w:bCs/>
          <w:sz w:val="28"/>
          <w:szCs w:val="28"/>
          <w:lang w:val="en-US"/>
        </w:rPr>
        <w:t>„</w:t>
      </w:r>
      <w:r w:rsidRPr="00FD0185">
        <w:rPr>
          <w:b/>
          <w:bCs/>
          <w:i/>
          <w:sz w:val="28"/>
          <w:szCs w:val="28"/>
          <w:lang w:val="en-US"/>
        </w:rPr>
        <w:t xml:space="preserve">Cu </w:t>
      </w:r>
      <w:proofErr w:type="spellStart"/>
      <w:r w:rsidRPr="00FD0185">
        <w:rPr>
          <w:b/>
          <w:bCs/>
          <w:i/>
          <w:sz w:val="28"/>
          <w:szCs w:val="28"/>
          <w:lang w:val="en-US"/>
        </w:rPr>
        <w:t>privire</w:t>
      </w:r>
      <w:proofErr w:type="spellEnd"/>
      <w:r w:rsidRPr="00FD0185">
        <w:rPr>
          <w:b/>
          <w:bCs/>
          <w:i/>
          <w:sz w:val="28"/>
          <w:szCs w:val="28"/>
          <w:lang w:val="en-US"/>
        </w:rPr>
        <w:t xml:space="preserve"> la </w:t>
      </w:r>
      <w:proofErr w:type="spellStart"/>
      <w:r w:rsidRPr="00FD0185">
        <w:rPr>
          <w:b/>
          <w:bCs/>
          <w:i/>
          <w:sz w:val="28"/>
          <w:szCs w:val="28"/>
          <w:lang w:val="en-US"/>
        </w:rPr>
        <w:t>aprobarea</w:t>
      </w:r>
      <w:proofErr w:type="spellEnd"/>
      <w:r w:rsidRPr="00FD0185">
        <w:rPr>
          <w:b/>
          <w:bCs/>
          <w:i/>
          <w:sz w:val="28"/>
          <w:szCs w:val="28"/>
          <w:lang w:val="en-US"/>
        </w:rPr>
        <w:t xml:space="preserve"> </w:t>
      </w:r>
      <w:proofErr w:type="spellStart"/>
      <w:r w:rsidRPr="00FD0185">
        <w:rPr>
          <w:b/>
          <w:bCs/>
          <w:i/>
          <w:sz w:val="28"/>
          <w:szCs w:val="28"/>
          <w:lang w:val="en-US"/>
        </w:rPr>
        <w:t>Acordului</w:t>
      </w:r>
      <w:proofErr w:type="spellEnd"/>
      <w:r w:rsidRPr="00FD0185">
        <w:rPr>
          <w:b/>
          <w:bCs/>
          <w:i/>
          <w:sz w:val="28"/>
          <w:szCs w:val="28"/>
          <w:lang w:val="en-US"/>
        </w:rPr>
        <w:t xml:space="preserve"> de </w:t>
      </w:r>
      <w:proofErr w:type="spellStart"/>
      <w:r w:rsidRPr="00FD0185">
        <w:rPr>
          <w:b/>
          <w:bCs/>
          <w:i/>
          <w:sz w:val="28"/>
          <w:szCs w:val="28"/>
          <w:lang w:val="en-US"/>
        </w:rPr>
        <w:t>asociere</w:t>
      </w:r>
      <w:proofErr w:type="spellEnd"/>
      <w:r w:rsidRPr="00FD0185">
        <w:rPr>
          <w:b/>
          <w:bCs/>
          <w:i/>
          <w:sz w:val="28"/>
          <w:szCs w:val="28"/>
          <w:lang w:val="en-US"/>
        </w:rPr>
        <w:t xml:space="preserve"> </w:t>
      </w:r>
      <w:proofErr w:type="spellStart"/>
      <w:r w:rsidRPr="00FD0185">
        <w:rPr>
          <w:b/>
          <w:bCs/>
          <w:i/>
          <w:sz w:val="28"/>
          <w:szCs w:val="28"/>
          <w:lang w:val="en-US"/>
        </w:rPr>
        <w:t>pentru</w:t>
      </w:r>
      <w:proofErr w:type="spellEnd"/>
      <w:r w:rsidRPr="00FD0185">
        <w:rPr>
          <w:b/>
          <w:bCs/>
          <w:i/>
          <w:sz w:val="28"/>
          <w:szCs w:val="28"/>
          <w:lang w:val="en-US"/>
        </w:rPr>
        <w:t xml:space="preserve"> </w:t>
      </w:r>
      <w:proofErr w:type="spellStart"/>
      <w:r w:rsidRPr="00FD0185">
        <w:rPr>
          <w:b/>
          <w:bCs/>
          <w:i/>
          <w:sz w:val="28"/>
          <w:szCs w:val="28"/>
          <w:lang w:val="en-US"/>
        </w:rPr>
        <w:t>Cooperarea</w:t>
      </w:r>
      <w:proofErr w:type="spellEnd"/>
      <w:r w:rsidRPr="00FD0185">
        <w:rPr>
          <w:b/>
          <w:bCs/>
          <w:i/>
          <w:sz w:val="28"/>
          <w:szCs w:val="28"/>
          <w:lang w:val="en-US"/>
        </w:rPr>
        <w:t xml:space="preserve"> </w:t>
      </w:r>
      <w:proofErr w:type="spellStart"/>
      <w:r w:rsidRPr="00FD0185">
        <w:rPr>
          <w:b/>
          <w:bCs/>
          <w:i/>
          <w:sz w:val="28"/>
          <w:szCs w:val="28"/>
          <w:lang w:val="en-US"/>
        </w:rPr>
        <w:t>Economică</w:t>
      </w:r>
      <w:proofErr w:type="spellEnd"/>
      <w:r w:rsidRPr="00FD0185">
        <w:rPr>
          <w:b/>
          <w:bCs/>
          <w:i/>
          <w:sz w:val="28"/>
          <w:szCs w:val="28"/>
          <w:lang w:val="en-US"/>
        </w:rPr>
        <w:t xml:space="preserve"> </w:t>
      </w:r>
      <w:proofErr w:type="spellStart"/>
      <w:r w:rsidRPr="00FD0185">
        <w:rPr>
          <w:b/>
          <w:bCs/>
          <w:i/>
          <w:sz w:val="28"/>
          <w:szCs w:val="28"/>
          <w:lang w:val="en-US"/>
        </w:rPr>
        <w:t>Teritorială</w:t>
      </w:r>
      <w:proofErr w:type="spellEnd"/>
      <w:r w:rsidRPr="00FD0185">
        <w:rPr>
          <w:b/>
          <w:bCs/>
          <w:i/>
          <w:sz w:val="28"/>
          <w:szCs w:val="28"/>
          <w:lang w:val="en-US"/>
        </w:rPr>
        <w:t xml:space="preserve"> </w:t>
      </w:r>
      <w:proofErr w:type="spellStart"/>
      <w:r w:rsidRPr="00FD0185">
        <w:rPr>
          <w:b/>
          <w:bCs/>
          <w:i/>
          <w:sz w:val="28"/>
          <w:szCs w:val="28"/>
          <w:lang w:val="en-US"/>
        </w:rPr>
        <w:t>Intercomunitară</w:t>
      </w:r>
      <w:proofErr w:type="spellEnd"/>
      <w:r w:rsidRPr="00FD0185">
        <w:rPr>
          <w:b/>
          <w:bCs/>
          <w:i/>
          <w:sz w:val="28"/>
          <w:szCs w:val="28"/>
          <w:lang w:val="en-US"/>
        </w:rPr>
        <w:t xml:space="preserve"> a </w:t>
      </w:r>
      <w:proofErr w:type="spellStart"/>
      <w:r w:rsidRPr="00FD0185">
        <w:rPr>
          <w:b/>
          <w:bCs/>
          <w:i/>
          <w:sz w:val="28"/>
          <w:szCs w:val="28"/>
          <w:lang w:val="en-US"/>
        </w:rPr>
        <w:t>localităților</w:t>
      </w:r>
      <w:proofErr w:type="spellEnd"/>
    </w:p>
    <w:p w14:paraId="03014A8B" w14:textId="555BE211" w:rsidR="00FD0185" w:rsidRPr="00FD0185" w:rsidRDefault="00FD0185" w:rsidP="00FD0185">
      <w:pPr>
        <w:jc w:val="center"/>
        <w:rPr>
          <w:b/>
          <w:bCs/>
          <w:i/>
          <w:sz w:val="28"/>
          <w:szCs w:val="28"/>
          <w:lang w:val="en-US"/>
        </w:rPr>
      </w:pPr>
      <w:r w:rsidRPr="00FD0185">
        <w:rPr>
          <w:b/>
          <w:bCs/>
          <w:i/>
          <w:sz w:val="28"/>
          <w:szCs w:val="28"/>
          <w:lang w:val="en-US"/>
        </w:rPr>
        <w:t xml:space="preserve">din </w:t>
      </w:r>
      <w:proofErr w:type="spellStart"/>
      <w:r w:rsidRPr="00FD0185">
        <w:rPr>
          <w:b/>
          <w:bCs/>
          <w:i/>
          <w:sz w:val="28"/>
          <w:szCs w:val="28"/>
          <w:lang w:val="en-US"/>
        </w:rPr>
        <w:t>regiunea</w:t>
      </w:r>
      <w:proofErr w:type="spellEnd"/>
      <w:r w:rsidRPr="00FD0185">
        <w:rPr>
          <w:b/>
          <w:bCs/>
          <w:i/>
          <w:sz w:val="28"/>
          <w:szCs w:val="28"/>
          <w:lang w:val="en-US"/>
        </w:rPr>
        <w:t xml:space="preserve"> </w:t>
      </w:r>
      <w:proofErr w:type="spellStart"/>
      <w:r w:rsidRPr="00FD0185">
        <w:rPr>
          <w:b/>
          <w:bCs/>
          <w:i/>
          <w:sz w:val="28"/>
          <w:szCs w:val="28"/>
          <w:lang w:val="en-US"/>
        </w:rPr>
        <w:t>cheie</w:t>
      </w:r>
      <w:proofErr w:type="spellEnd"/>
      <w:r w:rsidRPr="00FD0185">
        <w:rPr>
          <w:b/>
          <w:bCs/>
          <w:i/>
          <w:sz w:val="28"/>
          <w:szCs w:val="28"/>
          <w:lang w:val="en-US"/>
        </w:rPr>
        <w:t xml:space="preserve"> Cahul”</w:t>
      </w:r>
    </w:p>
    <w:bookmarkEnd w:id="5"/>
    <w:p w14:paraId="639574FC" w14:textId="77777777" w:rsidR="00FD0185" w:rsidRPr="00FD0185" w:rsidRDefault="00FD0185" w:rsidP="00FD0185">
      <w:pPr>
        <w:rPr>
          <w:b/>
          <w:bCs/>
          <w:sz w:val="28"/>
          <w:szCs w:val="28"/>
          <w:lang w:val="en-US"/>
        </w:rPr>
      </w:pPr>
    </w:p>
    <w:p w14:paraId="77B5D41E" w14:textId="77777777" w:rsidR="00FD0185" w:rsidRPr="00FD0185" w:rsidRDefault="00FD0185" w:rsidP="00FD0185">
      <w:pPr>
        <w:numPr>
          <w:ilvl w:val="0"/>
          <w:numId w:val="1"/>
        </w:numPr>
        <w:rPr>
          <w:b/>
          <w:bCs/>
          <w:i/>
          <w:iCs/>
          <w:sz w:val="28"/>
          <w:szCs w:val="28"/>
          <w:lang w:val="en-US"/>
        </w:rPr>
      </w:pPr>
      <w:proofErr w:type="spellStart"/>
      <w:r w:rsidRPr="00FD0185">
        <w:rPr>
          <w:b/>
          <w:bCs/>
          <w:i/>
          <w:iCs/>
          <w:sz w:val="28"/>
          <w:szCs w:val="28"/>
          <w:lang w:val="en-US"/>
        </w:rPr>
        <w:t>Denumirea</w:t>
      </w:r>
      <w:proofErr w:type="spellEnd"/>
      <w:r w:rsidRPr="00FD0185">
        <w:rPr>
          <w:b/>
          <w:bCs/>
          <w:i/>
          <w:iCs/>
          <w:sz w:val="28"/>
          <w:szCs w:val="28"/>
          <w:lang w:val="en-US"/>
        </w:rPr>
        <w:t xml:space="preserve"> </w:t>
      </w:r>
      <w:proofErr w:type="spellStart"/>
      <w:r w:rsidRPr="00FD0185">
        <w:rPr>
          <w:b/>
          <w:bCs/>
          <w:i/>
          <w:iCs/>
          <w:sz w:val="28"/>
          <w:szCs w:val="28"/>
          <w:lang w:val="en-US"/>
        </w:rPr>
        <w:t>autorului</w:t>
      </w:r>
      <w:proofErr w:type="spellEnd"/>
      <w:r w:rsidRPr="00FD0185">
        <w:rPr>
          <w:b/>
          <w:bCs/>
          <w:i/>
          <w:iCs/>
          <w:sz w:val="28"/>
          <w:szCs w:val="28"/>
          <w:lang w:val="en-US"/>
        </w:rPr>
        <w:t xml:space="preserve"> </w:t>
      </w:r>
      <w:proofErr w:type="spellStart"/>
      <w:r w:rsidRPr="00FD0185">
        <w:rPr>
          <w:b/>
          <w:bCs/>
          <w:i/>
          <w:iCs/>
          <w:sz w:val="28"/>
          <w:szCs w:val="28"/>
          <w:lang w:val="en-US"/>
        </w:rPr>
        <w:t>și</w:t>
      </w:r>
      <w:proofErr w:type="spellEnd"/>
      <w:r w:rsidRPr="00FD0185">
        <w:rPr>
          <w:b/>
          <w:bCs/>
          <w:i/>
          <w:iCs/>
          <w:sz w:val="28"/>
          <w:szCs w:val="28"/>
          <w:lang w:val="en-US"/>
        </w:rPr>
        <w:t xml:space="preserve">, </w:t>
      </w:r>
      <w:proofErr w:type="spellStart"/>
      <w:r w:rsidRPr="00FD0185">
        <w:rPr>
          <w:b/>
          <w:bCs/>
          <w:i/>
          <w:iCs/>
          <w:sz w:val="28"/>
          <w:szCs w:val="28"/>
          <w:lang w:val="en-US"/>
        </w:rPr>
        <w:t>după</w:t>
      </w:r>
      <w:proofErr w:type="spellEnd"/>
      <w:r w:rsidRPr="00FD0185">
        <w:rPr>
          <w:b/>
          <w:bCs/>
          <w:i/>
          <w:iCs/>
          <w:sz w:val="28"/>
          <w:szCs w:val="28"/>
          <w:lang w:val="en-US"/>
        </w:rPr>
        <w:t xml:space="preserve"> </w:t>
      </w:r>
      <w:proofErr w:type="spellStart"/>
      <w:r w:rsidRPr="00FD0185">
        <w:rPr>
          <w:b/>
          <w:bCs/>
          <w:i/>
          <w:iCs/>
          <w:sz w:val="28"/>
          <w:szCs w:val="28"/>
          <w:lang w:val="en-US"/>
        </w:rPr>
        <w:t>caz</w:t>
      </w:r>
      <w:proofErr w:type="spellEnd"/>
      <w:r w:rsidRPr="00FD0185">
        <w:rPr>
          <w:b/>
          <w:bCs/>
          <w:i/>
          <w:iCs/>
          <w:sz w:val="28"/>
          <w:szCs w:val="28"/>
          <w:lang w:val="en-US"/>
        </w:rPr>
        <w:t xml:space="preserve">, a </w:t>
      </w:r>
      <w:proofErr w:type="spellStart"/>
      <w:r w:rsidRPr="00FD0185">
        <w:rPr>
          <w:b/>
          <w:bCs/>
          <w:i/>
          <w:iCs/>
          <w:sz w:val="28"/>
          <w:szCs w:val="28"/>
          <w:lang w:val="en-US"/>
        </w:rPr>
        <w:t>participanților</w:t>
      </w:r>
      <w:proofErr w:type="spellEnd"/>
      <w:r w:rsidRPr="00FD0185">
        <w:rPr>
          <w:b/>
          <w:bCs/>
          <w:i/>
          <w:iCs/>
          <w:sz w:val="28"/>
          <w:szCs w:val="28"/>
          <w:lang w:val="en-US"/>
        </w:rPr>
        <w:t xml:space="preserve"> la </w:t>
      </w:r>
      <w:proofErr w:type="spellStart"/>
      <w:r w:rsidRPr="00FD0185">
        <w:rPr>
          <w:b/>
          <w:bCs/>
          <w:i/>
          <w:iCs/>
          <w:sz w:val="28"/>
          <w:szCs w:val="28"/>
          <w:lang w:val="en-US"/>
        </w:rPr>
        <w:t>elaborarea</w:t>
      </w:r>
      <w:proofErr w:type="spellEnd"/>
      <w:r w:rsidRPr="00FD0185">
        <w:rPr>
          <w:b/>
          <w:bCs/>
          <w:i/>
          <w:iCs/>
          <w:sz w:val="28"/>
          <w:szCs w:val="28"/>
          <w:lang w:val="en-US"/>
        </w:rPr>
        <w:t xml:space="preserve"> </w:t>
      </w:r>
      <w:proofErr w:type="spellStart"/>
      <w:r w:rsidRPr="00FD0185">
        <w:rPr>
          <w:b/>
          <w:bCs/>
          <w:i/>
          <w:iCs/>
          <w:sz w:val="28"/>
          <w:szCs w:val="28"/>
          <w:lang w:val="en-US"/>
        </w:rPr>
        <w:t>proiectului</w:t>
      </w:r>
      <w:proofErr w:type="spellEnd"/>
    </w:p>
    <w:p w14:paraId="15977B50" w14:textId="77777777" w:rsidR="00FD0185" w:rsidRPr="00FD0185" w:rsidRDefault="00FD0185" w:rsidP="00FD0185">
      <w:pPr>
        <w:rPr>
          <w:bCs/>
          <w:sz w:val="28"/>
          <w:szCs w:val="28"/>
          <w:lang w:val="en-US"/>
        </w:rPr>
      </w:pPr>
      <w:bookmarkStart w:id="6" w:name="_Hlk72241307"/>
      <w:proofErr w:type="spellStart"/>
      <w:r w:rsidRPr="00FD0185">
        <w:rPr>
          <w:bCs/>
          <w:sz w:val="28"/>
          <w:szCs w:val="28"/>
          <w:lang w:val="en-US"/>
        </w:rPr>
        <w:t>Proiectul</w:t>
      </w:r>
      <w:proofErr w:type="spellEnd"/>
      <w:r w:rsidRPr="00FD0185">
        <w:rPr>
          <w:bCs/>
          <w:sz w:val="28"/>
          <w:szCs w:val="28"/>
          <w:lang w:val="en-US"/>
        </w:rPr>
        <w:t xml:space="preserve"> </w:t>
      </w:r>
      <w:proofErr w:type="spellStart"/>
      <w:r w:rsidRPr="00FD0185">
        <w:rPr>
          <w:bCs/>
          <w:sz w:val="28"/>
          <w:szCs w:val="28"/>
          <w:lang w:val="en-US"/>
        </w:rPr>
        <w:t>deciziei</w:t>
      </w:r>
      <w:proofErr w:type="spellEnd"/>
      <w:r w:rsidRPr="00FD0185">
        <w:rPr>
          <w:bCs/>
          <w:sz w:val="28"/>
          <w:szCs w:val="28"/>
          <w:lang w:val="en-US"/>
        </w:rPr>
        <w:t xml:space="preserve"> </w:t>
      </w:r>
      <w:bookmarkStart w:id="7" w:name="_Hlk72226757"/>
      <w:r w:rsidRPr="00FD0185">
        <w:rPr>
          <w:bCs/>
          <w:sz w:val="28"/>
          <w:szCs w:val="28"/>
          <w:lang w:val="en-US"/>
        </w:rPr>
        <w:t xml:space="preserve">„Cu </w:t>
      </w:r>
      <w:proofErr w:type="spellStart"/>
      <w:r w:rsidRPr="00FD0185">
        <w:rPr>
          <w:bCs/>
          <w:sz w:val="28"/>
          <w:szCs w:val="28"/>
          <w:lang w:val="en-US"/>
        </w:rPr>
        <w:t>privire</w:t>
      </w:r>
      <w:proofErr w:type="spellEnd"/>
      <w:r w:rsidRPr="00FD0185">
        <w:rPr>
          <w:bCs/>
          <w:sz w:val="28"/>
          <w:szCs w:val="28"/>
          <w:lang w:val="en-US"/>
        </w:rPr>
        <w:t xml:space="preserve"> la </w:t>
      </w:r>
      <w:proofErr w:type="spellStart"/>
      <w:r w:rsidRPr="00FD0185">
        <w:rPr>
          <w:bCs/>
          <w:sz w:val="28"/>
          <w:szCs w:val="28"/>
          <w:lang w:val="en-US"/>
        </w:rPr>
        <w:t>aprobarea</w:t>
      </w:r>
      <w:proofErr w:type="spellEnd"/>
      <w:r w:rsidRPr="00FD0185">
        <w:rPr>
          <w:bCs/>
          <w:sz w:val="28"/>
          <w:szCs w:val="28"/>
          <w:lang w:val="en-US"/>
        </w:rPr>
        <w:t xml:space="preserve"> </w:t>
      </w:r>
      <w:proofErr w:type="spellStart"/>
      <w:r w:rsidRPr="00FD0185">
        <w:rPr>
          <w:bCs/>
          <w:sz w:val="28"/>
          <w:szCs w:val="28"/>
          <w:lang w:val="en-US"/>
        </w:rPr>
        <w:t>Acordului</w:t>
      </w:r>
      <w:proofErr w:type="spellEnd"/>
      <w:r w:rsidRPr="00FD0185">
        <w:rPr>
          <w:bCs/>
          <w:sz w:val="28"/>
          <w:szCs w:val="28"/>
          <w:lang w:val="en-US"/>
        </w:rPr>
        <w:t xml:space="preserve"> de </w:t>
      </w:r>
      <w:proofErr w:type="spellStart"/>
      <w:r w:rsidRPr="00FD0185">
        <w:rPr>
          <w:bCs/>
          <w:sz w:val="28"/>
          <w:szCs w:val="28"/>
          <w:lang w:val="en-US"/>
        </w:rPr>
        <w:t>asociere</w:t>
      </w:r>
      <w:proofErr w:type="spellEnd"/>
      <w:r w:rsidRPr="00FD0185">
        <w:rPr>
          <w:bCs/>
          <w:sz w:val="28"/>
          <w:szCs w:val="28"/>
          <w:lang w:val="en-US"/>
        </w:rPr>
        <w:t xml:space="preserve"> </w:t>
      </w:r>
      <w:proofErr w:type="spellStart"/>
      <w:r w:rsidRPr="00FD0185">
        <w:rPr>
          <w:bCs/>
          <w:sz w:val="28"/>
          <w:szCs w:val="28"/>
          <w:lang w:val="en-US"/>
        </w:rPr>
        <w:t>pentru</w:t>
      </w:r>
      <w:proofErr w:type="spellEnd"/>
      <w:r w:rsidRPr="00FD0185">
        <w:rPr>
          <w:bCs/>
          <w:sz w:val="28"/>
          <w:szCs w:val="28"/>
          <w:lang w:val="en-US"/>
        </w:rPr>
        <w:t xml:space="preserve"> </w:t>
      </w:r>
      <w:proofErr w:type="spellStart"/>
      <w:r w:rsidRPr="00FD0185">
        <w:rPr>
          <w:bCs/>
          <w:sz w:val="28"/>
          <w:szCs w:val="28"/>
          <w:lang w:val="en-US"/>
        </w:rPr>
        <w:t>Cooperarea</w:t>
      </w:r>
      <w:proofErr w:type="spellEnd"/>
      <w:r w:rsidRPr="00FD0185">
        <w:rPr>
          <w:bCs/>
          <w:sz w:val="28"/>
          <w:szCs w:val="28"/>
          <w:lang w:val="en-US"/>
        </w:rPr>
        <w:t xml:space="preserve"> </w:t>
      </w:r>
      <w:proofErr w:type="spellStart"/>
      <w:r w:rsidRPr="00FD0185">
        <w:rPr>
          <w:bCs/>
          <w:sz w:val="28"/>
          <w:szCs w:val="28"/>
          <w:lang w:val="en-US"/>
        </w:rPr>
        <w:t>Economică</w:t>
      </w:r>
      <w:proofErr w:type="spellEnd"/>
      <w:r w:rsidRPr="00FD0185">
        <w:rPr>
          <w:bCs/>
          <w:sz w:val="28"/>
          <w:szCs w:val="28"/>
          <w:lang w:val="en-US"/>
        </w:rPr>
        <w:t xml:space="preserve"> </w:t>
      </w:r>
      <w:proofErr w:type="spellStart"/>
      <w:r w:rsidRPr="00FD0185">
        <w:rPr>
          <w:bCs/>
          <w:sz w:val="28"/>
          <w:szCs w:val="28"/>
          <w:lang w:val="en-US"/>
        </w:rPr>
        <w:t>Teritorială</w:t>
      </w:r>
      <w:proofErr w:type="spellEnd"/>
      <w:r w:rsidRPr="00FD0185">
        <w:rPr>
          <w:bCs/>
          <w:sz w:val="28"/>
          <w:szCs w:val="28"/>
          <w:lang w:val="en-US"/>
        </w:rPr>
        <w:t xml:space="preserve"> </w:t>
      </w:r>
      <w:proofErr w:type="spellStart"/>
      <w:r w:rsidRPr="00FD0185">
        <w:rPr>
          <w:bCs/>
          <w:sz w:val="28"/>
          <w:szCs w:val="28"/>
          <w:lang w:val="en-US"/>
        </w:rPr>
        <w:t>Intercomunitară</w:t>
      </w:r>
      <w:proofErr w:type="spellEnd"/>
      <w:r w:rsidRPr="00FD0185">
        <w:rPr>
          <w:bCs/>
          <w:sz w:val="28"/>
          <w:szCs w:val="28"/>
          <w:lang w:val="en-US"/>
        </w:rPr>
        <w:t xml:space="preserve"> a </w:t>
      </w:r>
      <w:proofErr w:type="spellStart"/>
      <w:r w:rsidRPr="00FD0185">
        <w:rPr>
          <w:bCs/>
          <w:sz w:val="28"/>
          <w:szCs w:val="28"/>
          <w:lang w:val="en-US"/>
        </w:rPr>
        <w:t>localităților</w:t>
      </w:r>
      <w:proofErr w:type="spellEnd"/>
      <w:r w:rsidRPr="00FD0185">
        <w:rPr>
          <w:bCs/>
          <w:sz w:val="28"/>
          <w:szCs w:val="28"/>
          <w:lang w:val="en-US"/>
        </w:rPr>
        <w:t xml:space="preserve"> din </w:t>
      </w:r>
      <w:proofErr w:type="spellStart"/>
      <w:r w:rsidRPr="00FD0185">
        <w:rPr>
          <w:bCs/>
          <w:sz w:val="28"/>
          <w:szCs w:val="28"/>
          <w:lang w:val="en-US"/>
        </w:rPr>
        <w:t>regiunea</w:t>
      </w:r>
      <w:proofErr w:type="spellEnd"/>
      <w:r w:rsidRPr="00FD0185">
        <w:rPr>
          <w:bCs/>
          <w:sz w:val="28"/>
          <w:szCs w:val="28"/>
          <w:lang w:val="en-US"/>
        </w:rPr>
        <w:t xml:space="preserve"> </w:t>
      </w:r>
      <w:proofErr w:type="spellStart"/>
      <w:r w:rsidRPr="00FD0185">
        <w:rPr>
          <w:bCs/>
          <w:sz w:val="28"/>
          <w:szCs w:val="28"/>
          <w:lang w:val="en-US"/>
        </w:rPr>
        <w:t>cheie</w:t>
      </w:r>
      <w:proofErr w:type="spellEnd"/>
      <w:r w:rsidRPr="00FD0185">
        <w:rPr>
          <w:bCs/>
          <w:sz w:val="28"/>
          <w:szCs w:val="28"/>
          <w:lang w:val="en-US"/>
        </w:rPr>
        <w:t xml:space="preserve"> Cahul” </w:t>
      </w:r>
      <w:bookmarkEnd w:id="7"/>
      <w:proofErr w:type="spellStart"/>
      <w:r w:rsidRPr="00FD0185">
        <w:rPr>
          <w:bCs/>
          <w:sz w:val="28"/>
          <w:szCs w:val="28"/>
          <w:lang w:val="en-US"/>
        </w:rPr>
        <w:t>este</w:t>
      </w:r>
      <w:proofErr w:type="spellEnd"/>
      <w:r w:rsidRPr="00FD0185">
        <w:rPr>
          <w:bCs/>
          <w:sz w:val="28"/>
          <w:szCs w:val="28"/>
          <w:lang w:val="en-US"/>
        </w:rPr>
        <w:t xml:space="preserve"> </w:t>
      </w:r>
      <w:proofErr w:type="spellStart"/>
      <w:r w:rsidRPr="00FD0185">
        <w:rPr>
          <w:bCs/>
          <w:sz w:val="28"/>
          <w:szCs w:val="28"/>
          <w:lang w:val="en-US"/>
        </w:rPr>
        <w:t>elaborat</w:t>
      </w:r>
      <w:proofErr w:type="spellEnd"/>
      <w:r w:rsidRPr="00FD0185">
        <w:rPr>
          <w:bCs/>
          <w:sz w:val="28"/>
          <w:szCs w:val="28"/>
          <w:lang w:val="en-US"/>
        </w:rPr>
        <w:t xml:space="preserve"> de </w:t>
      </w:r>
      <w:proofErr w:type="spellStart"/>
      <w:r w:rsidRPr="00FD0185">
        <w:rPr>
          <w:bCs/>
          <w:sz w:val="28"/>
          <w:szCs w:val="28"/>
          <w:lang w:val="en-US"/>
        </w:rPr>
        <w:t>Direcția</w:t>
      </w:r>
      <w:proofErr w:type="spellEnd"/>
      <w:r w:rsidRPr="00FD0185">
        <w:rPr>
          <w:bCs/>
          <w:sz w:val="28"/>
          <w:szCs w:val="28"/>
          <w:lang w:val="en-US"/>
        </w:rPr>
        <w:t xml:space="preserve"> </w:t>
      </w:r>
      <w:proofErr w:type="spellStart"/>
      <w:r w:rsidRPr="00FD0185">
        <w:rPr>
          <w:bCs/>
          <w:sz w:val="28"/>
          <w:szCs w:val="28"/>
          <w:lang w:val="en-US"/>
        </w:rPr>
        <w:t>economie</w:t>
      </w:r>
      <w:proofErr w:type="spellEnd"/>
      <w:r w:rsidRPr="00FD0185">
        <w:rPr>
          <w:bCs/>
          <w:sz w:val="28"/>
          <w:szCs w:val="28"/>
          <w:lang w:val="en-US"/>
        </w:rPr>
        <w:t xml:space="preserve"> </w:t>
      </w:r>
      <w:proofErr w:type="spellStart"/>
      <w:r w:rsidRPr="00FD0185">
        <w:rPr>
          <w:bCs/>
          <w:sz w:val="28"/>
          <w:szCs w:val="28"/>
          <w:lang w:val="en-US"/>
        </w:rPr>
        <w:t>și</w:t>
      </w:r>
      <w:proofErr w:type="spellEnd"/>
      <w:r w:rsidRPr="00FD0185">
        <w:rPr>
          <w:bCs/>
          <w:sz w:val="28"/>
          <w:szCs w:val="28"/>
          <w:lang w:val="en-US"/>
        </w:rPr>
        <w:t xml:space="preserve"> </w:t>
      </w:r>
      <w:proofErr w:type="spellStart"/>
      <w:r w:rsidRPr="00FD0185">
        <w:rPr>
          <w:bCs/>
          <w:sz w:val="28"/>
          <w:szCs w:val="28"/>
          <w:lang w:val="en-US"/>
        </w:rPr>
        <w:t>dezvoltare</w:t>
      </w:r>
      <w:proofErr w:type="spellEnd"/>
      <w:r w:rsidRPr="00FD0185">
        <w:rPr>
          <w:bCs/>
          <w:sz w:val="28"/>
          <w:szCs w:val="28"/>
          <w:lang w:val="en-US"/>
        </w:rPr>
        <w:t xml:space="preserve"> </w:t>
      </w:r>
      <w:proofErr w:type="spellStart"/>
      <w:r w:rsidRPr="00FD0185">
        <w:rPr>
          <w:bCs/>
          <w:sz w:val="28"/>
          <w:szCs w:val="28"/>
          <w:lang w:val="en-US"/>
        </w:rPr>
        <w:t>teritorială</w:t>
      </w:r>
      <w:proofErr w:type="spellEnd"/>
      <w:r w:rsidRPr="00FD0185">
        <w:rPr>
          <w:bCs/>
          <w:sz w:val="28"/>
          <w:szCs w:val="28"/>
          <w:lang w:val="en-US"/>
        </w:rPr>
        <w:t xml:space="preserve">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colaborare</w:t>
      </w:r>
      <w:proofErr w:type="spellEnd"/>
      <w:r w:rsidRPr="00FD0185">
        <w:rPr>
          <w:bCs/>
          <w:sz w:val="28"/>
          <w:szCs w:val="28"/>
          <w:lang w:val="en-US"/>
        </w:rPr>
        <w:t xml:space="preserve"> cu </w:t>
      </w:r>
      <w:proofErr w:type="spellStart"/>
      <w:r w:rsidRPr="00FD0185">
        <w:rPr>
          <w:bCs/>
          <w:sz w:val="28"/>
          <w:szCs w:val="28"/>
          <w:lang w:val="en-US"/>
        </w:rPr>
        <w:t>Proiectul</w:t>
      </w:r>
      <w:proofErr w:type="spellEnd"/>
      <w:r w:rsidRPr="00FD0185">
        <w:rPr>
          <w:bCs/>
          <w:sz w:val="28"/>
          <w:szCs w:val="28"/>
          <w:lang w:val="en-US"/>
        </w:rPr>
        <w:t xml:space="preserve"> EU4Moldova: </w:t>
      </w:r>
      <w:proofErr w:type="spellStart"/>
      <w:r w:rsidRPr="00FD0185">
        <w:rPr>
          <w:bCs/>
          <w:sz w:val="28"/>
          <w:szCs w:val="28"/>
          <w:lang w:val="en-US"/>
        </w:rPr>
        <w:t>Regiuni-cheie</w:t>
      </w:r>
      <w:proofErr w:type="spellEnd"/>
      <w:r w:rsidRPr="00FD0185">
        <w:rPr>
          <w:bCs/>
          <w:sz w:val="28"/>
          <w:szCs w:val="28"/>
          <w:lang w:val="en-US"/>
        </w:rPr>
        <w:t xml:space="preserve">, </w:t>
      </w:r>
      <w:proofErr w:type="spellStart"/>
      <w:r w:rsidRPr="00FD0185">
        <w:rPr>
          <w:bCs/>
          <w:sz w:val="28"/>
          <w:szCs w:val="28"/>
          <w:lang w:val="en-US"/>
        </w:rPr>
        <w:t>finanțat</w:t>
      </w:r>
      <w:proofErr w:type="spellEnd"/>
      <w:r w:rsidRPr="00FD0185">
        <w:rPr>
          <w:bCs/>
          <w:sz w:val="28"/>
          <w:szCs w:val="28"/>
          <w:lang w:val="en-US"/>
        </w:rPr>
        <w:t xml:space="preserve"> de </w:t>
      </w:r>
      <w:proofErr w:type="spellStart"/>
      <w:r w:rsidRPr="00FD0185">
        <w:rPr>
          <w:bCs/>
          <w:sz w:val="28"/>
          <w:szCs w:val="28"/>
          <w:lang w:val="en-US"/>
        </w:rPr>
        <w:t>Uniunea</w:t>
      </w:r>
      <w:proofErr w:type="spellEnd"/>
      <w:r w:rsidRPr="00FD0185">
        <w:rPr>
          <w:bCs/>
          <w:sz w:val="28"/>
          <w:szCs w:val="28"/>
          <w:lang w:val="en-US"/>
        </w:rPr>
        <w:t xml:space="preserve"> </w:t>
      </w:r>
      <w:proofErr w:type="spellStart"/>
      <w:r w:rsidRPr="00FD0185">
        <w:rPr>
          <w:bCs/>
          <w:sz w:val="28"/>
          <w:szCs w:val="28"/>
          <w:lang w:val="en-US"/>
        </w:rPr>
        <w:t>Europeană</w:t>
      </w:r>
      <w:proofErr w:type="spellEnd"/>
      <w:r w:rsidRPr="00FD0185">
        <w:rPr>
          <w:bCs/>
          <w:sz w:val="28"/>
          <w:szCs w:val="28"/>
          <w:lang w:val="en-US"/>
        </w:rPr>
        <w:t xml:space="preserve"> </w:t>
      </w:r>
      <w:proofErr w:type="spellStart"/>
      <w:r w:rsidRPr="00FD0185">
        <w:rPr>
          <w:bCs/>
          <w:sz w:val="28"/>
          <w:szCs w:val="28"/>
          <w:lang w:val="en-US"/>
        </w:rPr>
        <w:t>și</w:t>
      </w:r>
      <w:proofErr w:type="spellEnd"/>
      <w:r w:rsidRPr="00FD0185">
        <w:rPr>
          <w:bCs/>
          <w:sz w:val="28"/>
          <w:szCs w:val="28"/>
          <w:lang w:val="en-US"/>
        </w:rPr>
        <w:t xml:space="preserve"> </w:t>
      </w:r>
      <w:proofErr w:type="spellStart"/>
      <w:r w:rsidRPr="00FD0185">
        <w:rPr>
          <w:bCs/>
          <w:sz w:val="28"/>
          <w:szCs w:val="28"/>
          <w:lang w:val="en-US"/>
        </w:rPr>
        <w:t>implementat</w:t>
      </w:r>
      <w:proofErr w:type="spellEnd"/>
      <w:r w:rsidRPr="00FD0185">
        <w:rPr>
          <w:bCs/>
          <w:sz w:val="28"/>
          <w:szCs w:val="28"/>
          <w:lang w:val="en-US"/>
        </w:rPr>
        <w:t xml:space="preserve"> de </w:t>
      </w:r>
      <w:proofErr w:type="spellStart"/>
      <w:r w:rsidRPr="00FD0185">
        <w:rPr>
          <w:bCs/>
          <w:sz w:val="28"/>
          <w:szCs w:val="28"/>
          <w:lang w:val="en-US"/>
        </w:rPr>
        <w:t>Programul</w:t>
      </w:r>
      <w:proofErr w:type="spellEnd"/>
      <w:r w:rsidRPr="00FD0185">
        <w:rPr>
          <w:bCs/>
          <w:sz w:val="28"/>
          <w:szCs w:val="28"/>
          <w:lang w:val="en-US"/>
        </w:rPr>
        <w:t xml:space="preserve"> </w:t>
      </w:r>
      <w:proofErr w:type="spellStart"/>
      <w:r w:rsidRPr="00FD0185">
        <w:rPr>
          <w:bCs/>
          <w:sz w:val="28"/>
          <w:szCs w:val="28"/>
          <w:lang w:val="en-US"/>
        </w:rPr>
        <w:t>Națiunilor</w:t>
      </w:r>
      <w:proofErr w:type="spellEnd"/>
      <w:r w:rsidRPr="00FD0185">
        <w:rPr>
          <w:bCs/>
          <w:sz w:val="28"/>
          <w:szCs w:val="28"/>
          <w:lang w:val="en-US"/>
        </w:rPr>
        <w:t xml:space="preserve"> Unite </w:t>
      </w:r>
      <w:proofErr w:type="spellStart"/>
      <w:r w:rsidRPr="00FD0185">
        <w:rPr>
          <w:bCs/>
          <w:sz w:val="28"/>
          <w:szCs w:val="28"/>
          <w:lang w:val="en-US"/>
        </w:rPr>
        <w:t>pentru</w:t>
      </w:r>
      <w:proofErr w:type="spellEnd"/>
      <w:r w:rsidRPr="00FD0185">
        <w:rPr>
          <w:bCs/>
          <w:sz w:val="28"/>
          <w:szCs w:val="28"/>
          <w:lang w:val="en-US"/>
        </w:rPr>
        <w:t xml:space="preserve"> </w:t>
      </w:r>
      <w:proofErr w:type="spellStart"/>
      <w:r w:rsidRPr="00FD0185">
        <w:rPr>
          <w:bCs/>
          <w:sz w:val="28"/>
          <w:szCs w:val="28"/>
          <w:lang w:val="en-US"/>
        </w:rPr>
        <w:t>Dezvoltare</w:t>
      </w:r>
      <w:proofErr w:type="spellEnd"/>
      <w:r w:rsidRPr="00FD0185">
        <w:rPr>
          <w:bCs/>
          <w:sz w:val="28"/>
          <w:szCs w:val="28"/>
          <w:lang w:val="en-US"/>
        </w:rPr>
        <w:t xml:space="preserve"> </w:t>
      </w:r>
      <w:proofErr w:type="spellStart"/>
      <w:r w:rsidRPr="00FD0185">
        <w:rPr>
          <w:bCs/>
          <w:sz w:val="28"/>
          <w:szCs w:val="28"/>
          <w:lang w:val="en-US"/>
        </w:rPr>
        <w:t>și</w:t>
      </w:r>
      <w:proofErr w:type="spellEnd"/>
      <w:r w:rsidRPr="00FD0185">
        <w:rPr>
          <w:bCs/>
          <w:sz w:val="28"/>
          <w:szCs w:val="28"/>
          <w:lang w:val="en-US"/>
        </w:rPr>
        <w:t xml:space="preserve"> </w:t>
      </w:r>
      <w:proofErr w:type="spellStart"/>
      <w:r w:rsidRPr="00FD0185">
        <w:rPr>
          <w:bCs/>
          <w:sz w:val="28"/>
          <w:szCs w:val="28"/>
          <w:lang w:val="en-US"/>
        </w:rPr>
        <w:t>Fondul</w:t>
      </w:r>
      <w:proofErr w:type="spellEnd"/>
      <w:r w:rsidRPr="00FD0185">
        <w:rPr>
          <w:bCs/>
          <w:sz w:val="28"/>
          <w:szCs w:val="28"/>
          <w:lang w:val="en-US"/>
        </w:rPr>
        <w:t xml:space="preserve"> </w:t>
      </w:r>
      <w:proofErr w:type="spellStart"/>
      <w:r w:rsidRPr="00FD0185">
        <w:rPr>
          <w:bCs/>
          <w:sz w:val="28"/>
          <w:szCs w:val="28"/>
          <w:lang w:val="en-US"/>
        </w:rPr>
        <w:t>Națiunilor</w:t>
      </w:r>
      <w:proofErr w:type="spellEnd"/>
      <w:r w:rsidRPr="00FD0185">
        <w:rPr>
          <w:bCs/>
          <w:sz w:val="28"/>
          <w:szCs w:val="28"/>
          <w:lang w:val="en-US"/>
        </w:rPr>
        <w:t xml:space="preserve"> Unite </w:t>
      </w:r>
      <w:proofErr w:type="spellStart"/>
      <w:r w:rsidRPr="00FD0185">
        <w:rPr>
          <w:bCs/>
          <w:sz w:val="28"/>
          <w:szCs w:val="28"/>
          <w:lang w:val="en-US"/>
        </w:rPr>
        <w:t>pentru</w:t>
      </w:r>
      <w:proofErr w:type="spellEnd"/>
      <w:r w:rsidRPr="00FD0185">
        <w:rPr>
          <w:bCs/>
          <w:sz w:val="28"/>
          <w:szCs w:val="28"/>
          <w:lang w:val="en-US"/>
        </w:rPr>
        <w:t xml:space="preserve"> </w:t>
      </w:r>
      <w:proofErr w:type="spellStart"/>
      <w:r w:rsidRPr="00FD0185">
        <w:rPr>
          <w:bCs/>
          <w:sz w:val="28"/>
          <w:szCs w:val="28"/>
          <w:lang w:val="en-US"/>
        </w:rPr>
        <w:t>Copii</w:t>
      </w:r>
      <w:proofErr w:type="spellEnd"/>
      <w:r w:rsidRPr="00FD0185">
        <w:rPr>
          <w:bCs/>
          <w:sz w:val="28"/>
          <w:szCs w:val="28"/>
          <w:lang w:val="en-US"/>
        </w:rPr>
        <w:t xml:space="preserve">. </w:t>
      </w:r>
    </w:p>
    <w:bookmarkEnd w:id="6"/>
    <w:p w14:paraId="6F625BA4" w14:textId="77777777" w:rsidR="00FD0185" w:rsidRPr="00FD0185" w:rsidRDefault="00FD0185" w:rsidP="00FD0185">
      <w:pPr>
        <w:numPr>
          <w:ilvl w:val="0"/>
          <w:numId w:val="1"/>
        </w:numPr>
        <w:rPr>
          <w:b/>
          <w:bCs/>
          <w:i/>
          <w:iCs/>
          <w:sz w:val="28"/>
          <w:szCs w:val="28"/>
          <w:lang w:val="en-US"/>
        </w:rPr>
      </w:pPr>
      <w:proofErr w:type="spellStart"/>
      <w:r w:rsidRPr="00FD0185">
        <w:rPr>
          <w:b/>
          <w:bCs/>
          <w:i/>
          <w:iCs/>
          <w:sz w:val="28"/>
          <w:szCs w:val="28"/>
          <w:lang w:val="en-US"/>
        </w:rPr>
        <w:t>Condițiile</w:t>
      </w:r>
      <w:proofErr w:type="spellEnd"/>
      <w:r w:rsidRPr="00FD0185">
        <w:rPr>
          <w:b/>
          <w:bCs/>
          <w:i/>
          <w:iCs/>
          <w:sz w:val="28"/>
          <w:szCs w:val="28"/>
          <w:lang w:val="en-US"/>
        </w:rPr>
        <w:t xml:space="preserve"> </w:t>
      </w:r>
      <w:proofErr w:type="spellStart"/>
      <w:r w:rsidRPr="00FD0185">
        <w:rPr>
          <w:b/>
          <w:bCs/>
          <w:i/>
          <w:iCs/>
          <w:sz w:val="28"/>
          <w:szCs w:val="28"/>
          <w:lang w:val="en-US"/>
        </w:rPr>
        <w:t>ce</w:t>
      </w:r>
      <w:proofErr w:type="spellEnd"/>
      <w:r w:rsidRPr="00FD0185">
        <w:rPr>
          <w:b/>
          <w:bCs/>
          <w:i/>
          <w:iCs/>
          <w:sz w:val="28"/>
          <w:szCs w:val="28"/>
          <w:lang w:val="en-US"/>
        </w:rPr>
        <w:t xml:space="preserve"> au </w:t>
      </w:r>
      <w:proofErr w:type="spellStart"/>
      <w:r w:rsidRPr="00FD0185">
        <w:rPr>
          <w:b/>
          <w:bCs/>
          <w:i/>
          <w:iCs/>
          <w:sz w:val="28"/>
          <w:szCs w:val="28"/>
          <w:lang w:val="en-US"/>
        </w:rPr>
        <w:t>impus</w:t>
      </w:r>
      <w:proofErr w:type="spellEnd"/>
      <w:r w:rsidRPr="00FD0185">
        <w:rPr>
          <w:b/>
          <w:bCs/>
          <w:i/>
          <w:iCs/>
          <w:sz w:val="28"/>
          <w:szCs w:val="28"/>
          <w:lang w:val="en-US"/>
        </w:rPr>
        <w:t xml:space="preserve"> </w:t>
      </w:r>
      <w:proofErr w:type="spellStart"/>
      <w:r w:rsidRPr="00FD0185">
        <w:rPr>
          <w:b/>
          <w:bCs/>
          <w:i/>
          <w:iCs/>
          <w:sz w:val="28"/>
          <w:szCs w:val="28"/>
          <w:lang w:val="en-US"/>
        </w:rPr>
        <w:t>elaborarea</w:t>
      </w:r>
      <w:proofErr w:type="spellEnd"/>
      <w:r w:rsidRPr="00FD0185">
        <w:rPr>
          <w:b/>
          <w:bCs/>
          <w:i/>
          <w:iCs/>
          <w:sz w:val="28"/>
          <w:szCs w:val="28"/>
          <w:lang w:val="en-US"/>
        </w:rPr>
        <w:t xml:space="preserve"> </w:t>
      </w:r>
      <w:proofErr w:type="spellStart"/>
      <w:r w:rsidRPr="00FD0185">
        <w:rPr>
          <w:b/>
          <w:bCs/>
          <w:i/>
          <w:iCs/>
          <w:sz w:val="28"/>
          <w:szCs w:val="28"/>
          <w:lang w:val="en-US"/>
        </w:rPr>
        <w:t>proiectului</w:t>
      </w:r>
      <w:proofErr w:type="spellEnd"/>
      <w:r w:rsidRPr="00FD0185">
        <w:rPr>
          <w:b/>
          <w:bCs/>
          <w:i/>
          <w:iCs/>
          <w:sz w:val="28"/>
          <w:szCs w:val="28"/>
          <w:lang w:val="en-US"/>
        </w:rPr>
        <w:t xml:space="preserve"> de act </w:t>
      </w:r>
      <w:proofErr w:type="spellStart"/>
      <w:r w:rsidRPr="00FD0185">
        <w:rPr>
          <w:b/>
          <w:bCs/>
          <w:i/>
          <w:iCs/>
          <w:sz w:val="28"/>
          <w:szCs w:val="28"/>
          <w:lang w:val="en-US"/>
        </w:rPr>
        <w:t>normativ</w:t>
      </w:r>
      <w:proofErr w:type="spellEnd"/>
      <w:r w:rsidRPr="00FD0185">
        <w:rPr>
          <w:b/>
          <w:bCs/>
          <w:i/>
          <w:iCs/>
          <w:sz w:val="28"/>
          <w:szCs w:val="28"/>
          <w:lang w:val="en-US"/>
        </w:rPr>
        <w:t xml:space="preserve"> </w:t>
      </w:r>
      <w:proofErr w:type="spellStart"/>
      <w:r w:rsidRPr="00FD0185">
        <w:rPr>
          <w:b/>
          <w:bCs/>
          <w:i/>
          <w:iCs/>
          <w:sz w:val="28"/>
          <w:szCs w:val="28"/>
          <w:lang w:val="en-US"/>
        </w:rPr>
        <w:t>și</w:t>
      </w:r>
      <w:proofErr w:type="spellEnd"/>
      <w:r w:rsidRPr="00FD0185">
        <w:rPr>
          <w:b/>
          <w:bCs/>
          <w:i/>
          <w:iCs/>
          <w:sz w:val="28"/>
          <w:szCs w:val="28"/>
          <w:lang w:val="en-US"/>
        </w:rPr>
        <w:t xml:space="preserve"> </w:t>
      </w:r>
      <w:proofErr w:type="spellStart"/>
      <w:r w:rsidRPr="00FD0185">
        <w:rPr>
          <w:b/>
          <w:bCs/>
          <w:i/>
          <w:iCs/>
          <w:sz w:val="28"/>
          <w:szCs w:val="28"/>
          <w:lang w:val="en-US"/>
        </w:rPr>
        <w:t>finalitățile</w:t>
      </w:r>
      <w:proofErr w:type="spellEnd"/>
      <w:r w:rsidRPr="00FD0185">
        <w:rPr>
          <w:b/>
          <w:bCs/>
          <w:i/>
          <w:iCs/>
          <w:sz w:val="28"/>
          <w:szCs w:val="28"/>
          <w:lang w:val="en-US"/>
        </w:rPr>
        <w:t xml:space="preserve"> </w:t>
      </w:r>
      <w:proofErr w:type="spellStart"/>
      <w:r w:rsidRPr="00FD0185">
        <w:rPr>
          <w:b/>
          <w:bCs/>
          <w:i/>
          <w:iCs/>
          <w:sz w:val="28"/>
          <w:szCs w:val="28"/>
          <w:lang w:val="en-US"/>
        </w:rPr>
        <w:t>urmărite</w:t>
      </w:r>
      <w:proofErr w:type="spellEnd"/>
    </w:p>
    <w:p w14:paraId="2B628988" w14:textId="77777777" w:rsidR="00FD0185" w:rsidRPr="00FD0185" w:rsidRDefault="00FD0185" w:rsidP="00FD0185">
      <w:pPr>
        <w:rPr>
          <w:bCs/>
          <w:sz w:val="28"/>
          <w:szCs w:val="28"/>
          <w:lang w:val="en-US"/>
        </w:rPr>
      </w:pPr>
      <w:proofErr w:type="spellStart"/>
      <w:r w:rsidRPr="00FD0185">
        <w:rPr>
          <w:bCs/>
          <w:sz w:val="28"/>
          <w:szCs w:val="28"/>
          <w:lang w:val="en-US"/>
        </w:rPr>
        <w:t>Având</w:t>
      </w:r>
      <w:proofErr w:type="spellEnd"/>
      <w:r w:rsidRPr="00FD0185">
        <w:rPr>
          <w:bCs/>
          <w:sz w:val="28"/>
          <w:szCs w:val="28"/>
          <w:lang w:val="en-US"/>
        </w:rPr>
        <w:t xml:space="preserve"> la </w:t>
      </w:r>
      <w:proofErr w:type="spellStart"/>
      <w:r w:rsidRPr="00FD0185">
        <w:rPr>
          <w:bCs/>
          <w:sz w:val="28"/>
          <w:szCs w:val="28"/>
          <w:lang w:val="en-US"/>
        </w:rPr>
        <w:t>bază</w:t>
      </w:r>
      <w:proofErr w:type="spellEnd"/>
      <w:r w:rsidRPr="00FD0185">
        <w:rPr>
          <w:bCs/>
          <w:sz w:val="28"/>
          <w:szCs w:val="28"/>
          <w:lang w:val="en-US"/>
        </w:rPr>
        <w:t xml:space="preserve"> </w:t>
      </w:r>
      <w:proofErr w:type="spellStart"/>
      <w:r w:rsidRPr="00FD0185">
        <w:rPr>
          <w:bCs/>
          <w:sz w:val="28"/>
          <w:szCs w:val="28"/>
          <w:lang w:val="en-US"/>
        </w:rPr>
        <w:t>intenția</w:t>
      </w:r>
      <w:proofErr w:type="spellEnd"/>
      <w:r w:rsidRPr="00FD0185">
        <w:rPr>
          <w:bCs/>
          <w:sz w:val="28"/>
          <w:szCs w:val="28"/>
          <w:lang w:val="en-US"/>
        </w:rPr>
        <w:t xml:space="preserve"> de </w:t>
      </w:r>
      <w:proofErr w:type="spellStart"/>
      <w:r w:rsidRPr="00FD0185">
        <w:rPr>
          <w:bCs/>
          <w:sz w:val="28"/>
          <w:szCs w:val="28"/>
          <w:lang w:val="en-US"/>
        </w:rPr>
        <w:t>integrare</w:t>
      </w:r>
      <w:proofErr w:type="spellEnd"/>
      <w:r w:rsidRPr="00FD0185">
        <w:rPr>
          <w:bCs/>
          <w:sz w:val="28"/>
          <w:szCs w:val="28"/>
          <w:lang w:val="en-US"/>
        </w:rPr>
        <w:t xml:space="preserve"> </w:t>
      </w:r>
      <w:proofErr w:type="spellStart"/>
      <w:r w:rsidRPr="00FD0185">
        <w:rPr>
          <w:bCs/>
          <w:sz w:val="28"/>
          <w:szCs w:val="28"/>
          <w:lang w:val="en-US"/>
        </w:rPr>
        <w:t>economică</w:t>
      </w:r>
      <w:proofErr w:type="spellEnd"/>
      <w:r w:rsidRPr="00FD0185">
        <w:rPr>
          <w:bCs/>
          <w:sz w:val="28"/>
          <w:szCs w:val="28"/>
          <w:lang w:val="en-US"/>
        </w:rPr>
        <w:t xml:space="preserve"> a </w:t>
      </w:r>
      <w:proofErr w:type="spellStart"/>
      <w:r w:rsidRPr="00FD0185">
        <w:rPr>
          <w:bCs/>
          <w:sz w:val="28"/>
          <w:szCs w:val="28"/>
          <w:lang w:val="en-US"/>
        </w:rPr>
        <w:t>localităților</w:t>
      </w:r>
      <w:proofErr w:type="spellEnd"/>
      <w:r w:rsidRPr="00FD0185">
        <w:rPr>
          <w:bCs/>
          <w:sz w:val="28"/>
          <w:szCs w:val="28"/>
          <w:lang w:val="en-US"/>
        </w:rPr>
        <w:t xml:space="preserve"> </w:t>
      </w:r>
      <w:proofErr w:type="spellStart"/>
      <w:r w:rsidRPr="00FD0185">
        <w:rPr>
          <w:bCs/>
          <w:sz w:val="28"/>
          <w:szCs w:val="28"/>
          <w:lang w:val="en-US"/>
        </w:rPr>
        <w:t>regiunii</w:t>
      </w:r>
      <w:proofErr w:type="spellEnd"/>
      <w:r w:rsidRPr="00FD0185">
        <w:rPr>
          <w:bCs/>
          <w:sz w:val="28"/>
          <w:szCs w:val="28"/>
          <w:lang w:val="en-US"/>
        </w:rPr>
        <w:t xml:space="preserve"> Cahul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baza</w:t>
      </w:r>
      <w:proofErr w:type="spellEnd"/>
      <w:r w:rsidRPr="00FD0185">
        <w:rPr>
          <w:bCs/>
          <w:sz w:val="28"/>
          <w:szCs w:val="28"/>
          <w:lang w:val="en-US"/>
        </w:rPr>
        <w:t xml:space="preserve"> </w:t>
      </w:r>
      <w:proofErr w:type="spellStart"/>
      <w:r w:rsidRPr="00FD0185">
        <w:rPr>
          <w:bCs/>
          <w:sz w:val="28"/>
          <w:szCs w:val="28"/>
          <w:lang w:val="en-US"/>
        </w:rPr>
        <w:t>unor</w:t>
      </w:r>
      <w:proofErr w:type="spellEnd"/>
      <w:r w:rsidRPr="00FD0185">
        <w:rPr>
          <w:bCs/>
          <w:sz w:val="28"/>
          <w:szCs w:val="28"/>
          <w:lang w:val="en-US"/>
        </w:rPr>
        <w:t xml:space="preserve"> </w:t>
      </w:r>
      <w:proofErr w:type="spellStart"/>
      <w:r w:rsidRPr="00FD0185">
        <w:rPr>
          <w:bCs/>
          <w:sz w:val="28"/>
          <w:szCs w:val="28"/>
          <w:lang w:val="en-US"/>
        </w:rPr>
        <w:t>lanțuri</w:t>
      </w:r>
      <w:proofErr w:type="spellEnd"/>
      <w:r w:rsidRPr="00FD0185">
        <w:rPr>
          <w:bCs/>
          <w:sz w:val="28"/>
          <w:szCs w:val="28"/>
          <w:lang w:val="en-US"/>
        </w:rPr>
        <w:t xml:space="preserve"> </w:t>
      </w:r>
      <w:proofErr w:type="spellStart"/>
      <w:r w:rsidRPr="00FD0185">
        <w:rPr>
          <w:bCs/>
          <w:sz w:val="28"/>
          <w:szCs w:val="28"/>
          <w:lang w:val="en-US"/>
        </w:rPr>
        <w:t>valorice</w:t>
      </w:r>
      <w:proofErr w:type="spellEnd"/>
      <w:r w:rsidRPr="00FD0185">
        <w:rPr>
          <w:bCs/>
          <w:sz w:val="28"/>
          <w:szCs w:val="28"/>
          <w:lang w:val="en-US"/>
        </w:rPr>
        <w:t xml:space="preserve"> </w:t>
      </w:r>
      <w:proofErr w:type="spellStart"/>
      <w:r w:rsidRPr="00FD0185">
        <w:rPr>
          <w:bCs/>
          <w:sz w:val="28"/>
          <w:szCs w:val="28"/>
          <w:lang w:val="en-US"/>
        </w:rPr>
        <w:t>economice</w:t>
      </w:r>
      <w:proofErr w:type="spellEnd"/>
      <w:r w:rsidRPr="00FD0185">
        <w:rPr>
          <w:bCs/>
          <w:sz w:val="28"/>
          <w:szCs w:val="28"/>
          <w:lang w:val="en-US"/>
        </w:rPr>
        <w:t xml:space="preserve"> </w:t>
      </w:r>
      <w:proofErr w:type="spellStart"/>
      <w:r w:rsidRPr="00FD0185">
        <w:rPr>
          <w:bCs/>
          <w:sz w:val="28"/>
          <w:szCs w:val="28"/>
          <w:lang w:val="en-US"/>
        </w:rPr>
        <w:t>și</w:t>
      </w:r>
      <w:proofErr w:type="spellEnd"/>
      <w:r w:rsidRPr="00FD0185">
        <w:rPr>
          <w:bCs/>
          <w:sz w:val="28"/>
          <w:szCs w:val="28"/>
          <w:lang w:val="en-US"/>
        </w:rPr>
        <w:t xml:space="preserve"> a </w:t>
      </w:r>
      <w:proofErr w:type="spellStart"/>
      <w:r w:rsidRPr="00FD0185">
        <w:rPr>
          <w:bCs/>
          <w:sz w:val="28"/>
          <w:szCs w:val="28"/>
          <w:lang w:val="en-US"/>
        </w:rPr>
        <w:t>unei</w:t>
      </w:r>
      <w:proofErr w:type="spellEnd"/>
      <w:r w:rsidRPr="00FD0185">
        <w:rPr>
          <w:bCs/>
          <w:sz w:val="28"/>
          <w:szCs w:val="28"/>
          <w:lang w:val="en-US"/>
        </w:rPr>
        <w:t xml:space="preserve"> </w:t>
      </w:r>
      <w:proofErr w:type="spellStart"/>
      <w:r w:rsidRPr="00FD0185">
        <w:rPr>
          <w:bCs/>
          <w:sz w:val="28"/>
          <w:szCs w:val="28"/>
          <w:lang w:val="en-US"/>
        </w:rPr>
        <w:t>infrastructuri</w:t>
      </w:r>
      <w:proofErr w:type="spellEnd"/>
      <w:r w:rsidRPr="00FD0185">
        <w:rPr>
          <w:bCs/>
          <w:sz w:val="28"/>
          <w:szCs w:val="28"/>
          <w:lang w:val="en-US"/>
        </w:rPr>
        <w:t xml:space="preserve"> </w:t>
      </w:r>
      <w:proofErr w:type="spellStart"/>
      <w:r w:rsidRPr="00FD0185">
        <w:rPr>
          <w:bCs/>
          <w:sz w:val="28"/>
          <w:szCs w:val="28"/>
          <w:lang w:val="en-US"/>
        </w:rPr>
        <w:t>economice</w:t>
      </w:r>
      <w:proofErr w:type="spellEnd"/>
      <w:r w:rsidRPr="00FD0185">
        <w:rPr>
          <w:bCs/>
          <w:sz w:val="28"/>
          <w:szCs w:val="28"/>
          <w:lang w:val="en-US"/>
        </w:rPr>
        <w:t xml:space="preserve"> </w:t>
      </w:r>
      <w:proofErr w:type="spellStart"/>
      <w:r w:rsidRPr="00FD0185">
        <w:rPr>
          <w:bCs/>
          <w:sz w:val="28"/>
          <w:szCs w:val="28"/>
          <w:lang w:val="en-US"/>
        </w:rPr>
        <w:t>comune</w:t>
      </w:r>
      <w:proofErr w:type="spellEnd"/>
      <w:r w:rsidRPr="00FD0185">
        <w:rPr>
          <w:bCs/>
          <w:sz w:val="28"/>
          <w:szCs w:val="28"/>
          <w:lang w:val="en-US"/>
        </w:rPr>
        <w:t xml:space="preserve">, se </w:t>
      </w:r>
      <w:proofErr w:type="spellStart"/>
      <w:r w:rsidRPr="00FD0185">
        <w:rPr>
          <w:bCs/>
          <w:sz w:val="28"/>
          <w:szCs w:val="28"/>
          <w:lang w:val="en-US"/>
        </w:rPr>
        <w:t>propune</w:t>
      </w:r>
      <w:proofErr w:type="spellEnd"/>
      <w:r w:rsidRPr="00FD0185">
        <w:rPr>
          <w:bCs/>
          <w:sz w:val="28"/>
          <w:szCs w:val="28"/>
          <w:lang w:val="en-US"/>
        </w:rPr>
        <w:t xml:space="preserve"> </w:t>
      </w:r>
      <w:proofErr w:type="spellStart"/>
      <w:r w:rsidRPr="00FD0185">
        <w:rPr>
          <w:bCs/>
          <w:sz w:val="28"/>
          <w:szCs w:val="28"/>
          <w:lang w:val="en-US"/>
        </w:rPr>
        <w:t>tuturor</w:t>
      </w:r>
      <w:proofErr w:type="spellEnd"/>
      <w:r w:rsidRPr="00FD0185">
        <w:rPr>
          <w:bCs/>
          <w:sz w:val="28"/>
          <w:szCs w:val="28"/>
          <w:lang w:val="en-US"/>
        </w:rPr>
        <w:t xml:space="preserve"> </w:t>
      </w:r>
      <w:proofErr w:type="spellStart"/>
      <w:r w:rsidRPr="00FD0185">
        <w:rPr>
          <w:bCs/>
          <w:sz w:val="28"/>
          <w:szCs w:val="28"/>
          <w:lang w:val="en-US"/>
        </w:rPr>
        <w:t>localităților</w:t>
      </w:r>
      <w:proofErr w:type="spellEnd"/>
      <w:r w:rsidRPr="00FD0185">
        <w:rPr>
          <w:bCs/>
          <w:sz w:val="28"/>
          <w:szCs w:val="28"/>
          <w:lang w:val="en-US"/>
        </w:rPr>
        <w:t xml:space="preserve"> </w:t>
      </w:r>
      <w:proofErr w:type="spellStart"/>
      <w:r w:rsidRPr="00FD0185">
        <w:rPr>
          <w:bCs/>
          <w:sz w:val="28"/>
          <w:szCs w:val="28"/>
          <w:lang w:val="en-US"/>
        </w:rPr>
        <w:t>regiunii</w:t>
      </w:r>
      <w:proofErr w:type="spellEnd"/>
      <w:r w:rsidRPr="00FD0185">
        <w:rPr>
          <w:bCs/>
          <w:sz w:val="28"/>
          <w:szCs w:val="28"/>
          <w:lang w:val="en-US"/>
        </w:rPr>
        <w:t xml:space="preserve"> Cahul </w:t>
      </w:r>
      <w:proofErr w:type="spellStart"/>
      <w:r w:rsidRPr="00FD0185">
        <w:rPr>
          <w:bCs/>
          <w:sz w:val="28"/>
          <w:szCs w:val="28"/>
          <w:lang w:val="en-US"/>
        </w:rPr>
        <w:t>să</w:t>
      </w:r>
      <w:proofErr w:type="spellEnd"/>
      <w:r w:rsidRPr="00FD0185">
        <w:rPr>
          <w:bCs/>
          <w:sz w:val="28"/>
          <w:szCs w:val="28"/>
          <w:lang w:val="en-US"/>
        </w:rPr>
        <w:t xml:space="preserve"> </w:t>
      </w:r>
      <w:proofErr w:type="spellStart"/>
      <w:r w:rsidRPr="00FD0185">
        <w:rPr>
          <w:bCs/>
          <w:sz w:val="28"/>
          <w:szCs w:val="28"/>
          <w:lang w:val="en-US"/>
        </w:rPr>
        <w:t>semneze</w:t>
      </w:r>
      <w:proofErr w:type="spellEnd"/>
      <w:r w:rsidRPr="00FD0185">
        <w:rPr>
          <w:bCs/>
          <w:sz w:val="28"/>
          <w:szCs w:val="28"/>
          <w:lang w:val="en-US"/>
        </w:rPr>
        <w:t xml:space="preserve"> </w:t>
      </w:r>
      <w:proofErr w:type="spellStart"/>
      <w:r w:rsidRPr="00FD0185">
        <w:rPr>
          <w:bCs/>
          <w:sz w:val="28"/>
          <w:szCs w:val="28"/>
          <w:lang w:val="en-US"/>
        </w:rPr>
        <w:t>Acordul</w:t>
      </w:r>
      <w:proofErr w:type="spellEnd"/>
      <w:r w:rsidRPr="00FD0185">
        <w:rPr>
          <w:bCs/>
          <w:sz w:val="28"/>
          <w:szCs w:val="28"/>
          <w:lang w:val="en-US"/>
        </w:rPr>
        <w:t xml:space="preserve"> de </w:t>
      </w:r>
      <w:proofErr w:type="spellStart"/>
      <w:r w:rsidRPr="00FD0185">
        <w:rPr>
          <w:bCs/>
          <w:sz w:val="28"/>
          <w:szCs w:val="28"/>
          <w:lang w:val="en-US"/>
        </w:rPr>
        <w:t>asociere</w:t>
      </w:r>
      <w:proofErr w:type="spellEnd"/>
      <w:r w:rsidRPr="00FD0185">
        <w:rPr>
          <w:bCs/>
          <w:sz w:val="28"/>
          <w:szCs w:val="28"/>
          <w:lang w:val="en-US"/>
        </w:rPr>
        <w:t xml:space="preserve"> </w:t>
      </w:r>
      <w:proofErr w:type="spellStart"/>
      <w:r w:rsidRPr="00FD0185">
        <w:rPr>
          <w:bCs/>
          <w:sz w:val="28"/>
          <w:szCs w:val="28"/>
          <w:lang w:val="en-US"/>
        </w:rPr>
        <w:t>pentru</w:t>
      </w:r>
      <w:proofErr w:type="spellEnd"/>
      <w:r w:rsidRPr="00FD0185">
        <w:rPr>
          <w:bCs/>
          <w:sz w:val="28"/>
          <w:szCs w:val="28"/>
          <w:lang w:val="en-US"/>
        </w:rPr>
        <w:t xml:space="preserve"> </w:t>
      </w:r>
      <w:proofErr w:type="spellStart"/>
      <w:r w:rsidRPr="00FD0185">
        <w:rPr>
          <w:bCs/>
          <w:sz w:val="28"/>
          <w:szCs w:val="28"/>
          <w:lang w:val="en-US"/>
        </w:rPr>
        <w:t>Cooperarea</w:t>
      </w:r>
      <w:proofErr w:type="spellEnd"/>
      <w:r w:rsidRPr="00FD0185">
        <w:rPr>
          <w:bCs/>
          <w:sz w:val="28"/>
          <w:szCs w:val="28"/>
          <w:lang w:val="en-US"/>
        </w:rPr>
        <w:t xml:space="preserve"> </w:t>
      </w:r>
      <w:proofErr w:type="spellStart"/>
      <w:r w:rsidRPr="00FD0185">
        <w:rPr>
          <w:bCs/>
          <w:sz w:val="28"/>
          <w:szCs w:val="28"/>
          <w:lang w:val="en-US"/>
        </w:rPr>
        <w:t>Economică</w:t>
      </w:r>
      <w:proofErr w:type="spellEnd"/>
      <w:r w:rsidRPr="00FD0185">
        <w:rPr>
          <w:bCs/>
          <w:sz w:val="28"/>
          <w:szCs w:val="28"/>
          <w:lang w:val="en-US"/>
        </w:rPr>
        <w:t xml:space="preserve"> </w:t>
      </w:r>
      <w:proofErr w:type="spellStart"/>
      <w:r w:rsidRPr="00FD0185">
        <w:rPr>
          <w:bCs/>
          <w:sz w:val="28"/>
          <w:szCs w:val="28"/>
          <w:lang w:val="en-US"/>
        </w:rPr>
        <w:t>Teritorială</w:t>
      </w:r>
      <w:proofErr w:type="spellEnd"/>
      <w:r w:rsidRPr="00FD0185">
        <w:rPr>
          <w:bCs/>
          <w:sz w:val="28"/>
          <w:szCs w:val="28"/>
          <w:lang w:val="en-US"/>
        </w:rPr>
        <w:t xml:space="preserve"> </w:t>
      </w:r>
      <w:proofErr w:type="spellStart"/>
      <w:r w:rsidRPr="00FD0185">
        <w:rPr>
          <w:bCs/>
          <w:sz w:val="28"/>
          <w:szCs w:val="28"/>
          <w:lang w:val="en-US"/>
        </w:rPr>
        <w:t>Intercomunitară</w:t>
      </w:r>
      <w:proofErr w:type="spellEnd"/>
      <w:r w:rsidRPr="00FD0185">
        <w:rPr>
          <w:bCs/>
          <w:sz w:val="28"/>
          <w:szCs w:val="28"/>
          <w:lang w:val="en-US"/>
        </w:rPr>
        <w:t>.</w:t>
      </w:r>
    </w:p>
    <w:p w14:paraId="7E42F00F" w14:textId="77777777" w:rsidR="00FD0185" w:rsidRPr="00FD0185" w:rsidRDefault="00FD0185" w:rsidP="00FD0185">
      <w:pPr>
        <w:rPr>
          <w:bCs/>
          <w:sz w:val="28"/>
          <w:szCs w:val="28"/>
        </w:rPr>
      </w:pPr>
      <w:proofErr w:type="spellStart"/>
      <w:r w:rsidRPr="00FD0185">
        <w:rPr>
          <w:b/>
          <w:bCs/>
          <w:sz w:val="28"/>
          <w:szCs w:val="28"/>
          <w:lang w:val="en-US"/>
        </w:rPr>
        <w:t>Interacțiunea</w:t>
      </w:r>
      <w:proofErr w:type="spellEnd"/>
      <w:r w:rsidRPr="00FD0185">
        <w:rPr>
          <w:b/>
          <w:bCs/>
          <w:sz w:val="28"/>
          <w:szCs w:val="28"/>
          <w:lang w:val="en-US"/>
        </w:rPr>
        <w:t xml:space="preserve"> (</w:t>
      </w:r>
      <w:proofErr w:type="spellStart"/>
      <w:r w:rsidRPr="00FD0185">
        <w:rPr>
          <w:b/>
          <w:bCs/>
          <w:sz w:val="28"/>
          <w:szCs w:val="28"/>
          <w:lang w:val="en-US"/>
        </w:rPr>
        <w:t>cooperarea</w:t>
      </w:r>
      <w:proofErr w:type="spellEnd"/>
      <w:r w:rsidRPr="00FD0185">
        <w:rPr>
          <w:b/>
          <w:bCs/>
          <w:sz w:val="28"/>
          <w:szCs w:val="28"/>
          <w:lang w:val="en-US"/>
        </w:rPr>
        <w:t>)</w:t>
      </w:r>
      <w:r w:rsidRPr="00FD0185">
        <w:rPr>
          <w:bCs/>
          <w:sz w:val="28"/>
          <w:szCs w:val="28"/>
          <w:lang w:val="en-US"/>
        </w:rPr>
        <w:t xml:space="preserve"> </w:t>
      </w:r>
      <w:proofErr w:type="spellStart"/>
      <w:r w:rsidRPr="00FD0185">
        <w:rPr>
          <w:bCs/>
          <w:sz w:val="28"/>
          <w:szCs w:val="28"/>
          <w:lang w:val="en-US"/>
        </w:rPr>
        <w:t>autorităților</w:t>
      </w:r>
      <w:proofErr w:type="spellEnd"/>
      <w:r w:rsidRPr="00FD0185">
        <w:rPr>
          <w:bCs/>
          <w:sz w:val="28"/>
          <w:szCs w:val="28"/>
          <w:lang w:val="en-US"/>
        </w:rPr>
        <w:t xml:space="preserve"> </w:t>
      </w:r>
      <w:proofErr w:type="spellStart"/>
      <w:r w:rsidRPr="00FD0185">
        <w:rPr>
          <w:bCs/>
          <w:sz w:val="28"/>
          <w:szCs w:val="28"/>
          <w:lang w:val="en-US"/>
        </w:rPr>
        <w:t>administrației</w:t>
      </w:r>
      <w:proofErr w:type="spellEnd"/>
      <w:r w:rsidRPr="00FD0185">
        <w:rPr>
          <w:bCs/>
          <w:sz w:val="28"/>
          <w:szCs w:val="28"/>
          <w:lang w:val="en-US"/>
        </w:rPr>
        <w:t xml:space="preserve"> </w:t>
      </w:r>
      <w:proofErr w:type="spellStart"/>
      <w:r w:rsidRPr="00FD0185">
        <w:rPr>
          <w:bCs/>
          <w:sz w:val="28"/>
          <w:szCs w:val="28"/>
          <w:lang w:val="en-US"/>
        </w:rPr>
        <w:t>publice</w:t>
      </w:r>
      <w:proofErr w:type="spellEnd"/>
      <w:r w:rsidRPr="00FD0185">
        <w:rPr>
          <w:bCs/>
          <w:sz w:val="28"/>
          <w:szCs w:val="28"/>
          <w:lang w:val="en-US"/>
        </w:rPr>
        <w:t xml:space="preserve"> locale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raionul</w:t>
      </w:r>
      <w:proofErr w:type="spellEnd"/>
      <w:r w:rsidRPr="00FD0185">
        <w:rPr>
          <w:bCs/>
          <w:sz w:val="28"/>
          <w:szCs w:val="28"/>
          <w:lang w:val="en-US"/>
        </w:rPr>
        <w:t xml:space="preserve"> Cahul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domeniul</w:t>
      </w:r>
      <w:proofErr w:type="spellEnd"/>
      <w:r w:rsidRPr="00FD0185">
        <w:rPr>
          <w:bCs/>
          <w:sz w:val="28"/>
          <w:szCs w:val="28"/>
          <w:lang w:val="en-US"/>
        </w:rPr>
        <w:t xml:space="preserve"> </w:t>
      </w:r>
      <w:proofErr w:type="spellStart"/>
      <w:r w:rsidRPr="00FD0185">
        <w:rPr>
          <w:bCs/>
          <w:sz w:val="28"/>
          <w:szCs w:val="28"/>
          <w:lang w:val="en-US"/>
        </w:rPr>
        <w:t>dezvoltării</w:t>
      </w:r>
      <w:proofErr w:type="spellEnd"/>
      <w:r w:rsidRPr="00FD0185">
        <w:rPr>
          <w:bCs/>
          <w:sz w:val="28"/>
          <w:szCs w:val="28"/>
          <w:lang w:val="en-US"/>
        </w:rPr>
        <w:t xml:space="preserve"> </w:t>
      </w:r>
      <w:proofErr w:type="spellStart"/>
      <w:r w:rsidRPr="00FD0185">
        <w:rPr>
          <w:bCs/>
          <w:sz w:val="28"/>
          <w:szCs w:val="28"/>
          <w:lang w:val="en-US"/>
        </w:rPr>
        <w:t>economice</w:t>
      </w:r>
      <w:proofErr w:type="spellEnd"/>
      <w:r w:rsidRPr="00FD0185">
        <w:rPr>
          <w:bCs/>
          <w:sz w:val="28"/>
          <w:szCs w:val="28"/>
          <w:lang w:val="en-US"/>
        </w:rPr>
        <w:t xml:space="preserve"> locale </w:t>
      </w:r>
      <w:proofErr w:type="spellStart"/>
      <w:r w:rsidRPr="00FD0185">
        <w:rPr>
          <w:b/>
          <w:bCs/>
          <w:sz w:val="28"/>
          <w:szCs w:val="28"/>
          <w:lang w:val="en-US"/>
        </w:rPr>
        <w:t>este</w:t>
      </w:r>
      <w:proofErr w:type="spellEnd"/>
      <w:r w:rsidRPr="00FD0185">
        <w:rPr>
          <w:b/>
          <w:bCs/>
          <w:sz w:val="28"/>
          <w:szCs w:val="28"/>
          <w:lang w:val="en-US"/>
        </w:rPr>
        <w:t xml:space="preserve"> </w:t>
      </w:r>
      <w:proofErr w:type="spellStart"/>
      <w:r w:rsidRPr="00FD0185">
        <w:rPr>
          <w:b/>
          <w:bCs/>
          <w:sz w:val="28"/>
          <w:szCs w:val="28"/>
          <w:lang w:val="en-US"/>
        </w:rPr>
        <w:t>prevăzută</w:t>
      </w:r>
      <w:proofErr w:type="spellEnd"/>
      <w:r w:rsidRPr="00FD0185">
        <w:rPr>
          <w:b/>
          <w:bCs/>
          <w:sz w:val="28"/>
          <w:szCs w:val="28"/>
          <w:lang w:val="en-US"/>
        </w:rPr>
        <w:t xml:space="preserve"> de un </w:t>
      </w:r>
      <w:proofErr w:type="spellStart"/>
      <w:r w:rsidRPr="00FD0185">
        <w:rPr>
          <w:b/>
          <w:bCs/>
          <w:sz w:val="28"/>
          <w:szCs w:val="28"/>
          <w:lang w:val="en-US"/>
        </w:rPr>
        <w:t>șir</w:t>
      </w:r>
      <w:proofErr w:type="spellEnd"/>
      <w:r w:rsidRPr="00FD0185">
        <w:rPr>
          <w:b/>
          <w:bCs/>
          <w:sz w:val="28"/>
          <w:szCs w:val="28"/>
          <w:lang w:val="en-US"/>
        </w:rPr>
        <w:t xml:space="preserve"> de </w:t>
      </w:r>
      <w:proofErr w:type="spellStart"/>
      <w:r w:rsidRPr="00FD0185">
        <w:rPr>
          <w:b/>
          <w:bCs/>
          <w:sz w:val="28"/>
          <w:szCs w:val="28"/>
          <w:lang w:val="en-US"/>
        </w:rPr>
        <w:t>documente</w:t>
      </w:r>
      <w:proofErr w:type="spellEnd"/>
      <w:r w:rsidRPr="00FD0185">
        <w:rPr>
          <w:b/>
          <w:bCs/>
          <w:sz w:val="28"/>
          <w:szCs w:val="28"/>
          <w:lang w:val="en-US"/>
        </w:rPr>
        <w:t xml:space="preserve"> de </w:t>
      </w:r>
      <w:proofErr w:type="spellStart"/>
      <w:r w:rsidRPr="00FD0185">
        <w:rPr>
          <w:b/>
          <w:bCs/>
          <w:sz w:val="28"/>
          <w:szCs w:val="28"/>
          <w:lang w:val="en-US"/>
        </w:rPr>
        <w:t>politici</w:t>
      </w:r>
      <w:proofErr w:type="spellEnd"/>
      <w:r w:rsidRPr="00FD0185">
        <w:rPr>
          <w:b/>
          <w:bCs/>
          <w:sz w:val="28"/>
          <w:szCs w:val="28"/>
          <w:lang w:val="en-US"/>
        </w:rPr>
        <w:t xml:space="preserve"> de </w:t>
      </w:r>
      <w:proofErr w:type="spellStart"/>
      <w:r w:rsidRPr="00FD0185">
        <w:rPr>
          <w:b/>
          <w:bCs/>
          <w:sz w:val="28"/>
          <w:szCs w:val="28"/>
          <w:lang w:val="en-US"/>
        </w:rPr>
        <w:t>dezvoltare</w:t>
      </w:r>
      <w:proofErr w:type="spellEnd"/>
      <w:r w:rsidRPr="00FD0185">
        <w:rPr>
          <w:b/>
          <w:bCs/>
          <w:sz w:val="28"/>
          <w:szCs w:val="28"/>
          <w:lang w:val="en-US"/>
        </w:rPr>
        <w:t>.</w:t>
      </w:r>
      <w:r w:rsidRPr="00FD0185">
        <w:rPr>
          <w:bCs/>
          <w:sz w:val="28"/>
          <w:szCs w:val="28"/>
          <w:lang w:val="en-US"/>
        </w:rPr>
        <w:t xml:space="preserve"> </w:t>
      </w:r>
      <w:proofErr w:type="spellStart"/>
      <w:r w:rsidRPr="00FD0185">
        <w:rPr>
          <w:bCs/>
          <w:sz w:val="28"/>
          <w:szCs w:val="28"/>
          <w:lang w:val="en-US"/>
        </w:rPr>
        <w:t>Actualmente</w:t>
      </w:r>
      <w:proofErr w:type="spellEnd"/>
      <w:r w:rsidRPr="00FD0185">
        <w:rPr>
          <w:bCs/>
          <w:sz w:val="28"/>
          <w:szCs w:val="28"/>
          <w:lang w:val="en-US"/>
        </w:rPr>
        <w:t xml:space="preserve"> sunt </w:t>
      </w:r>
      <w:proofErr w:type="spellStart"/>
      <w:r w:rsidRPr="00FD0185">
        <w:rPr>
          <w:bCs/>
          <w:sz w:val="28"/>
          <w:szCs w:val="28"/>
          <w:lang w:val="en-US"/>
        </w:rPr>
        <w:t>aprobate</w:t>
      </w:r>
      <w:proofErr w:type="spellEnd"/>
      <w:r w:rsidRPr="00FD0185">
        <w:rPr>
          <w:bCs/>
          <w:sz w:val="28"/>
          <w:szCs w:val="28"/>
          <w:lang w:val="en-US"/>
        </w:rPr>
        <w:t xml:space="preserve"> </w:t>
      </w:r>
      <w:proofErr w:type="spellStart"/>
      <w:r w:rsidRPr="00FD0185">
        <w:rPr>
          <w:bCs/>
          <w:sz w:val="28"/>
          <w:szCs w:val="28"/>
          <w:lang w:val="en-US"/>
        </w:rPr>
        <w:t>mai</w:t>
      </w:r>
      <w:proofErr w:type="spellEnd"/>
      <w:r w:rsidRPr="00FD0185">
        <w:rPr>
          <w:bCs/>
          <w:sz w:val="28"/>
          <w:szCs w:val="28"/>
          <w:lang w:val="en-US"/>
        </w:rPr>
        <w:t xml:space="preserve"> </w:t>
      </w:r>
      <w:proofErr w:type="spellStart"/>
      <w:r w:rsidRPr="00FD0185">
        <w:rPr>
          <w:bCs/>
          <w:sz w:val="28"/>
          <w:szCs w:val="28"/>
          <w:lang w:val="en-US"/>
        </w:rPr>
        <w:t>multe</w:t>
      </w:r>
      <w:proofErr w:type="spellEnd"/>
      <w:r w:rsidRPr="00FD0185">
        <w:rPr>
          <w:bCs/>
          <w:sz w:val="28"/>
          <w:szCs w:val="28"/>
          <w:lang w:val="en-US"/>
        </w:rPr>
        <w:t xml:space="preserve"> </w:t>
      </w:r>
      <w:proofErr w:type="spellStart"/>
      <w:r w:rsidRPr="00FD0185">
        <w:rPr>
          <w:bCs/>
          <w:sz w:val="28"/>
          <w:szCs w:val="28"/>
          <w:lang w:val="en-US"/>
        </w:rPr>
        <w:t>documente</w:t>
      </w:r>
      <w:proofErr w:type="spellEnd"/>
      <w:r w:rsidRPr="00FD0185">
        <w:rPr>
          <w:bCs/>
          <w:sz w:val="28"/>
          <w:szCs w:val="28"/>
          <w:lang w:val="en-US"/>
        </w:rPr>
        <w:t xml:space="preserve"> </w:t>
      </w:r>
      <w:proofErr w:type="spellStart"/>
      <w:r w:rsidRPr="00FD0185">
        <w:rPr>
          <w:bCs/>
          <w:sz w:val="28"/>
          <w:szCs w:val="28"/>
          <w:lang w:val="en-US"/>
        </w:rPr>
        <w:t>strategice</w:t>
      </w:r>
      <w:proofErr w:type="spellEnd"/>
      <w:r w:rsidRPr="00FD0185">
        <w:rPr>
          <w:bCs/>
          <w:sz w:val="28"/>
          <w:szCs w:val="28"/>
          <w:lang w:val="en-US"/>
        </w:rPr>
        <w:t xml:space="preserve">, </w:t>
      </w:r>
      <w:proofErr w:type="spellStart"/>
      <w:r w:rsidRPr="00FD0185">
        <w:rPr>
          <w:bCs/>
          <w:sz w:val="28"/>
          <w:szCs w:val="28"/>
          <w:lang w:val="en-US"/>
        </w:rPr>
        <w:t>menite</w:t>
      </w:r>
      <w:proofErr w:type="spellEnd"/>
      <w:r w:rsidRPr="00FD0185">
        <w:rPr>
          <w:bCs/>
          <w:sz w:val="28"/>
          <w:szCs w:val="28"/>
          <w:lang w:val="en-US"/>
        </w:rPr>
        <w:t xml:space="preserve"> </w:t>
      </w:r>
      <w:proofErr w:type="spellStart"/>
      <w:r w:rsidRPr="00FD0185">
        <w:rPr>
          <w:bCs/>
          <w:sz w:val="28"/>
          <w:szCs w:val="28"/>
          <w:lang w:val="en-US"/>
        </w:rPr>
        <w:t>să</w:t>
      </w:r>
      <w:proofErr w:type="spellEnd"/>
      <w:r w:rsidRPr="00FD0185">
        <w:rPr>
          <w:bCs/>
          <w:sz w:val="28"/>
          <w:szCs w:val="28"/>
          <w:lang w:val="en-US"/>
        </w:rPr>
        <w:t xml:space="preserve"> </w:t>
      </w:r>
      <w:proofErr w:type="spellStart"/>
      <w:r w:rsidRPr="00FD0185">
        <w:rPr>
          <w:bCs/>
          <w:sz w:val="28"/>
          <w:szCs w:val="28"/>
          <w:lang w:val="en-US"/>
        </w:rPr>
        <w:t>asigure</w:t>
      </w:r>
      <w:proofErr w:type="spellEnd"/>
      <w:r w:rsidRPr="00FD0185">
        <w:rPr>
          <w:bCs/>
          <w:sz w:val="28"/>
          <w:szCs w:val="28"/>
          <w:lang w:val="en-US"/>
        </w:rPr>
        <w:t xml:space="preserve"> un </w:t>
      </w:r>
      <w:proofErr w:type="spellStart"/>
      <w:r w:rsidRPr="00FD0185">
        <w:rPr>
          <w:bCs/>
          <w:sz w:val="28"/>
          <w:szCs w:val="28"/>
          <w:lang w:val="en-US"/>
        </w:rPr>
        <w:t>cadrul</w:t>
      </w:r>
      <w:proofErr w:type="spellEnd"/>
      <w:r w:rsidRPr="00FD0185">
        <w:rPr>
          <w:bCs/>
          <w:sz w:val="28"/>
          <w:szCs w:val="28"/>
          <w:lang w:val="en-US"/>
        </w:rPr>
        <w:t xml:space="preserve"> </w:t>
      </w:r>
      <w:proofErr w:type="spellStart"/>
      <w:r w:rsidRPr="00FD0185">
        <w:rPr>
          <w:bCs/>
          <w:sz w:val="28"/>
          <w:szCs w:val="28"/>
          <w:lang w:val="en-US"/>
        </w:rPr>
        <w:t>comun</w:t>
      </w:r>
      <w:proofErr w:type="spellEnd"/>
      <w:r w:rsidRPr="00FD0185">
        <w:rPr>
          <w:bCs/>
          <w:sz w:val="28"/>
          <w:szCs w:val="28"/>
          <w:lang w:val="en-US"/>
        </w:rPr>
        <w:t xml:space="preserve"> de </w:t>
      </w:r>
      <w:proofErr w:type="spellStart"/>
      <w:r w:rsidRPr="00FD0185">
        <w:rPr>
          <w:bCs/>
          <w:sz w:val="28"/>
          <w:szCs w:val="28"/>
          <w:lang w:val="en-US"/>
        </w:rPr>
        <w:t>dezvoltare</w:t>
      </w:r>
      <w:proofErr w:type="spellEnd"/>
      <w:r w:rsidRPr="00FD0185">
        <w:rPr>
          <w:bCs/>
          <w:sz w:val="28"/>
          <w:szCs w:val="28"/>
          <w:lang w:val="en-US"/>
        </w:rPr>
        <w:t xml:space="preserve"> socio-</w:t>
      </w:r>
      <w:proofErr w:type="spellStart"/>
      <w:r w:rsidRPr="00FD0185">
        <w:rPr>
          <w:bCs/>
          <w:sz w:val="28"/>
          <w:szCs w:val="28"/>
          <w:lang w:val="en-US"/>
        </w:rPr>
        <w:t>economică</w:t>
      </w:r>
      <w:proofErr w:type="spellEnd"/>
      <w:r w:rsidRPr="00FD0185">
        <w:rPr>
          <w:bCs/>
          <w:sz w:val="28"/>
          <w:szCs w:val="28"/>
          <w:lang w:val="en-US"/>
        </w:rPr>
        <w:t xml:space="preserve"> a </w:t>
      </w:r>
      <w:proofErr w:type="spellStart"/>
      <w:r w:rsidRPr="00FD0185">
        <w:rPr>
          <w:bCs/>
          <w:sz w:val="28"/>
          <w:szCs w:val="28"/>
          <w:lang w:val="en-US"/>
        </w:rPr>
        <w:t>comunităților</w:t>
      </w:r>
      <w:proofErr w:type="spellEnd"/>
      <w:r w:rsidRPr="00FD0185">
        <w:rPr>
          <w:bCs/>
          <w:sz w:val="28"/>
          <w:szCs w:val="28"/>
          <w:lang w:val="en-US"/>
        </w:rPr>
        <w:t xml:space="preserve"> din </w:t>
      </w:r>
      <w:proofErr w:type="spellStart"/>
      <w:r w:rsidRPr="00FD0185">
        <w:rPr>
          <w:bCs/>
          <w:sz w:val="28"/>
          <w:szCs w:val="28"/>
          <w:lang w:val="en-US"/>
        </w:rPr>
        <w:t>raionul</w:t>
      </w:r>
      <w:proofErr w:type="spellEnd"/>
      <w:r w:rsidRPr="00FD0185">
        <w:rPr>
          <w:bCs/>
          <w:sz w:val="28"/>
          <w:szCs w:val="28"/>
          <w:lang w:val="en-US"/>
        </w:rPr>
        <w:t xml:space="preserve"> Cahul. </w:t>
      </w:r>
      <w:proofErr w:type="spellStart"/>
      <w:r w:rsidRPr="00FD0185">
        <w:rPr>
          <w:bCs/>
          <w:sz w:val="28"/>
          <w:szCs w:val="28"/>
        </w:rPr>
        <w:t>Printre</w:t>
      </w:r>
      <w:proofErr w:type="spellEnd"/>
      <w:r w:rsidRPr="00FD0185">
        <w:rPr>
          <w:bCs/>
          <w:sz w:val="28"/>
          <w:szCs w:val="28"/>
        </w:rPr>
        <w:t xml:space="preserve"> </w:t>
      </w:r>
      <w:proofErr w:type="spellStart"/>
      <w:r w:rsidRPr="00FD0185">
        <w:rPr>
          <w:bCs/>
          <w:sz w:val="28"/>
          <w:szCs w:val="28"/>
        </w:rPr>
        <w:t>acestea</w:t>
      </w:r>
      <w:proofErr w:type="spellEnd"/>
      <w:r w:rsidRPr="00FD0185">
        <w:rPr>
          <w:bCs/>
          <w:sz w:val="28"/>
          <w:szCs w:val="28"/>
        </w:rPr>
        <w:t xml:space="preserve"> </w:t>
      </w:r>
      <w:proofErr w:type="spellStart"/>
      <w:r w:rsidRPr="00FD0185">
        <w:rPr>
          <w:bCs/>
          <w:sz w:val="28"/>
          <w:szCs w:val="28"/>
        </w:rPr>
        <w:t>se</w:t>
      </w:r>
      <w:proofErr w:type="spellEnd"/>
      <w:r w:rsidRPr="00FD0185">
        <w:rPr>
          <w:bCs/>
          <w:sz w:val="28"/>
          <w:szCs w:val="28"/>
        </w:rPr>
        <w:t xml:space="preserve"> </w:t>
      </w:r>
      <w:proofErr w:type="spellStart"/>
      <w:r w:rsidRPr="00FD0185">
        <w:rPr>
          <w:bCs/>
          <w:sz w:val="28"/>
          <w:szCs w:val="28"/>
        </w:rPr>
        <w:t>numără</w:t>
      </w:r>
      <w:proofErr w:type="spellEnd"/>
      <w:r w:rsidRPr="00FD0185">
        <w:rPr>
          <w:bCs/>
          <w:sz w:val="28"/>
          <w:szCs w:val="28"/>
        </w:rPr>
        <w:t>:</w:t>
      </w:r>
    </w:p>
    <w:p w14:paraId="69005E7E" w14:textId="77777777" w:rsidR="00FD0185" w:rsidRPr="00FD0185" w:rsidRDefault="00FD0185" w:rsidP="00FD0185">
      <w:pPr>
        <w:numPr>
          <w:ilvl w:val="0"/>
          <w:numId w:val="2"/>
        </w:numPr>
        <w:rPr>
          <w:bCs/>
          <w:sz w:val="28"/>
          <w:szCs w:val="28"/>
          <w:lang w:val="en-US"/>
        </w:rPr>
      </w:pPr>
      <w:proofErr w:type="spellStart"/>
      <w:r w:rsidRPr="00FD0185">
        <w:rPr>
          <w:bCs/>
          <w:sz w:val="28"/>
          <w:szCs w:val="28"/>
          <w:lang w:val="en-US"/>
        </w:rPr>
        <w:t>Strategia</w:t>
      </w:r>
      <w:proofErr w:type="spellEnd"/>
      <w:r w:rsidRPr="00FD0185">
        <w:rPr>
          <w:bCs/>
          <w:sz w:val="28"/>
          <w:szCs w:val="28"/>
          <w:lang w:val="en-US"/>
        </w:rPr>
        <w:t xml:space="preserve"> </w:t>
      </w:r>
      <w:proofErr w:type="spellStart"/>
      <w:r w:rsidRPr="00FD0185">
        <w:rPr>
          <w:bCs/>
          <w:sz w:val="28"/>
          <w:szCs w:val="28"/>
          <w:lang w:val="en-US"/>
        </w:rPr>
        <w:t>Națională</w:t>
      </w:r>
      <w:proofErr w:type="spellEnd"/>
      <w:r w:rsidRPr="00FD0185">
        <w:rPr>
          <w:bCs/>
          <w:sz w:val="28"/>
          <w:szCs w:val="28"/>
          <w:lang w:val="en-US"/>
        </w:rPr>
        <w:t xml:space="preserve"> de </w:t>
      </w:r>
      <w:proofErr w:type="spellStart"/>
      <w:r w:rsidRPr="00FD0185">
        <w:rPr>
          <w:bCs/>
          <w:sz w:val="28"/>
          <w:szCs w:val="28"/>
          <w:lang w:val="en-US"/>
        </w:rPr>
        <w:t>Dezvoltare</w:t>
      </w:r>
      <w:proofErr w:type="spellEnd"/>
      <w:r w:rsidRPr="00FD0185">
        <w:rPr>
          <w:bCs/>
          <w:sz w:val="28"/>
          <w:szCs w:val="28"/>
          <w:lang w:val="en-US"/>
        </w:rPr>
        <w:t xml:space="preserve"> </w:t>
      </w:r>
      <w:proofErr w:type="spellStart"/>
      <w:r w:rsidRPr="00FD0185">
        <w:rPr>
          <w:bCs/>
          <w:sz w:val="28"/>
          <w:szCs w:val="28"/>
          <w:lang w:val="en-US"/>
        </w:rPr>
        <w:t>Regională</w:t>
      </w:r>
      <w:proofErr w:type="spellEnd"/>
      <w:r w:rsidRPr="00FD0185">
        <w:rPr>
          <w:bCs/>
          <w:sz w:val="28"/>
          <w:szCs w:val="28"/>
          <w:lang w:val="en-US"/>
        </w:rPr>
        <w:t xml:space="preserve"> 2021-2027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continuare</w:t>
      </w:r>
      <w:proofErr w:type="spellEnd"/>
      <w:r w:rsidRPr="00FD0185">
        <w:rPr>
          <w:bCs/>
          <w:sz w:val="28"/>
          <w:szCs w:val="28"/>
          <w:lang w:val="en-US"/>
        </w:rPr>
        <w:t xml:space="preserve"> SNDR) </w:t>
      </w:r>
      <w:proofErr w:type="gramStart"/>
      <w:r w:rsidRPr="00FD0185">
        <w:rPr>
          <w:bCs/>
          <w:sz w:val="28"/>
          <w:szCs w:val="28"/>
          <w:lang w:val="en-US"/>
        </w:rPr>
        <w:t xml:space="preserve">-  </w:t>
      </w:r>
      <w:proofErr w:type="spellStart"/>
      <w:r w:rsidRPr="00FD0185">
        <w:rPr>
          <w:bCs/>
          <w:sz w:val="28"/>
          <w:szCs w:val="28"/>
          <w:lang w:val="en-US"/>
        </w:rPr>
        <w:t>principalul</w:t>
      </w:r>
      <w:proofErr w:type="spellEnd"/>
      <w:proofErr w:type="gramEnd"/>
      <w:r w:rsidRPr="00FD0185">
        <w:rPr>
          <w:bCs/>
          <w:sz w:val="28"/>
          <w:szCs w:val="28"/>
          <w:lang w:val="en-US"/>
        </w:rPr>
        <w:t xml:space="preserve"> document inter-sectorial de </w:t>
      </w:r>
      <w:proofErr w:type="spellStart"/>
      <w:r w:rsidRPr="00FD0185">
        <w:rPr>
          <w:bCs/>
          <w:sz w:val="28"/>
          <w:szCs w:val="28"/>
          <w:lang w:val="en-US"/>
        </w:rPr>
        <w:t>planificare</w:t>
      </w:r>
      <w:proofErr w:type="spellEnd"/>
      <w:r w:rsidRPr="00FD0185">
        <w:rPr>
          <w:bCs/>
          <w:sz w:val="28"/>
          <w:szCs w:val="28"/>
          <w:lang w:val="en-US"/>
        </w:rPr>
        <w:t xml:space="preserve"> a </w:t>
      </w:r>
      <w:proofErr w:type="spellStart"/>
      <w:r w:rsidRPr="00FD0185">
        <w:rPr>
          <w:bCs/>
          <w:sz w:val="28"/>
          <w:szCs w:val="28"/>
          <w:lang w:val="en-US"/>
        </w:rPr>
        <w:t>politicii</w:t>
      </w:r>
      <w:proofErr w:type="spellEnd"/>
      <w:r w:rsidRPr="00FD0185">
        <w:rPr>
          <w:bCs/>
          <w:sz w:val="28"/>
          <w:szCs w:val="28"/>
          <w:lang w:val="en-US"/>
        </w:rPr>
        <w:t xml:space="preserve"> de </w:t>
      </w:r>
      <w:proofErr w:type="spellStart"/>
      <w:r w:rsidRPr="00FD0185">
        <w:rPr>
          <w:bCs/>
          <w:sz w:val="28"/>
          <w:szCs w:val="28"/>
          <w:lang w:val="en-US"/>
        </w:rPr>
        <w:t>dezvoltare</w:t>
      </w:r>
      <w:proofErr w:type="spellEnd"/>
      <w:r w:rsidRPr="00FD0185">
        <w:rPr>
          <w:bCs/>
          <w:sz w:val="28"/>
          <w:szCs w:val="28"/>
          <w:lang w:val="en-US"/>
        </w:rPr>
        <w:t xml:space="preserve"> </w:t>
      </w:r>
      <w:proofErr w:type="spellStart"/>
      <w:r w:rsidRPr="00FD0185">
        <w:rPr>
          <w:bCs/>
          <w:sz w:val="28"/>
          <w:szCs w:val="28"/>
          <w:lang w:val="en-US"/>
        </w:rPr>
        <w:t>regională</w:t>
      </w:r>
      <w:proofErr w:type="spellEnd"/>
      <w:r w:rsidRPr="00FD0185">
        <w:rPr>
          <w:bCs/>
          <w:sz w:val="28"/>
          <w:szCs w:val="28"/>
          <w:lang w:val="en-US"/>
        </w:rPr>
        <w:t xml:space="preserve">; </w:t>
      </w:r>
    </w:p>
    <w:p w14:paraId="4E35E91B" w14:textId="77777777" w:rsidR="00FD0185" w:rsidRPr="00FD0185" w:rsidRDefault="00FD0185" w:rsidP="00FD0185">
      <w:pPr>
        <w:numPr>
          <w:ilvl w:val="0"/>
          <w:numId w:val="2"/>
        </w:numPr>
        <w:rPr>
          <w:bCs/>
          <w:sz w:val="28"/>
          <w:szCs w:val="28"/>
          <w:lang w:val="en-US"/>
        </w:rPr>
      </w:pPr>
      <w:proofErr w:type="spellStart"/>
      <w:r w:rsidRPr="00FD0185">
        <w:rPr>
          <w:bCs/>
          <w:sz w:val="28"/>
          <w:szCs w:val="28"/>
          <w:lang w:val="en-US"/>
        </w:rPr>
        <w:t>Strategia</w:t>
      </w:r>
      <w:proofErr w:type="spellEnd"/>
      <w:r w:rsidRPr="00FD0185">
        <w:rPr>
          <w:bCs/>
          <w:sz w:val="28"/>
          <w:szCs w:val="28"/>
          <w:lang w:val="en-US"/>
        </w:rPr>
        <w:t xml:space="preserve"> de </w:t>
      </w:r>
      <w:proofErr w:type="spellStart"/>
      <w:r w:rsidRPr="00FD0185">
        <w:rPr>
          <w:bCs/>
          <w:sz w:val="28"/>
          <w:szCs w:val="28"/>
          <w:lang w:val="en-US"/>
        </w:rPr>
        <w:t>Dezvoltare</w:t>
      </w:r>
      <w:proofErr w:type="spellEnd"/>
      <w:r w:rsidRPr="00FD0185">
        <w:rPr>
          <w:bCs/>
          <w:sz w:val="28"/>
          <w:szCs w:val="28"/>
          <w:lang w:val="en-US"/>
        </w:rPr>
        <w:t xml:space="preserve"> </w:t>
      </w:r>
      <w:proofErr w:type="spellStart"/>
      <w:r w:rsidRPr="00FD0185">
        <w:rPr>
          <w:bCs/>
          <w:sz w:val="28"/>
          <w:szCs w:val="28"/>
          <w:lang w:val="en-US"/>
        </w:rPr>
        <w:t>Regională</w:t>
      </w:r>
      <w:proofErr w:type="spellEnd"/>
      <w:r w:rsidRPr="00FD0185">
        <w:rPr>
          <w:bCs/>
          <w:sz w:val="28"/>
          <w:szCs w:val="28"/>
          <w:lang w:val="en-US"/>
        </w:rPr>
        <w:t xml:space="preserve"> Sud </w:t>
      </w:r>
      <w:proofErr w:type="spellStart"/>
      <w:r w:rsidRPr="00FD0185">
        <w:rPr>
          <w:bCs/>
          <w:sz w:val="28"/>
          <w:szCs w:val="28"/>
          <w:lang w:val="en-US"/>
        </w:rPr>
        <w:t>pentru</w:t>
      </w:r>
      <w:proofErr w:type="spellEnd"/>
      <w:r w:rsidRPr="00FD0185">
        <w:rPr>
          <w:bCs/>
          <w:sz w:val="28"/>
          <w:szCs w:val="28"/>
          <w:lang w:val="en-US"/>
        </w:rPr>
        <w:t xml:space="preserve"> </w:t>
      </w:r>
      <w:proofErr w:type="spellStart"/>
      <w:r w:rsidRPr="00FD0185">
        <w:rPr>
          <w:bCs/>
          <w:sz w:val="28"/>
          <w:szCs w:val="28"/>
          <w:lang w:val="en-US"/>
        </w:rPr>
        <w:t>perioada</w:t>
      </w:r>
      <w:proofErr w:type="spellEnd"/>
      <w:r w:rsidRPr="00FD0185">
        <w:rPr>
          <w:bCs/>
          <w:sz w:val="28"/>
          <w:szCs w:val="28"/>
          <w:lang w:val="en-US"/>
        </w:rPr>
        <w:t xml:space="preserve"> 2016-2020 - </w:t>
      </w:r>
      <w:proofErr w:type="spellStart"/>
      <w:r w:rsidRPr="00FD0185">
        <w:rPr>
          <w:bCs/>
          <w:sz w:val="28"/>
          <w:szCs w:val="28"/>
          <w:lang w:val="en-US"/>
        </w:rPr>
        <w:t>documentul</w:t>
      </w:r>
      <w:proofErr w:type="spellEnd"/>
      <w:r w:rsidRPr="00FD0185">
        <w:rPr>
          <w:bCs/>
          <w:sz w:val="28"/>
          <w:szCs w:val="28"/>
          <w:lang w:val="en-US"/>
        </w:rPr>
        <w:t xml:space="preserve"> de </w:t>
      </w:r>
      <w:proofErr w:type="spellStart"/>
      <w:r w:rsidRPr="00FD0185">
        <w:rPr>
          <w:bCs/>
          <w:sz w:val="28"/>
          <w:szCs w:val="28"/>
          <w:lang w:val="en-US"/>
        </w:rPr>
        <w:t>bază</w:t>
      </w:r>
      <w:proofErr w:type="spellEnd"/>
      <w:r w:rsidRPr="00FD0185">
        <w:rPr>
          <w:bCs/>
          <w:sz w:val="28"/>
          <w:szCs w:val="28"/>
          <w:lang w:val="en-US"/>
        </w:rPr>
        <w:t xml:space="preserve">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planificarea</w:t>
      </w:r>
      <w:proofErr w:type="spellEnd"/>
      <w:r w:rsidRPr="00FD0185">
        <w:rPr>
          <w:bCs/>
          <w:sz w:val="28"/>
          <w:szCs w:val="28"/>
          <w:lang w:val="en-US"/>
        </w:rPr>
        <w:t xml:space="preserve"> </w:t>
      </w:r>
      <w:proofErr w:type="spellStart"/>
      <w:r w:rsidRPr="00FD0185">
        <w:rPr>
          <w:bCs/>
          <w:sz w:val="28"/>
          <w:szCs w:val="28"/>
          <w:lang w:val="en-US"/>
        </w:rPr>
        <w:t>dezvoltării</w:t>
      </w:r>
      <w:proofErr w:type="spellEnd"/>
      <w:r w:rsidRPr="00FD0185">
        <w:rPr>
          <w:bCs/>
          <w:sz w:val="28"/>
          <w:szCs w:val="28"/>
          <w:lang w:val="en-US"/>
        </w:rPr>
        <w:t xml:space="preserve"> </w:t>
      </w:r>
      <w:proofErr w:type="spellStart"/>
      <w:r w:rsidRPr="00FD0185">
        <w:rPr>
          <w:bCs/>
          <w:sz w:val="28"/>
          <w:szCs w:val="28"/>
          <w:lang w:val="en-US"/>
        </w:rPr>
        <w:t>Regiunii</w:t>
      </w:r>
      <w:proofErr w:type="spellEnd"/>
      <w:r w:rsidRPr="00FD0185">
        <w:rPr>
          <w:bCs/>
          <w:sz w:val="28"/>
          <w:szCs w:val="28"/>
          <w:lang w:val="en-US"/>
        </w:rPr>
        <w:t xml:space="preserve"> de </w:t>
      </w:r>
      <w:proofErr w:type="spellStart"/>
      <w:r w:rsidRPr="00FD0185">
        <w:rPr>
          <w:bCs/>
          <w:sz w:val="28"/>
          <w:szCs w:val="28"/>
          <w:lang w:val="en-US"/>
        </w:rPr>
        <w:t>Dezvoltare</w:t>
      </w:r>
      <w:proofErr w:type="spellEnd"/>
      <w:r w:rsidRPr="00FD0185">
        <w:rPr>
          <w:bCs/>
          <w:sz w:val="28"/>
          <w:szCs w:val="28"/>
          <w:lang w:val="en-US"/>
        </w:rPr>
        <w:t xml:space="preserve"> Sud, din care face </w:t>
      </w:r>
      <w:proofErr w:type="spellStart"/>
      <w:r w:rsidRPr="00FD0185">
        <w:rPr>
          <w:bCs/>
          <w:sz w:val="28"/>
          <w:szCs w:val="28"/>
          <w:lang w:val="en-US"/>
        </w:rPr>
        <w:t>parte</w:t>
      </w:r>
      <w:proofErr w:type="spellEnd"/>
      <w:r w:rsidRPr="00FD0185">
        <w:rPr>
          <w:bCs/>
          <w:sz w:val="28"/>
          <w:szCs w:val="28"/>
          <w:lang w:val="en-US"/>
        </w:rPr>
        <w:t xml:space="preserve"> </w:t>
      </w:r>
      <w:proofErr w:type="spellStart"/>
      <w:r w:rsidRPr="00FD0185">
        <w:rPr>
          <w:bCs/>
          <w:sz w:val="28"/>
          <w:szCs w:val="28"/>
          <w:lang w:val="en-US"/>
        </w:rPr>
        <w:t>raionul</w:t>
      </w:r>
      <w:proofErr w:type="spellEnd"/>
      <w:r w:rsidRPr="00FD0185">
        <w:rPr>
          <w:bCs/>
          <w:sz w:val="28"/>
          <w:szCs w:val="28"/>
          <w:lang w:val="en-US"/>
        </w:rPr>
        <w:t xml:space="preserve"> Cahul </w:t>
      </w:r>
      <w:proofErr w:type="spellStart"/>
      <w:r w:rsidRPr="00FD0185">
        <w:rPr>
          <w:bCs/>
          <w:sz w:val="28"/>
          <w:szCs w:val="28"/>
          <w:lang w:val="en-US"/>
        </w:rPr>
        <w:t>și</w:t>
      </w:r>
      <w:proofErr w:type="spellEnd"/>
      <w:r w:rsidRPr="00FD0185">
        <w:rPr>
          <w:bCs/>
          <w:sz w:val="28"/>
          <w:szCs w:val="28"/>
          <w:lang w:val="en-US"/>
        </w:rPr>
        <w:t xml:space="preserve"> care de </w:t>
      </w:r>
      <w:proofErr w:type="spellStart"/>
      <w:r w:rsidRPr="00FD0185">
        <w:rPr>
          <w:bCs/>
          <w:sz w:val="28"/>
          <w:szCs w:val="28"/>
          <w:lang w:val="en-US"/>
        </w:rPr>
        <w:t>curând</w:t>
      </w:r>
      <w:proofErr w:type="spellEnd"/>
      <w:r w:rsidRPr="00FD0185">
        <w:rPr>
          <w:bCs/>
          <w:sz w:val="28"/>
          <w:szCs w:val="28"/>
          <w:lang w:val="en-US"/>
        </w:rPr>
        <w:t xml:space="preserve"> se </w:t>
      </w:r>
      <w:proofErr w:type="spellStart"/>
      <w:r w:rsidRPr="00FD0185">
        <w:rPr>
          <w:bCs/>
          <w:sz w:val="28"/>
          <w:szCs w:val="28"/>
          <w:lang w:val="en-US"/>
        </w:rPr>
        <w:t>va</w:t>
      </w:r>
      <w:proofErr w:type="spellEnd"/>
      <w:r w:rsidRPr="00FD0185">
        <w:rPr>
          <w:bCs/>
          <w:sz w:val="28"/>
          <w:szCs w:val="28"/>
          <w:lang w:val="en-US"/>
        </w:rPr>
        <w:t xml:space="preserve"> </w:t>
      </w:r>
      <w:proofErr w:type="spellStart"/>
      <w:r w:rsidRPr="00FD0185">
        <w:rPr>
          <w:bCs/>
          <w:sz w:val="28"/>
          <w:szCs w:val="28"/>
          <w:lang w:val="en-US"/>
        </w:rPr>
        <w:t>transforma</w:t>
      </w:r>
      <w:proofErr w:type="spellEnd"/>
      <w:r w:rsidRPr="00FD0185">
        <w:rPr>
          <w:bCs/>
          <w:sz w:val="28"/>
          <w:szCs w:val="28"/>
          <w:lang w:val="en-US"/>
        </w:rPr>
        <w:t xml:space="preserve">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Programul</w:t>
      </w:r>
      <w:proofErr w:type="spellEnd"/>
      <w:r w:rsidRPr="00FD0185">
        <w:rPr>
          <w:bCs/>
          <w:sz w:val="28"/>
          <w:szCs w:val="28"/>
          <w:lang w:val="en-US"/>
        </w:rPr>
        <w:t xml:space="preserve"> </w:t>
      </w:r>
      <w:proofErr w:type="spellStart"/>
      <w:r w:rsidRPr="00FD0185">
        <w:rPr>
          <w:bCs/>
          <w:sz w:val="28"/>
          <w:szCs w:val="28"/>
          <w:lang w:val="en-US"/>
        </w:rPr>
        <w:t>Operațional</w:t>
      </w:r>
      <w:proofErr w:type="spellEnd"/>
      <w:r w:rsidRPr="00FD0185">
        <w:rPr>
          <w:bCs/>
          <w:sz w:val="28"/>
          <w:szCs w:val="28"/>
          <w:lang w:val="en-US"/>
        </w:rPr>
        <w:t xml:space="preserve"> Regional 2021-2024.</w:t>
      </w:r>
    </w:p>
    <w:p w14:paraId="053C88C7" w14:textId="77777777" w:rsidR="00FD0185" w:rsidRPr="00FD0185" w:rsidRDefault="00FD0185" w:rsidP="00FD0185">
      <w:pPr>
        <w:numPr>
          <w:ilvl w:val="0"/>
          <w:numId w:val="2"/>
        </w:numPr>
        <w:rPr>
          <w:bCs/>
          <w:sz w:val="28"/>
          <w:szCs w:val="28"/>
          <w:lang w:val="en-US"/>
        </w:rPr>
      </w:pPr>
      <w:proofErr w:type="spellStart"/>
      <w:r w:rsidRPr="00FD0185">
        <w:rPr>
          <w:bCs/>
          <w:sz w:val="28"/>
          <w:szCs w:val="28"/>
          <w:lang w:val="en-US"/>
        </w:rPr>
        <w:t>Programul</w:t>
      </w:r>
      <w:proofErr w:type="spellEnd"/>
      <w:r w:rsidRPr="00FD0185">
        <w:rPr>
          <w:bCs/>
          <w:sz w:val="28"/>
          <w:szCs w:val="28"/>
          <w:lang w:val="en-US"/>
        </w:rPr>
        <w:t xml:space="preserve"> de </w:t>
      </w:r>
      <w:proofErr w:type="spellStart"/>
      <w:r w:rsidRPr="00FD0185">
        <w:rPr>
          <w:bCs/>
          <w:sz w:val="28"/>
          <w:szCs w:val="28"/>
          <w:lang w:val="en-US"/>
        </w:rPr>
        <w:t>dezvoltare</w:t>
      </w:r>
      <w:proofErr w:type="spellEnd"/>
      <w:r w:rsidRPr="00FD0185">
        <w:rPr>
          <w:bCs/>
          <w:sz w:val="28"/>
          <w:szCs w:val="28"/>
          <w:lang w:val="en-US"/>
        </w:rPr>
        <w:t xml:space="preserve"> social-</w:t>
      </w:r>
      <w:proofErr w:type="spellStart"/>
      <w:r w:rsidRPr="00FD0185">
        <w:rPr>
          <w:bCs/>
          <w:sz w:val="28"/>
          <w:szCs w:val="28"/>
          <w:lang w:val="en-US"/>
        </w:rPr>
        <w:t>economică</w:t>
      </w:r>
      <w:proofErr w:type="spellEnd"/>
      <w:r w:rsidRPr="00FD0185">
        <w:rPr>
          <w:bCs/>
          <w:sz w:val="28"/>
          <w:szCs w:val="28"/>
          <w:lang w:val="en-US"/>
        </w:rPr>
        <w:t xml:space="preserve"> a </w:t>
      </w:r>
      <w:proofErr w:type="spellStart"/>
      <w:r w:rsidRPr="00FD0185">
        <w:rPr>
          <w:bCs/>
          <w:sz w:val="28"/>
          <w:szCs w:val="28"/>
          <w:lang w:val="en-US"/>
        </w:rPr>
        <w:t>raionului</w:t>
      </w:r>
      <w:proofErr w:type="spellEnd"/>
      <w:r w:rsidRPr="00FD0185">
        <w:rPr>
          <w:bCs/>
          <w:sz w:val="28"/>
          <w:szCs w:val="28"/>
          <w:lang w:val="en-US"/>
        </w:rPr>
        <w:t xml:space="preserve"> Cahul </w:t>
      </w:r>
      <w:proofErr w:type="spellStart"/>
      <w:r w:rsidRPr="00FD0185">
        <w:rPr>
          <w:bCs/>
          <w:sz w:val="28"/>
          <w:szCs w:val="28"/>
          <w:lang w:val="en-US"/>
        </w:rPr>
        <w:t>pentru</w:t>
      </w:r>
      <w:proofErr w:type="spellEnd"/>
      <w:r w:rsidRPr="00FD0185">
        <w:rPr>
          <w:bCs/>
          <w:sz w:val="28"/>
          <w:szCs w:val="28"/>
          <w:lang w:val="en-US"/>
        </w:rPr>
        <w:t xml:space="preserve"> </w:t>
      </w:r>
      <w:proofErr w:type="spellStart"/>
      <w:r w:rsidRPr="00FD0185">
        <w:rPr>
          <w:bCs/>
          <w:sz w:val="28"/>
          <w:szCs w:val="28"/>
          <w:lang w:val="en-US"/>
        </w:rPr>
        <w:t>anii</w:t>
      </w:r>
      <w:proofErr w:type="spellEnd"/>
      <w:r w:rsidRPr="00FD0185">
        <w:rPr>
          <w:bCs/>
          <w:sz w:val="28"/>
          <w:szCs w:val="28"/>
          <w:lang w:val="en-US"/>
        </w:rPr>
        <w:t xml:space="preserve"> 2017-2020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continuare</w:t>
      </w:r>
      <w:proofErr w:type="spellEnd"/>
      <w:r w:rsidRPr="00FD0185">
        <w:rPr>
          <w:bCs/>
          <w:sz w:val="28"/>
          <w:szCs w:val="28"/>
          <w:lang w:val="en-US"/>
        </w:rPr>
        <w:t xml:space="preserve"> PDSE) </w:t>
      </w:r>
      <w:proofErr w:type="gramStart"/>
      <w:r w:rsidRPr="00FD0185">
        <w:rPr>
          <w:bCs/>
          <w:sz w:val="28"/>
          <w:szCs w:val="28"/>
          <w:lang w:val="en-US"/>
        </w:rPr>
        <w:t xml:space="preserve">-  </w:t>
      </w:r>
      <w:proofErr w:type="spellStart"/>
      <w:r w:rsidRPr="00FD0185">
        <w:rPr>
          <w:bCs/>
          <w:sz w:val="28"/>
          <w:szCs w:val="28"/>
          <w:lang w:val="en-US"/>
        </w:rPr>
        <w:t>documentul</w:t>
      </w:r>
      <w:proofErr w:type="spellEnd"/>
      <w:proofErr w:type="gramEnd"/>
      <w:r w:rsidRPr="00FD0185">
        <w:rPr>
          <w:bCs/>
          <w:sz w:val="28"/>
          <w:szCs w:val="28"/>
          <w:lang w:val="en-US"/>
        </w:rPr>
        <w:t xml:space="preserve"> de </w:t>
      </w:r>
      <w:proofErr w:type="spellStart"/>
      <w:r w:rsidRPr="00FD0185">
        <w:rPr>
          <w:bCs/>
          <w:sz w:val="28"/>
          <w:szCs w:val="28"/>
          <w:lang w:val="en-US"/>
        </w:rPr>
        <w:t>bază</w:t>
      </w:r>
      <w:proofErr w:type="spellEnd"/>
      <w:r w:rsidRPr="00FD0185">
        <w:rPr>
          <w:bCs/>
          <w:sz w:val="28"/>
          <w:szCs w:val="28"/>
          <w:lang w:val="en-US"/>
        </w:rPr>
        <w:t xml:space="preserve">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planificarea</w:t>
      </w:r>
      <w:proofErr w:type="spellEnd"/>
      <w:r w:rsidRPr="00FD0185">
        <w:rPr>
          <w:bCs/>
          <w:sz w:val="28"/>
          <w:szCs w:val="28"/>
          <w:lang w:val="en-US"/>
        </w:rPr>
        <w:t xml:space="preserve"> </w:t>
      </w:r>
      <w:proofErr w:type="spellStart"/>
      <w:r w:rsidRPr="00FD0185">
        <w:rPr>
          <w:bCs/>
          <w:sz w:val="28"/>
          <w:szCs w:val="28"/>
          <w:lang w:val="en-US"/>
        </w:rPr>
        <w:t>dezvoltării</w:t>
      </w:r>
      <w:proofErr w:type="spellEnd"/>
      <w:r w:rsidRPr="00FD0185">
        <w:rPr>
          <w:bCs/>
          <w:sz w:val="28"/>
          <w:szCs w:val="28"/>
          <w:lang w:val="en-US"/>
        </w:rPr>
        <w:t xml:space="preserve"> </w:t>
      </w:r>
      <w:proofErr w:type="spellStart"/>
      <w:r w:rsidRPr="00FD0185">
        <w:rPr>
          <w:bCs/>
          <w:sz w:val="28"/>
          <w:szCs w:val="28"/>
          <w:lang w:val="en-US"/>
        </w:rPr>
        <w:t>raionului</w:t>
      </w:r>
      <w:proofErr w:type="spellEnd"/>
      <w:r w:rsidRPr="00FD0185">
        <w:rPr>
          <w:bCs/>
          <w:sz w:val="28"/>
          <w:szCs w:val="28"/>
          <w:lang w:val="en-US"/>
        </w:rPr>
        <w:t xml:space="preserve"> Cahul. PDSE </w:t>
      </w:r>
      <w:proofErr w:type="spellStart"/>
      <w:r w:rsidRPr="00FD0185">
        <w:rPr>
          <w:bCs/>
          <w:sz w:val="28"/>
          <w:szCs w:val="28"/>
          <w:lang w:val="en-US"/>
        </w:rPr>
        <w:t>constituie</w:t>
      </w:r>
      <w:proofErr w:type="spellEnd"/>
      <w:r w:rsidRPr="00FD0185">
        <w:rPr>
          <w:bCs/>
          <w:sz w:val="28"/>
          <w:szCs w:val="28"/>
          <w:lang w:val="en-US"/>
        </w:rPr>
        <w:t xml:space="preserve"> </w:t>
      </w:r>
      <w:proofErr w:type="spellStart"/>
      <w:r w:rsidRPr="00FD0185">
        <w:rPr>
          <w:bCs/>
          <w:sz w:val="28"/>
          <w:szCs w:val="28"/>
          <w:lang w:val="en-US"/>
        </w:rPr>
        <w:t>cadrul</w:t>
      </w:r>
      <w:proofErr w:type="spellEnd"/>
      <w:r w:rsidRPr="00FD0185">
        <w:rPr>
          <w:bCs/>
          <w:sz w:val="28"/>
          <w:szCs w:val="28"/>
          <w:lang w:val="en-US"/>
        </w:rPr>
        <w:t xml:space="preserve"> de </w:t>
      </w:r>
      <w:proofErr w:type="spellStart"/>
      <w:r w:rsidRPr="00FD0185">
        <w:rPr>
          <w:bCs/>
          <w:sz w:val="28"/>
          <w:szCs w:val="28"/>
          <w:lang w:val="en-US"/>
        </w:rPr>
        <w:t>reglementare</w:t>
      </w:r>
      <w:proofErr w:type="spellEnd"/>
      <w:r w:rsidRPr="00FD0185">
        <w:rPr>
          <w:bCs/>
          <w:sz w:val="28"/>
          <w:szCs w:val="28"/>
          <w:lang w:val="en-US"/>
        </w:rPr>
        <w:t xml:space="preserve"> la </w:t>
      </w:r>
      <w:proofErr w:type="spellStart"/>
      <w:r w:rsidRPr="00FD0185">
        <w:rPr>
          <w:bCs/>
          <w:sz w:val="28"/>
          <w:szCs w:val="28"/>
          <w:lang w:val="en-US"/>
        </w:rPr>
        <w:t>nivel</w:t>
      </w:r>
      <w:proofErr w:type="spellEnd"/>
      <w:r w:rsidRPr="00FD0185">
        <w:rPr>
          <w:bCs/>
          <w:sz w:val="28"/>
          <w:szCs w:val="28"/>
          <w:lang w:val="en-US"/>
        </w:rPr>
        <w:t xml:space="preserve"> </w:t>
      </w:r>
      <w:proofErr w:type="spellStart"/>
      <w:r w:rsidRPr="00FD0185">
        <w:rPr>
          <w:bCs/>
          <w:sz w:val="28"/>
          <w:szCs w:val="28"/>
          <w:lang w:val="en-US"/>
        </w:rPr>
        <w:t>raional</w:t>
      </w:r>
      <w:proofErr w:type="spellEnd"/>
      <w:r w:rsidRPr="00FD0185">
        <w:rPr>
          <w:bCs/>
          <w:sz w:val="28"/>
          <w:szCs w:val="28"/>
          <w:lang w:val="en-US"/>
        </w:rPr>
        <w:t xml:space="preserve">, care </w:t>
      </w:r>
      <w:proofErr w:type="spellStart"/>
      <w:r w:rsidRPr="00FD0185">
        <w:rPr>
          <w:bCs/>
          <w:sz w:val="28"/>
          <w:szCs w:val="28"/>
          <w:lang w:val="en-US"/>
        </w:rPr>
        <w:t>prin</w:t>
      </w:r>
      <w:proofErr w:type="spellEnd"/>
      <w:r w:rsidRPr="00FD0185">
        <w:rPr>
          <w:bCs/>
          <w:sz w:val="28"/>
          <w:szCs w:val="28"/>
          <w:lang w:val="en-US"/>
        </w:rPr>
        <w:t xml:space="preserve"> </w:t>
      </w:r>
      <w:proofErr w:type="spellStart"/>
      <w:r w:rsidRPr="00FD0185">
        <w:rPr>
          <w:bCs/>
          <w:sz w:val="28"/>
          <w:szCs w:val="28"/>
          <w:lang w:val="en-US"/>
        </w:rPr>
        <w:t>ajustarea</w:t>
      </w:r>
      <w:proofErr w:type="spellEnd"/>
      <w:r w:rsidRPr="00FD0185">
        <w:rPr>
          <w:bCs/>
          <w:sz w:val="28"/>
          <w:szCs w:val="28"/>
          <w:lang w:val="en-US"/>
        </w:rPr>
        <w:t xml:space="preserve"> la </w:t>
      </w:r>
      <w:proofErr w:type="spellStart"/>
      <w:r w:rsidRPr="00FD0185">
        <w:rPr>
          <w:bCs/>
          <w:sz w:val="28"/>
          <w:szCs w:val="28"/>
          <w:lang w:val="en-US"/>
        </w:rPr>
        <w:t>documentele</w:t>
      </w:r>
      <w:proofErr w:type="spellEnd"/>
      <w:r w:rsidRPr="00FD0185">
        <w:rPr>
          <w:bCs/>
          <w:sz w:val="28"/>
          <w:szCs w:val="28"/>
          <w:lang w:val="en-US"/>
        </w:rPr>
        <w:t xml:space="preserve"> de </w:t>
      </w:r>
      <w:proofErr w:type="spellStart"/>
      <w:r w:rsidRPr="00FD0185">
        <w:rPr>
          <w:bCs/>
          <w:sz w:val="28"/>
          <w:szCs w:val="28"/>
          <w:lang w:val="en-US"/>
        </w:rPr>
        <w:t>politici</w:t>
      </w:r>
      <w:proofErr w:type="spellEnd"/>
      <w:r w:rsidRPr="00FD0185">
        <w:rPr>
          <w:bCs/>
          <w:sz w:val="28"/>
          <w:szCs w:val="28"/>
          <w:lang w:val="en-US"/>
        </w:rPr>
        <w:t xml:space="preserve"> </w:t>
      </w:r>
      <w:proofErr w:type="spellStart"/>
      <w:r w:rsidRPr="00FD0185">
        <w:rPr>
          <w:bCs/>
          <w:sz w:val="28"/>
          <w:szCs w:val="28"/>
          <w:lang w:val="en-US"/>
        </w:rPr>
        <w:t>sectoriale</w:t>
      </w:r>
      <w:proofErr w:type="spellEnd"/>
      <w:r w:rsidRPr="00FD0185">
        <w:rPr>
          <w:bCs/>
          <w:sz w:val="28"/>
          <w:szCs w:val="28"/>
          <w:lang w:val="en-US"/>
        </w:rPr>
        <w:t xml:space="preserve"> </w:t>
      </w:r>
      <w:proofErr w:type="spellStart"/>
      <w:r w:rsidRPr="00FD0185">
        <w:rPr>
          <w:bCs/>
          <w:sz w:val="28"/>
          <w:szCs w:val="28"/>
          <w:lang w:val="en-US"/>
        </w:rPr>
        <w:t>stabilește</w:t>
      </w:r>
      <w:proofErr w:type="spellEnd"/>
      <w:r w:rsidRPr="00FD0185">
        <w:rPr>
          <w:bCs/>
          <w:sz w:val="28"/>
          <w:szCs w:val="28"/>
          <w:lang w:val="en-US"/>
        </w:rPr>
        <w:t xml:space="preserve"> </w:t>
      </w:r>
      <w:proofErr w:type="spellStart"/>
      <w:r w:rsidRPr="00FD0185">
        <w:rPr>
          <w:bCs/>
          <w:sz w:val="28"/>
          <w:szCs w:val="28"/>
          <w:lang w:val="en-US"/>
        </w:rPr>
        <w:t>instrumentele</w:t>
      </w:r>
      <w:proofErr w:type="spellEnd"/>
      <w:r w:rsidRPr="00FD0185">
        <w:rPr>
          <w:bCs/>
          <w:sz w:val="28"/>
          <w:szCs w:val="28"/>
          <w:lang w:val="en-US"/>
        </w:rPr>
        <w:t xml:space="preserve"> de </w:t>
      </w:r>
      <w:proofErr w:type="spellStart"/>
      <w:r w:rsidRPr="00FD0185">
        <w:rPr>
          <w:bCs/>
          <w:sz w:val="28"/>
          <w:szCs w:val="28"/>
          <w:lang w:val="en-US"/>
        </w:rPr>
        <w:t>implementare</w:t>
      </w:r>
      <w:proofErr w:type="spellEnd"/>
      <w:r w:rsidRPr="00FD0185">
        <w:rPr>
          <w:bCs/>
          <w:sz w:val="28"/>
          <w:szCs w:val="28"/>
          <w:lang w:val="en-US"/>
        </w:rPr>
        <w:t xml:space="preserve"> la </w:t>
      </w:r>
      <w:proofErr w:type="spellStart"/>
      <w:r w:rsidRPr="00FD0185">
        <w:rPr>
          <w:bCs/>
          <w:sz w:val="28"/>
          <w:szCs w:val="28"/>
          <w:lang w:val="en-US"/>
        </w:rPr>
        <w:t>nivel</w:t>
      </w:r>
      <w:proofErr w:type="spellEnd"/>
      <w:r w:rsidRPr="00FD0185">
        <w:rPr>
          <w:bCs/>
          <w:sz w:val="28"/>
          <w:szCs w:val="28"/>
          <w:lang w:val="en-US"/>
        </w:rPr>
        <w:t xml:space="preserve"> </w:t>
      </w:r>
      <w:proofErr w:type="spellStart"/>
      <w:r w:rsidRPr="00FD0185">
        <w:rPr>
          <w:bCs/>
          <w:sz w:val="28"/>
          <w:szCs w:val="28"/>
          <w:lang w:val="en-US"/>
        </w:rPr>
        <w:t>raional</w:t>
      </w:r>
      <w:proofErr w:type="spellEnd"/>
      <w:r w:rsidRPr="00FD0185">
        <w:rPr>
          <w:bCs/>
          <w:sz w:val="28"/>
          <w:szCs w:val="28"/>
          <w:lang w:val="en-US"/>
        </w:rPr>
        <w:t xml:space="preserve"> </w:t>
      </w:r>
      <w:proofErr w:type="gramStart"/>
      <w:r w:rsidRPr="00FD0185">
        <w:rPr>
          <w:bCs/>
          <w:sz w:val="28"/>
          <w:szCs w:val="28"/>
          <w:lang w:val="en-US"/>
        </w:rPr>
        <w:t>a</w:t>
      </w:r>
      <w:proofErr w:type="gramEnd"/>
      <w:r w:rsidRPr="00FD0185">
        <w:rPr>
          <w:bCs/>
          <w:sz w:val="28"/>
          <w:szCs w:val="28"/>
          <w:lang w:val="en-US"/>
        </w:rPr>
        <w:t xml:space="preserve"> </w:t>
      </w:r>
      <w:proofErr w:type="spellStart"/>
      <w:r w:rsidRPr="00FD0185">
        <w:rPr>
          <w:bCs/>
          <w:sz w:val="28"/>
          <w:szCs w:val="28"/>
          <w:lang w:val="en-US"/>
        </w:rPr>
        <w:t>obiectivelor</w:t>
      </w:r>
      <w:proofErr w:type="spellEnd"/>
      <w:r w:rsidRPr="00FD0185">
        <w:rPr>
          <w:bCs/>
          <w:sz w:val="28"/>
          <w:szCs w:val="28"/>
          <w:lang w:val="en-US"/>
        </w:rPr>
        <w:t xml:space="preserve"> </w:t>
      </w:r>
      <w:proofErr w:type="spellStart"/>
      <w:r w:rsidRPr="00FD0185">
        <w:rPr>
          <w:bCs/>
          <w:sz w:val="28"/>
          <w:szCs w:val="28"/>
          <w:lang w:val="en-US"/>
        </w:rPr>
        <w:t>și</w:t>
      </w:r>
      <w:proofErr w:type="spellEnd"/>
      <w:r w:rsidRPr="00FD0185">
        <w:rPr>
          <w:bCs/>
          <w:sz w:val="28"/>
          <w:szCs w:val="28"/>
          <w:lang w:val="en-US"/>
        </w:rPr>
        <w:t xml:space="preserve"> </w:t>
      </w:r>
      <w:proofErr w:type="spellStart"/>
      <w:r w:rsidRPr="00FD0185">
        <w:rPr>
          <w:bCs/>
          <w:sz w:val="28"/>
          <w:szCs w:val="28"/>
          <w:lang w:val="en-US"/>
        </w:rPr>
        <w:t>țintelor</w:t>
      </w:r>
      <w:proofErr w:type="spellEnd"/>
      <w:r w:rsidRPr="00FD0185">
        <w:rPr>
          <w:bCs/>
          <w:sz w:val="28"/>
          <w:szCs w:val="28"/>
          <w:lang w:val="en-US"/>
        </w:rPr>
        <w:t xml:space="preserve"> </w:t>
      </w:r>
      <w:proofErr w:type="spellStart"/>
      <w:r w:rsidRPr="00FD0185">
        <w:rPr>
          <w:bCs/>
          <w:sz w:val="28"/>
          <w:szCs w:val="28"/>
          <w:lang w:val="en-US"/>
        </w:rPr>
        <w:t>sectoriale</w:t>
      </w:r>
      <w:proofErr w:type="spellEnd"/>
      <w:r w:rsidRPr="00FD0185">
        <w:rPr>
          <w:bCs/>
          <w:sz w:val="28"/>
          <w:szCs w:val="28"/>
          <w:lang w:val="en-US"/>
        </w:rPr>
        <w:t xml:space="preserve"> </w:t>
      </w:r>
      <w:proofErr w:type="spellStart"/>
      <w:r w:rsidRPr="00FD0185">
        <w:rPr>
          <w:bCs/>
          <w:sz w:val="28"/>
          <w:szCs w:val="28"/>
          <w:lang w:val="en-US"/>
        </w:rPr>
        <w:t>stabilite</w:t>
      </w:r>
      <w:proofErr w:type="spellEnd"/>
      <w:r w:rsidRPr="00FD0185">
        <w:rPr>
          <w:bCs/>
          <w:sz w:val="28"/>
          <w:szCs w:val="28"/>
          <w:lang w:val="en-US"/>
        </w:rPr>
        <w:t xml:space="preserve"> la </w:t>
      </w:r>
      <w:proofErr w:type="spellStart"/>
      <w:r w:rsidRPr="00FD0185">
        <w:rPr>
          <w:bCs/>
          <w:sz w:val="28"/>
          <w:szCs w:val="28"/>
          <w:lang w:val="en-US"/>
        </w:rPr>
        <w:t>nivel</w:t>
      </w:r>
      <w:proofErr w:type="spellEnd"/>
      <w:r w:rsidRPr="00FD0185">
        <w:rPr>
          <w:bCs/>
          <w:sz w:val="28"/>
          <w:szCs w:val="28"/>
          <w:lang w:val="en-US"/>
        </w:rPr>
        <w:t xml:space="preserve"> regional </w:t>
      </w:r>
      <w:proofErr w:type="spellStart"/>
      <w:r w:rsidRPr="00FD0185">
        <w:rPr>
          <w:bCs/>
          <w:sz w:val="28"/>
          <w:szCs w:val="28"/>
          <w:lang w:val="en-US"/>
        </w:rPr>
        <w:t>şi</w:t>
      </w:r>
      <w:proofErr w:type="spellEnd"/>
      <w:r w:rsidRPr="00FD0185">
        <w:rPr>
          <w:bCs/>
          <w:sz w:val="28"/>
          <w:szCs w:val="28"/>
          <w:lang w:val="en-US"/>
        </w:rPr>
        <w:t xml:space="preserve"> </w:t>
      </w:r>
      <w:proofErr w:type="spellStart"/>
      <w:r w:rsidRPr="00FD0185">
        <w:rPr>
          <w:bCs/>
          <w:sz w:val="28"/>
          <w:szCs w:val="28"/>
          <w:lang w:val="en-US"/>
        </w:rPr>
        <w:t>național</w:t>
      </w:r>
      <w:proofErr w:type="spellEnd"/>
      <w:r w:rsidRPr="00FD0185">
        <w:rPr>
          <w:bCs/>
          <w:sz w:val="28"/>
          <w:szCs w:val="28"/>
          <w:lang w:val="en-US"/>
        </w:rPr>
        <w:t>.</w:t>
      </w:r>
    </w:p>
    <w:p w14:paraId="7E57F735" w14:textId="77777777" w:rsidR="00FD0185" w:rsidRPr="00FD0185" w:rsidRDefault="00FD0185" w:rsidP="00FD0185">
      <w:pPr>
        <w:rPr>
          <w:bCs/>
          <w:sz w:val="28"/>
          <w:szCs w:val="28"/>
          <w:lang w:val="en-US"/>
        </w:rPr>
      </w:pPr>
      <w:proofErr w:type="spellStart"/>
      <w:r w:rsidRPr="00FD0185">
        <w:rPr>
          <w:b/>
          <w:bCs/>
          <w:sz w:val="28"/>
          <w:szCs w:val="28"/>
          <w:lang w:val="en-US"/>
        </w:rPr>
        <w:t>Interacțiunea</w:t>
      </w:r>
      <w:proofErr w:type="spellEnd"/>
      <w:r w:rsidRPr="00FD0185">
        <w:rPr>
          <w:b/>
          <w:bCs/>
          <w:sz w:val="28"/>
          <w:szCs w:val="28"/>
          <w:lang w:val="en-US"/>
        </w:rPr>
        <w:t xml:space="preserve"> (</w:t>
      </w:r>
      <w:proofErr w:type="spellStart"/>
      <w:r w:rsidRPr="00FD0185">
        <w:rPr>
          <w:b/>
          <w:bCs/>
          <w:sz w:val="28"/>
          <w:szCs w:val="28"/>
          <w:lang w:val="en-US"/>
        </w:rPr>
        <w:t>cooperarea</w:t>
      </w:r>
      <w:proofErr w:type="spellEnd"/>
      <w:r w:rsidRPr="00FD0185">
        <w:rPr>
          <w:b/>
          <w:bCs/>
          <w:sz w:val="28"/>
          <w:szCs w:val="28"/>
          <w:lang w:val="en-US"/>
        </w:rPr>
        <w:t>)</w:t>
      </w:r>
      <w:r w:rsidRPr="00FD0185">
        <w:rPr>
          <w:bCs/>
          <w:sz w:val="28"/>
          <w:szCs w:val="28"/>
          <w:lang w:val="en-US"/>
        </w:rPr>
        <w:t xml:space="preserve"> </w:t>
      </w:r>
      <w:proofErr w:type="spellStart"/>
      <w:r w:rsidRPr="00FD0185">
        <w:rPr>
          <w:bCs/>
          <w:sz w:val="28"/>
          <w:szCs w:val="28"/>
          <w:lang w:val="en-US"/>
        </w:rPr>
        <w:t>autorităților</w:t>
      </w:r>
      <w:proofErr w:type="spellEnd"/>
      <w:r w:rsidRPr="00FD0185">
        <w:rPr>
          <w:bCs/>
          <w:sz w:val="28"/>
          <w:szCs w:val="28"/>
          <w:lang w:val="en-US"/>
        </w:rPr>
        <w:t xml:space="preserve"> </w:t>
      </w:r>
      <w:proofErr w:type="spellStart"/>
      <w:r w:rsidRPr="00FD0185">
        <w:rPr>
          <w:bCs/>
          <w:sz w:val="28"/>
          <w:szCs w:val="28"/>
          <w:lang w:val="en-US"/>
        </w:rPr>
        <w:t>administrației</w:t>
      </w:r>
      <w:proofErr w:type="spellEnd"/>
      <w:r w:rsidRPr="00FD0185">
        <w:rPr>
          <w:bCs/>
          <w:sz w:val="28"/>
          <w:szCs w:val="28"/>
          <w:lang w:val="en-US"/>
        </w:rPr>
        <w:t xml:space="preserve"> </w:t>
      </w:r>
      <w:proofErr w:type="spellStart"/>
      <w:r w:rsidRPr="00FD0185">
        <w:rPr>
          <w:bCs/>
          <w:sz w:val="28"/>
          <w:szCs w:val="28"/>
          <w:lang w:val="en-US"/>
        </w:rPr>
        <w:t>publice</w:t>
      </w:r>
      <w:proofErr w:type="spellEnd"/>
      <w:r w:rsidRPr="00FD0185">
        <w:rPr>
          <w:bCs/>
          <w:sz w:val="28"/>
          <w:szCs w:val="28"/>
          <w:lang w:val="en-US"/>
        </w:rPr>
        <w:t xml:space="preserve"> locale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raionul</w:t>
      </w:r>
      <w:proofErr w:type="spellEnd"/>
      <w:r w:rsidRPr="00FD0185">
        <w:rPr>
          <w:bCs/>
          <w:sz w:val="28"/>
          <w:szCs w:val="28"/>
          <w:lang w:val="en-US"/>
        </w:rPr>
        <w:t xml:space="preserve"> Cahul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domeniul</w:t>
      </w:r>
      <w:proofErr w:type="spellEnd"/>
      <w:r w:rsidRPr="00FD0185">
        <w:rPr>
          <w:bCs/>
          <w:sz w:val="28"/>
          <w:szCs w:val="28"/>
          <w:lang w:val="en-US"/>
        </w:rPr>
        <w:t xml:space="preserve"> </w:t>
      </w:r>
      <w:proofErr w:type="spellStart"/>
      <w:r w:rsidRPr="00FD0185">
        <w:rPr>
          <w:bCs/>
          <w:sz w:val="28"/>
          <w:szCs w:val="28"/>
          <w:lang w:val="en-US"/>
        </w:rPr>
        <w:t>dezvoltării</w:t>
      </w:r>
      <w:proofErr w:type="spellEnd"/>
      <w:r w:rsidRPr="00FD0185">
        <w:rPr>
          <w:bCs/>
          <w:sz w:val="28"/>
          <w:szCs w:val="28"/>
          <w:lang w:val="en-US"/>
        </w:rPr>
        <w:t xml:space="preserve"> </w:t>
      </w:r>
      <w:proofErr w:type="spellStart"/>
      <w:r w:rsidRPr="00FD0185">
        <w:rPr>
          <w:bCs/>
          <w:sz w:val="28"/>
          <w:szCs w:val="28"/>
          <w:lang w:val="en-US"/>
        </w:rPr>
        <w:t>economice</w:t>
      </w:r>
      <w:proofErr w:type="spellEnd"/>
      <w:r w:rsidRPr="00FD0185">
        <w:rPr>
          <w:bCs/>
          <w:sz w:val="28"/>
          <w:szCs w:val="28"/>
          <w:lang w:val="en-US"/>
        </w:rPr>
        <w:t xml:space="preserve"> locale </w:t>
      </w:r>
      <w:r w:rsidRPr="00FD0185">
        <w:rPr>
          <w:b/>
          <w:bCs/>
          <w:sz w:val="28"/>
          <w:szCs w:val="28"/>
          <w:lang w:val="en-US"/>
        </w:rPr>
        <w:t xml:space="preserve">are un </w:t>
      </w:r>
      <w:proofErr w:type="spellStart"/>
      <w:r w:rsidRPr="00FD0185">
        <w:rPr>
          <w:b/>
          <w:bCs/>
          <w:sz w:val="28"/>
          <w:szCs w:val="28"/>
          <w:lang w:val="en-US"/>
        </w:rPr>
        <w:t>suport</w:t>
      </w:r>
      <w:proofErr w:type="spellEnd"/>
      <w:r w:rsidRPr="00FD0185">
        <w:rPr>
          <w:b/>
          <w:bCs/>
          <w:sz w:val="28"/>
          <w:szCs w:val="28"/>
          <w:lang w:val="en-US"/>
        </w:rPr>
        <w:t xml:space="preserve"> legislative, </w:t>
      </w:r>
      <w:proofErr w:type="spellStart"/>
      <w:r w:rsidRPr="00FD0185">
        <w:rPr>
          <w:b/>
          <w:bCs/>
          <w:sz w:val="28"/>
          <w:szCs w:val="28"/>
          <w:lang w:val="en-US"/>
        </w:rPr>
        <w:t>dar</w:t>
      </w:r>
      <w:proofErr w:type="spellEnd"/>
      <w:r w:rsidRPr="00FD0185">
        <w:rPr>
          <w:b/>
          <w:bCs/>
          <w:sz w:val="28"/>
          <w:szCs w:val="28"/>
          <w:lang w:val="en-US"/>
        </w:rPr>
        <w:t xml:space="preserve"> </w:t>
      </w:r>
      <w:proofErr w:type="spellStart"/>
      <w:r w:rsidRPr="00FD0185">
        <w:rPr>
          <w:b/>
          <w:bCs/>
          <w:sz w:val="28"/>
          <w:szCs w:val="28"/>
          <w:lang w:val="en-US"/>
        </w:rPr>
        <w:t>și</w:t>
      </w:r>
      <w:proofErr w:type="spellEnd"/>
      <w:r w:rsidRPr="00FD0185">
        <w:rPr>
          <w:b/>
          <w:bCs/>
          <w:sz w:val="28"/>
          <w:szCs w:val="28"/>
          <w:lang w:val="en-US"/>
        </w:rPr>
        <w:t xml:space="preserve"> </w:t>
      </w:r>
      <w:proofErr w:type="spellStart"/>
      <w:r w:rsidRPr="00FD0185">
        <w:rPr>
          <w:b/>
          <w:bCs/>
          <w:sz w:val="28"/>
          <w:szCs w:val="28"/>
          <w:lang w:val="en-US"/>
        </w:rPr>
        <w:t>instituțional</w:t>
      </w:r>
      <w:proofErr w:type="spellEnd"/>
      <w:r w:rsidRPr="00FD0185">
        <w:rPr>
          <w:b/>
          <w:bCs/>
          <w:sz w:val="28"/>
          <w:szCs w:val="28"/>
          <w:lang w:val="en-US"/>
        </w:rPr>
        <w:t xml:space="preserve">. </w:t>
      </w:r>
      <w:r w:rsidRPr="00FD0185">
        <w:rPr>
          <w:bCs/>
          <w:sz w:val="28"/>
          <w:szCs w:val="28"/>
          <w:lang w:val="en-US"/>
        </w:rPr>
        <w:t xml:space="preserve">Pe de o </w:t>
      </w:r>
      <w:proofErr w:type="spellStart"/>
      <w:r w:rsidRPr="00FD0185">
        <w:rPr>
          <w:bCs/>
          <w:sz w:val="28"/>
          <w:szCs w:val="28"/>
          <w:lang w:val="en-US"/>
        </w:rPr>
        <w:t>parte</w:t>
      </w:r>
      <w:proofErr w:type="spellEnd"/>
      <w:r w:rsidRPr="00FD0185">
        <w:rPr>
          <w:bCs/>
          <w:sz w:val="28"/>
          <w:szCs w:val="28"/>
          <w:lang w:val="en-US"/>
        </w:rPr>
        <w:t xml:space="preserve">, </w:t>
      </w:r>
      <w:proofErr w:type="spellStart"/>
      <w:r w:rsidRPr="00FD0185">
        <w:rPr>
          <w:bCs/>
          <w:sz w:val="28"/>
          <w:szCs w:val="28"/>
          <w:lang w:val="en-US"/>
        </w:rPr>
        <w:t>Legea</w:t>
      </w:r>
      <w:proofErr w:type="spellEnd"/>
      <w:r w:rsidRPr="00FD0185">
        <w:rPr>
          <w:bCs/>
          <w:sz w:val="28"/>
          <w:szCs w:val="28"/>
          <w:lang w:val="en-US"/>
        </w:rPr>
        <w:t xml:space="preserve"> nr.438/2006 </w:t>
      </w:r>
      <w:proofErr w:type="spellStart"/>
      <w:r w:rsidRPr="00FD0185">
        <w:rPr>
          <w:bCs/>
          <w:sz w:val="28"/>
          <w:szCs w:val="28"/>
          <w:lang w:val="en-US"/>
        </w:rPr>
        <w:t>privind</w:t>
      </w:r>
      <w:proofErr w:type="spellEnd"/>
      <w:r w:rsidRPr="00FD0185">
        <w:rPr>
          <w:bCs/>
          <w:sz w:val="28"/>
          <w:szCs w:val="28"/>
          <w:lang w:val="en-US"/>
        </w:rPr>
        <w:t xml:space="preserve"> </w:t>
      </w:r>
      <w:proofErr w:type="spellStart"/>
      <w:r w:rsidRPr="00FD0185">
        <w:rPr>
          <w:bCs/>
          <w:sz w:val="28"/>
          <w:szCs w:val="28"/>
          <w:lang w:val="en-US"/>
        </w:rPr>
        <w:t>dezvoltarea</w:t>
      </w:r>
      <w:proofErr w:type="spellEnd"/>
      <w:r w:rsidRPr="00FD0185">
        <w:rPr>
          <w:bCs/>
          <w:sz w:val="28"/>
          <w:szCs w:val="28"/>
          <w:lang w:val="en-US"/>
        </w:rPr>
        <w:t xml:space="preserve"> </w:t>
      </w:r>
      <w:proofErr w:type="spellStart"/>
      <w:r w:rsidRPr="00FD0185">
        <w:rPr>
          <w:bCs/>
          <w:sz w:val="28"/>
          <w:szCs w:val="28"/>
          <w:lang w:val="en-US"/>
        </w:rPr>
        <w:t>regională</w:t>
      </w:r>
      <w:proofErr w:type="spellEnd"/>
      <w:r w:rsidRPr="00FD0185">
        <w:rPr>
          <w:bCs/>
          <w:sz w:val="28"/>
          <w:szCs w:val="28"/>
          <w:lang w:val="en-US"/>
        </w:rPr>
        <w:t xml:space="preserve">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Republica</w:t>
      </w:r>
      <w:proofErr w:type="spellEnd"/>
      <w:r w:rsidRPr="00FD0185">
        <w:rPr>
          <w:bCs/>
          <w:sz w:val="28"/>
          <w:szCs w:val="28"/>
          <w:lang w:val="en-US"/>
        </w:rPr>
        <w:t xml:space="preserve"> Moldova </w:t>
      </w:r>
      <w:proofErr w:type="spellStart"/>
      <w:r w:rsidRPr="00FD0185">
        <w:rPr>
          <w:bCs/>
          <w:sz w:val="28"/>
          <w:szCs w:val="28"/>
          <w:lang w:val="en-US"/>
        </w:rPr>
        <w:t>creează</w:t>
      </w:r>
      <w:proofErr w:type="spellEnd"/>
      <w:r w:rsidRPr="00FD0185">
        <w:rPr>
          <w:bCs/>
          <w:sz w:val="28"/>
          <w:szCs w:val="28"/>
          <w:lang w:val="en-US"/>
        </w:rPr>
        <w:t xml:space="preserve"> </w:t>
      </w:r>
      <w:proofErr w:type="spellStart"/>
      <w:r w:rsidRPr="00FD0185">
        <w:rPr>
          <w:bCs/>
          <w:sz w:val="28"/>
          <w:szCs w:val="28"/>
          <w:lang w:val="en-US"/>
        </w:rPr>
        <w:t>cadrul</w:t>
      </w:r>
      <w:proofErr w:type="spellEnd"/>
      <w:r w:rsidRPr="00FD0185">
        <w:rPr>
          <w:bCs/>
          <w:sz w:val="28"/>
          <w:szCs w:val="28"/>
          <w:lang w:val="en-US"/>
        </w:rPr>
        <w:t xml:space="preserve"> </w:t>
      </w:r>
      <w:proofErr w:type="spellStart"/>
      <w:r w:rsidRPr="00FD0185">
        <w:rPr>
          <w:bCs/>
          <w:sz w:val="28"/>
          <w:szCs w:val="28"/>
          <w:lang w:val="en-US"/>
        </w:rPr>
        <w:t>instituțional</w:t>
      </w:r>
      <w:proofErr w:type="spellEnd"/>
      <w:r w:rsidRPr="00FD0185">
        <w:rPr>
          <w:bCs/>
          <w:sz w:val="28"/>
          <w:szCs w:val="28"/>
          <w:lang w:val="en-US"/>
        </w:rPr>
        <w:t xml:space="preserve">, </w:t>
      </w:r>
      <w:proofErr w:type="spellStart"/>
      <w:r w:rsidRPr="00FD0185">
        <w:rPr>
          <w:bCs/>
          <w:sz w:val="28"/>
          <w:szCs w:val="28"/>
          <w:lang w:val="en-US"/>
        </w:rPr>
        <w:t>instrumentele</w:t>
      </w:r>
      <w:proofErr w:type="spellEnd"/>
      <w:r w:rsidRPr="00FD0185">
        <w:rPr>
          <w:bCs/>
          <w:sz w:val="28"/>
          <w:szCs w:val="28"/>
          <w:lang w:val="en-US"/>
        </w:rPr>
        <w:t xml:space="preserve"> </w:t>
      </w:r>
      <w:proofErr w:type="spellStart"/>
      <w:r w:rsidRPr="00FD0185">
        <w:rPr>
          <w:bCs/>
          <w:sz w:val="28"/>
          <w:szCs w:val="28"/>
          <w:lang w:val="en-US"/>
        </w:rPr>
        <w:t>specifice</w:t>
      </w:r>
      <w:proofErr w:type="spellEnd"/>
      <w:r w:rsidRPr="00FD0185">
        <w:rPr>
          <w:bCs/>
          <w:sz w:val="28"/>
          <w:szCs w:val="28"/>
          <w:lang w:val="en-US"/>
        </w:rPr>
        <w:t xml:space="preserve"> </w:t>
      </w:r>
      <w:proofErr w:type="spellStart"/>
      <w:r w:rsidRPr="00FD0185">
        <w:rPr>
          <w:bCs/>
          <w:sz w:val="28"/>
          <w:szCs w:val="28"/>
          <w:lang w:val="en-US"/>
        </w:rPr>
        <w:t>politicii</w:t>
      </w:r>
      <w:proofErr w:type="spellEnd"/>
      <w:r w:rsidRPr="00FD0185">
        <w:rPr>
          <w:bCs/>
          <w:sz w:val="28"/>
          <w:szCs w:val="28"/>
          <w:lang w:val="en-US"/>
        </w:rPr>
        <w:t xml:space="preserve"> </w:t>
      </w:r>
      <w:proofErr w:type="spellStart"/>
      <w:r w:rsidRPr="00FD0185">
        <w:rPr>
          <w:bCs/>
          <w:sz w:val="28"/>
          <w:szCs w:val="28"/>
          <w:lang w:val="en-US"/>
        </w:rPr>
        <w:t>pentru</w:t>
      </w:r>
      <w:proofErr w:type="spellEnd"/>
      <w:r w:rsidRPr="00FD0185">
        <w:rPr>
          <w:bCs/>
          <w:sz w:val="28"/>
          <w:szCs w:val="28"/>
          <w:lang w:val="en-US"/>
        </w:rPr>
        <w:t xml:space="preserve"> </w:t>
      </w:r>
      <w:proofErr w:type="spellStart"/>
      <w:r w:rsidRPr="00FD0185">
        <w:rPr>
          <w:bCs/>
          <w:sz w:val="28"/>
          <w:szCs w:val="28"/>
          <w:lang w:val="en-US"/>
        </w:rPr>
        <w:t>dezvoltare</w:t>
      </w:r>
      <w:proofErr w:type="spellEnd"/>
      <w:r w:rsidRPr="00FD0185">
        <w:rPr>
          <w:bCs/>
          <w:sz w:val="28"/>
          <w:szCs w:val="28"/>
          <w:lang w:val="en-US"/>
        </w:rPr>
        <w:t xml:space="preserve"> </w:t>
      </w:r>
      <w:proofErr w:type="spellStart"/>
      <w:r w:rsidRPr="00FD0185">
        <w:rPr>
          <w:bCs/>
          <w:sz w:val="28"/>
          <w:szCs w:val="28"/>
          <w:lang w:val="en-US"/>
        </w:rPr>
        <w:t>regională</w:t>
      </w:r>
      <w:proofErr w:type="spellEnd"/>
      <w:r w:rsidRPr="00FD0185">
        <w:rPr>
          <w:bCs/>
          <w:sz w:val="28"/>
          <w:szCs w:val="28"/>
          <w:lang w:val="en-US"/>
        </w:rPr>
        <w:t xml:space="preserve">, </w:t>
      </w:r>
      <w:proofErr w:type="spellStart"/>
      <w:r w:rsidRPr="00FD0185">
        <w:rPr>
          <w:bCs/>
          <w:sz w:val="28"/>
          <w:szCs w:val="28"/>
          <w:lang w:val="en-US"/>
        </w:rPr>
        <w:t>inclusiv</w:t>
      </w:r>
      <w:proofErr w:type="spellEnd"/>
      <w:r w:rsidRPr="00FD0185">
        <w:rPr>
          <w:bCs/>
          <w:sz w:val="28"/>
          <w:szCs w:val="28"/>
          <w:lang w:val="en-US"/>
        </w:rPr>
        <w:t xml:space="preserve"> se </w:t>
      </w:r>
      <w:proofErr w:type="spellStart"/>
      <w:r w:rsidRPr="00FD0185">
        <w:rPr>
          <w:bCs/>
          <w:sz w:val="28"/>
          <w:szCs w:val="28"/>
          <w:lang w:val="en-US"/>
        </w:rPr>
        <w:t>împuternicesc</w:t>
      </w:r>
      <w:proofErr w:type="spellEnd"/>
      <w:r w:rsidRPr="00FD0185">
        <w:rPr>
          <w:bCs/>
          <w:sz w:val="28"/>
          <w:szCs w:val="28"/>
          <w:lang w:val="en-US"/>
        </w:rPr>
        <w:t xml:space="preserve"> </w:t>
      </w:r>
      <w:proofErr w:type="spellStart"/>
      <w:r w:rsidRPr="00FD0185">
        <w:rPr>
          <w:bCs/>
          <w:sz w:val="28"/>
          <w:szCs w:val="28"/>
          <w:lang w:val="en-US"/>
        </w:rPr>
        <w:t>Agențiile</w:t>
      </w:r>
      <w:proofErr w:type="spellEnd"/>
      <w:r w:rsidRPr="00FD0185">
        <w:rPr>
          <w:bCs/>
          <w:sz w:val="28"/>
          <w:szCs w:val="28"/>
          <w:lang w:val="en-US"/>
        </w:rPr>
        <w:t xml:space="preserve"> de </w:t>
      </w:r>
      <w:proofErr w:type="spellStart"/>
      <w:r w:rsidRPr="00FD0185">
        <w:rPr>
          <w:bCs/>
          <w:sz w:val="28"/>
          <w:szCs w:val="28"/>
          <w:lang w:val="en-US"/>
        </w:rPr>
        <w:t>dezvoltare</w:t>
      </w:r>
      <w:proofErr w:type="spellEnd"/>
      <w:r w:rsidRPr="00FD0185">
        <w:rPr>
          <w:bCs/>
          <w:sz w:val="28"/>
          <w:szCs w:val="28"/>
          <w:lang w:val="en-US"/>
        </w:rPr>
        <w:t xml:space="preserve"> </w:t>
      </w:r>
      <w:proofErr w:type="spellStart"/>
      <w:r w:rsidRPr="00FD0185">
        <w:rPr>
          <w:bCs/>
          <w:sz w:val="28"/>
          <w:szCs w:val="28"/>
          <w:lang w:val="en-US"/>
        </w:rPr>
        <w:t>regională</w:t>
      </w:r>
      <w:proofErr w:type="spellEnd"/>
      <w:r w:rsidRPr="00FD0185">
        <w:rPr>
          <w:bCs/>
          <w:sz w:val="28"/>
          <w:szCs w:val="28"/>
          <w:lang w:val="en-US"/>
        </w:rPr>
        <w:t xml:space="preserve"> (ADR) </w:t>
      </w:r>
      <w:proofErr w:type="spellStart"/>
      <w:r w:rsidRPr="00FD0185">
        <w:rPr>
          <w:bCs/>
          <w:sz w:val="28"/>
          <w:szCs w:val="28"/>
          <w:lang w:val="en-US"/>
        </w:rPr>
        <w:t>să</w:t>
      </w:r>
      <w:proofErr w:type="spellEnd"/>
      <w:r w:rsidRPr="00FD0185">
        <w:rPr>
          <w:bCs/>
          <w:sz w:val="28"/>
          <w:szCs w:val="28"/>
          <w:lang w:val="en-US"/>
        </w:rPr>
        <w:t xml:space="preserve"> </w:t>
      </w:r>
      <w:proofErr w:type="spellStart"/>
      <w:r w:rsidRPr="00FD0185">
        <w:rPr>
          <w:bCs/>
          <w:sz w:val="28"/>
          <w:szCs w:val="28"/>
          <w:lang w:val="en-US"/>
        </w:rPr>
        <w:t>monitorizeze</w:t>
      </w:r>
      <w:proofErr w:type="spellEnd"/>
      <w:r w:rsidRPr="00FD0185">
        <w:rPr>
          <w:bCs/>
          <w:sz w:val="28"/>
          <w:szCs w:val="28"/>
          <w:lang w:val="en-US"/>
        </w:rPr>
        <w:t xml:space="preserve"> </w:t>
      </w:r>
      <w:proofErr w:type="spellStart"/>
      <w:r w:rsidRPr="00FD0185">
        <w:rPr>
          <w:bCs/>
          <w:sz w:val="28"/>
          <w:szCs w:val="28"/>
          <w:lang w:val="en-US"/>
        </w:rPr>
        <w:t>şi</w:t>
      </w:r>
      <w:proofErr w:type="spellEnd"/>
      <w:r w:rsidRPr="00FD0185">
        <w:rPr>
          <w:bCs/>
          <w:sz w:val="28"/>
          <w:szCs w:val="28"/>
          <w:lang w:val="en-US"/>
        </w:rPr>
        <w:t xml:space="preserve"> </w:t>
      </w:r>
      <w:proofErr w:type="spellStart"/>
      <w:r w:rsidRPr="00FD0185">
        <w:rPr>
          <w:bCs/>
          <w:sz w:val="28"/>
          <w:szCs w:val="28"/>
          <w:lang w:val="en-US"/>
        </w:rPr>
        <w:t>să</w:t>
      </w:r>
      <w:proofErr w:type="spellEnd"/>
      <w:r w:rsidRPr="00FD0185">
        <w:rPr>
          <w:bCs/>
          <w:sz w:val="28"/>
          <w:szCs w:val="28"/>
          <w:lang w:val="en-US"/>
        </w:rPr>
        <w:t xml:space="preserve"> </w:t>
      </w:r>
      <w:proofErr w:type="spellStart"/>
      <w:r w:rsidRPr="00FD0185">
        <w:rPr>
          <w:bCs/>
          <w:sz w:val="28"/>
          <w:szCs w:val="28"/>
          <w:lang w:val="en-US"/>
        </w:rPr>
        <w:t>evalueze</w:t>
      </w:r>
      <w:proofErr w:type="spellEnd"/>
      <w:r w:rsidRPr="00FD0185">
        <w:rPr>
          <w:bCs/>
          <w:sz w:val="28"/>
          <w:szCs w:val="28"/>
          <w:lang w:val="en-US"/>
        </w:rPr>
        <w:t xml:space="preserve"> </w:t>
      </w:r>
      <w:proofErr w:type="spellStart"/>
      <w:r w:rsidRPr="00FD0185">
        <w:rPr>
          <w:bCs/>
          <w:sz w:val="28"/>
          <w:szCs w:val="28"/>
          <w:lang w:val="en-US"/>
        </w:rPr>
        <w:t>implementarea</w:t>
      </w:r>
      <w:proofErr w:type="spellEnd"/>
      <w:r w:rsidRPr="00FD0185">
        <w:rPr>
          <w:bCs/>
          <w:sz w:val="28"/>
          <w:szCs w:val="28"/>
          <w:lang w:val="en-US"/>
        </w:rPr>
        <w:t xml:space="preserve"> </w:t>
      </w:r>
      <w:proofErr w:type="spellStart"/>
      <w:r w:rsidRPr="00FD0185">
        <w:rPr>
          <w:bCs/>
          <w:sz w:val="28"/>
          <w:szCs w:val="28"/>
          <w:lang w:val="en-US"/>
        </w:rPr>
        <w:t>strategiilor</w:t>
      </w:r>
      <w:proofErr w:type="spellEnd"/>
      <w:r w:rsidRPr="00FD0185">
        <w:rPr>
          <w:bCs/>
          <w:sz w:val="28"/>
          <w:szCs w:val="28"/>
          <w:lang w:val="en-US"/>
        </w:rPr>
        <w:t xml:space="preserve">, </w:t>
      </w:r>
      <w:proofErr w:type="spellStart"/>
      <w:r w:rsidRPr="00FD0185">
        <w:rPr>
          <w:bCs/>
          <w:sz w:val="28"/>
          <w:szCs w:val="28"/>
          <w:lang w:val="en-US"/>
        </w:rPr>
        <w:lastRenderedPageBreak/>
        <w:t>planurilor</w:t>
      </w:r>
      <w:proofErr w:type="spellEnd"/>
      <w:r w:rsidRPr="00FD0185">
        <w:rPr>
          <w:bCs/>
          <w:sz w:val="28"/>
          <w:szCs w:val="28"/>
          <w:lang w:val="en-US"/>
        </w:rPr>
        <w:t xml:space="preserve">, </w:t>
      </w:r>
      <w:proofErr w:type="spellStart"/>
      <w:r w:rsidRPr="00FD0185">
        <w:rPr>
          <w:bCs/>
          <w:sz w:val="28"/>
          <w:szCs w:val="28"/>
          <w:lang w:val="en-US"/>
        </w:rPr>
        <w:t>programelor</w:t>
      </w:r>
      <w:proofErr w:type="spellEnd"/>
      <w:r w:rsidRPr="00FD0185">
        <w:rPr>
          <w:bCs/>
          <w:sz w:val="28"/>
          <w:szCs w:val="28"/>
          <w:lang w:val="en-US"/>
        </w:rPr>
        <w:t xml:space="preserve"> </w:t>
      </w:r>
      <w:proofErr w:type="spellStart"/>
      <w:r w:rsidRPr="00FD0185">
        <w:rPr>
          <w:bCs/>
          <w:sz w:val="28"/>
          <w:szCs w:val="28"/>
          <w:lang w:val="en-US"/>
        </w:rPr>
        <w:t>şi</w:t>
      </w:r>
      <w:proofErr w:type="spellEnd"/>
      <w:r w:rsidRPr="00FD0185">
        <w:rPr>
          <w:bCs/>
          <w:sz w:val="28"/>
          <w:szCs w:val="28"/>
          <w:lang w:val="en-US"/>
        </w:rPr>
        <w:t xml:space="preserve"> </w:t>
      </w:r>
      <w:proofErr w:type="spellStart"/>
      <w:r w:rsidRPr="00FD0185">
        <w:rPr>
          <w:bCs/>
          <w:sz w:val="28"/>
          <w:szCs w:val="28"/>
          <w:lang w:val="en-US"/>
        </w:rPr>
        <w:t>proiectelor</w:t>
      </w:r>
      <w:proofErr w:type="spellEnd"/>
      <w:r w:rsidRPr="00FD0185">
        <w:rPr>
          <w:bCs/>
          <w:sz w:val="28"/>
          <w:szCs w:val="28"/>
          <w:lang w:val="en-US"/>
        </w:rPr>
        <w:t xml:space="preserve"> de </w:t>
      </w:r>
      <w:proofErr w:type="spellStart"/>
      <w:r w:rsidRPr="00FD0185">
        <w:rPr>
          <w:bCs/>
          <w:sz w:val="28"/>
          <w:szCs w:val="28"/>
          <w:lang w:val="en-US"/>
        </w:rPr>
        <w:t>dezvoltare</w:t>
      </w:r>
      <w:proofErr w:type="spellEnd"/>
      <w:r w:rsidRPr="00FD0185">
        <w:rPr>
          <w:bCs/>
          <w:sz w:val="28"/>
          <w:szCs w:val="28"/>
          <w:lang w:val="en-US"/>
        </w:rPr>
        <w:t xml:space="preserve"> </w:t>
      </w:r>
      <w:proofErr w:type="spellStart"/>
      <w:r w:rsidRPr="00FD0185">
        <w:rPr>
          <w:bCs/>
          <w:sz w:val="28"/>
          <w:szCs w:val="28"/>
          <w:lang w:val="en-US"/>
        </w:rPr>
        <w:t>regională</w:t>
      </w:r>
      <w:proofErr w:type="spellEnd"/>
      <w:r w:rsidRPr="00FD0185">
        <w:rPr>
          <w:bCs/>
          <w:sz w:val="28"/>
          <w:szCs w:val="28"/>
          <w:lang w:val="en-US"/>
        </w:rPr>
        <w:t xml:space="preserve">, </w:t>
      </w:r>
      <w:proofErr w:type="spellStart"/>
      <w:r w:rsidRPr="00FD0185">
        <w:rPr>
          <w:bCs/>
          <w:sz w:val="28"/>
          <w:szCs w:val="28"/>
          <w:lang w:val="en-US"/>
        </w:rPr>
        <w:t>aprobate</w:t>
      </w:r>
      <w:proofErr w:type="spellEnd"/>
      <w:r w:rsidRPr="00FD0185">
        <w:rPr>
          <w:bCs/>
          <w:sz w:val="28"/>
          <w:szCs w:val="28"/>
          <w:lang w:val="en-US"/>
        </w:rPr>
        <w:t xml:space="preserve"> de </w:t>
      </w:r>
      <w:proofErr w:type="spellStart"/>
      <w:r w:rsidRPr="00FD0185">
        <w:rPr>
          <w:bCs/>
          <w:sz w:val="28"/>
          <w:szCs w:val="28"/>
          <w:lang w:val="en-US"/>
        </w:rPr>
        <w:t>Consiliul</w:t>
      </w:r>
      <w:proofErr w:type="spellEnd"/>
      <w:r w:rsidRPr="00FD0185">
        <w:rPr>
          <w:bCs/>
          <w:sz w:val="28"/>
          <w:szCs w:val="28"/>
          <w:lang w:val="en-US"/>
        </w:rPr>
        <w:t xml:space="preserve"> regional </w:t>
      </w:r>
      <w:proofErr w:type="spellStart"/>
      <w:r w:rsidRPr="00FD0185">
        <w:rPr>
          <w:bCs/>
          <w:sz w:val="28"/>
          <w:szCs w:val="28"/>
          <w:lang w:val="en-US"/>
        </w:rPr>
        <w:t>pentru</w:t>
      </w:r>
      <w:proofErr w:type="spellEnd"/>
      <w:r w:rsidRPr="00FD0185">
        <w:rPr>
          <w:bCs/>
          <w:sz w:val="28"/>
          <w:szCs w:val="28"/>
          <w:lang w:val="en-US"/>
        </w:rPr>
        <w:t xml:space="preserve"> </w:t>
      </w:r>
      <w:proofErr w:type="spellStart"/>
      <w:r w:rsidRPr="00FD0185">
        <w:rPr>
          <w:bCs/>
          <w:sz w:val="28"/>
          <w:szCs w:val="28"/>
          <w:lang w:val="en-US"/>
        </w:rPr>
        <w:t>dezvoltare</w:t>
      </w:r>
      <w:proofErr w:type="spellEnd"/>
      <w:r w:rsidRPr="00FD0185">
        <w:rPr>
          <w:bCs/>
          <w:sz w:val="28"/>
          <w:szCs w:val="28"/>
          <w:lang w:val="en-US"/>
        </w:rPr>
        <w:t xml:space="preserve">. Pe de </w:t>
      </w:r>
      <w:proofErr w:type="spellStart"/>
      <w:r w:rsidRPr="00FD0185">
        <w:rPr>
          <w:bCs/>
          <w:sz w:val="28"/>
          <w:szCs w:val="28"/>
          <w:lang w:val="en-US"/>
        </w:rPr>
        <w:t>altă</w:t>
      </w:r>
      <w:proofErr w:type="spellEnd"/>
      <w:r w:rsidRPr="00FD0185">
        <w:rPr>
          <w:bCs/>
          <w:sz w:val="28"/>
          <w:szCs w:val="28"/>
          <w:lang w:val="en-US"/>
        </w:rPr>
        <w:t xml:space="preserve"> </w:t>
      </w:r>
      <w:proofErr w:type="spellStart"/>
      <w:r w:rsidRPr="00FD0185">
        <w:rPr>
          <w:bCs/>
          <w:sz w:val="28"/>
          <w:szCs w:val="28"/>
          <w:lang w:val="en-US"/>
        </w:rPr>
        <w:t>parte</w:t>
      </w:r>
      <w:proofErr w:type="spellEnd"/>
      <w:r w:rsidRPr="00FD0185">
        <w:rPr>
          <w:bCs/>
          <w:sz w:val="28"/>
          <w:szCs w:val="28"/>
          <w:lang w:val="en-US"/>
        </w:rPr>
        <w:t xml:space="preserve">, </w:t>
      </w:r>
      <w:proofErr w:type="spellStart"/>
      <w:r w:rsidRPr="00FD0185">
        <w:rPr>
          <w:bCs/>
          <w:sz w:val="28"/>
          <w:szCs w:val="28"/>
          <w:lang w:val="en-US"/>
        </w:rPr>
        <w:t>prin</w:t>
      </w:r>
      <w:proofErr w:type="spellEnd"/>
      <w:r w:rsidRPr="00FD0185">
        <w:rPr>
          <w:bCs/>
          <w:sz w:val="28"/>
          <w:szCs w:val="28"/>
          <w:lang w:val="en-US"/>
        </w:rPr>
        <w:t xml:space="preserve"> </w:t>
      </w:r>
      <w:proofErr w:type="spellStart"/>
      <w:r w:rsidRPr="00FD0185">
        <w:rPr>
          <w:bCs/>
          <w:sz w:val="28"/>
          <w:szCs w:val="28"/>
          <w:lang w:val="en-US"/>
        </w:rPr>
        <w:t>Legea</w:t>
      </w:r>
      <w:proofErr w:type="spellEnd"/>
      <w:r w:rsidRPr="00FD0185">
        <w:rPr>
          <w:bCs/>
          <w:sz w:val="28"/>
          <w:szCs w:val="28"/>
          <w:lang w:val="en-US"/>
        </w:rPr>
        <w:t xml:space="preserve"> nr. 436/2006 </w:t>
      </w:r>
      <w:proofErr w:type="spellStart"/>
      <w:r w:rsidRPr="00FD0185">
        <w:rPr>
          <w:bCs/>
          <w:sz w:val="28"/>
          <w:szCs w:val="28"/>
          <w:lang w:val="en-US"/>
        </w:rPr>
        <w:t>privind</w:t>
      </w:r>
      <w:proofErr w:type="spellEnd"/>
      <w:r w:rsidRPr="00FD0185">
        <w:rPr>
          <w:bCs/>
          <w:sz w:val="28"/>
          <w:szCs w:val="28"/>
          <w:lang w:val="en-US"/>
        </w:rPr>
        <w:t xml:space="preserve"> </w:t>
      </w:r>
      <w:proofErr w:type="spellStart"/>
      <w:r w:rsidRPr="00FD0185">
        <w:rPr>
          <w:bCs/>
          <w:sz w:val="28"/>
          <w:szCs w:val="28"/>
          <w:lang w:val="en-US"/>
        </w:rPr>
        <w:t>administrația</w:t>
      </w:r>
      <w:proofErr w:type="spellEnd"/>
      <w:r w:rsidRPr="00FD0185">
        <w:rPr>
          <w:bCs/>
          <w:sz w:val="28"/>
          <w:szCs w:val="28"/>
          <w:lang w:val="en-US"/>
        </w:rPr>
        <w:t xml:space="preserve"> </w:t>
      </w:r>
      <w:proofErr w:type="spellStart"/>
      <w:r w:rsidRPr="00FD0185">
        <w:rPr>
          <w:bCs/>
          <w:sz w:val="28"/>
          <w:szCs w:val="28"/>
          <w:lang w:val="en-US"/>
        </w:rPr>
        <w:t>publică</w:t>
      </w:r>
      <w:proofErr w:type="spellEnd"/>
      <w:r w:rsidRPr="00FD0185">
        <w:rPr>
          <w:bCs/>
          <w:sz w:val="28"/>
          <w:szCs w:val="28"/>
          <w:lang w:val="en-US"/>
        </w:rPr>
        <w:t xml:space="preserve"> </w:t>
      </w:r>
      <w:proofErr w:type="spellStart"/>
      <w:r w:rsidRPr="00FD0185">
        <w:rPr>
          <w:bCs/>
          <w:sz w:val="28"/>
          <w:szCs w:val="28"/>
          <w:lang w:val="en-US"/>
        </w:rPr>
        <w:t>locală</w:t>
      </w:r>
      <w:proofErr w:type="spellEnd"/>
      <w:r w:rsidRPr="00FD0185">
        <w:rPr>
          <w:bCs/>
          <w:sz w:val="28"/>
          <w:szCs w:val="28"/>
          <w:lang w:val="en-US"/>
        </w:rPr>
        <w:t xml:space="preserve"> se </w:t>
      </w:r>
      <w:proofErr w:type="spellStart"/>
      <w:r w:rsidRPr="00FD0185">
        <w:rPr>
          <w:bCs/>
          <w:sz w:val="28"/>
          <w:szCs w:val="28"/>
          <w:lang w:val="en-US"/>
        </w:rPr>
        <w:t>stabilesc</w:t>
      </w:r>
      <w:proofErr w:type="spellEnd"/>
      <w:r w:rsidRPr="00FD0185">
        <w:rPr>
          <w:bCs/>
          <w:sz w:val="28"/>
          <w:szCs w:val="28"/>
          <w:lang w:val="en-US"/>
        </w:rPr>
        <w:t xml:space="preserve"> </w:t>
      </w:r>
      <w:proofErr w:type="spellStart"/>
      <w:r w:rsidRPr="00FD0185">
        <w:rPr>
          <w:bCs/>
          <w:sz w:val="28"/>
          <w:szCs w:val="28"/>
          <w:lang w:val="en-US"/>
        </w:rPr>
        <w:t>expres</w:t>
      </w:r>
      <w:proofErr w:type="spellEnd"/>
      <w:r w:rsidRPr="00FD0185">
        <w:rPr>
          <w:bCs/>
          <w:sz w:val="28"/>
          <w:szCs w:val="28"/>
          <w:lang w:val="en-US"/>
        </w:rPr>
        <w:t xml:space="preserve"> </w:t>
      </w:r>
      <w:proofErr w:type="spellStart"/>
      <w:r w:rsidRPr="00FD0185">
        <w:rPr>
          <w:bCs/>
          <w:sz w:val="28"/>
          <w:szCs w:val="28"/>
          <w:lang w:val="en-US"/>
        </w:rPr>
        <w:t>competențele</w:t>
      </w:r>
      <w:proofErr w:type="spellEnd"/>
      <w:r w:rsidRPr="00FD0185">
        <w:rPr>
          <w:bCs/>
          <w:sz w:val="28"/>
          <w:szCs w:val="28"/>
          <w:lang w:val="en-US"/>
        </w:rPr>
        <w:t xml:space="preserve"> APL de </w:t>
      </w:r>
      <w:proofErr w:type="spellStart"/>
      <w:r w:rsidRPr="00FD0185">
        <w:rPr>
          <w:bCs/>
          <w:sz w:val="28"/>
          <w:szCs w:val="28"/>
          <w:lang w:val="en-US"/>
        </w:rPr>
        <w:t>nivelul</w:t>
      </w:r>
      <w:proofErr w:type="spellEnd"/>
      <w:r w:rsidRPr="00FD0185">
        <w:rPr>
          <w:bCs/>
          <w:sz w:val="28"/>
          <w:szCs w:val="28"/>
          <w:lang w:val="en-US"/>
        </w:rPr>
        <w:t xml:space="preserve"> 1 </w:t>
      </w:r>
      <w:proofErr w:type="spellStart"/>
      <w:r w:rsidRPr="00FD0185">
        <w:rPr>
          <w:bCs/>
          <w:sz w:val="28"/>
          <w:szCs w:val="28"/>
          <w:lang w:val="en-US"/>
        </w:rPr>
        <w:t>și</w:t>
      </w:r>
      <w:proofErr w:type="spellEnd"/>
      <w:r w:rsidRPr="00FD0185">
        <w:rPr>
          <w:bCs/>
          <w:sz w:val="28"/>
          <w:szCs w:val="28"/>
          <w:lang w:val="en-US"/>
        </w:rPr>
        <w:t xml:space="preserve"> APL de </w:t>
      </w:r>
      <w:proofErr w:type="spellStart"/>
      <w:r w:rsidRPr="00FD0185">
        <w:rPr>
          <w:bCs/>
          <w:sz w:val="28"/>
          <w:szCs w:val="28"/>
          <w:lang w:val="en-US"/>
        </w:rPr>
        <w:t>nivelul</w:t>
      </w:r>
      <w:proofErr w:type="spellEnd"/>
      <w:r w:rsidRPr="00FD0185">
        <w:rPr>
          <w:bCs/>
          <w:sz w:val="28"/>
          <w:szCs w:val="28"/>
          <w:lang w:val="en-US"/>
        </w:rPr>
        <w:t xml:space="preserve"> 2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domeniul</w:t>
      </w:r>
      <w:proofErr w:type="spellEnd"/>
      <w:r w:rsidRPr="00FD0185">
        <w:rPr>
          <w:bCs/>
          <w:sz w:val="28"/>
          <w:szCs w:val="28"/>
          <w:lang w:val="en-US"/>
        </w:rPr>
        <w:t xml:space="preserve"> </w:t>
      </w:r>
      <w:proofErr w:type="spellStart"/>
      <w:r w:rsidRPr="00FD0185">
        <w:rPr>
          <w:bCs/>
          <w:sz w:val="28"/>
          <w:szCs w:val="28"/>
          <w:lang w:val="en-US"/>
        </w:rPr>
        <w:t>vizat</w:t>
      </w:r>
      <w:proofErr w:type="spellEnd"/>
      <w:r w:rsidRPr="00FD0185">
        <w:rPr>
          <w:bCs/>
          <w:sz w:val="28"/>
          <w:szCs w:val="28"/>
          <w:lang w:val="en-US"/>
        </w:rPr>
        <w:t xml:space="preserve">. </w:t>
      </w:r>
    </w:p>
    <w:p w14:paraId="0FB39FF2" w14:textId="77777777" w:rsidR="00FD0185" w:rsidRPr="00FD0185" w:rsidRDefault="00FD0185" w:rsidP="00FD0185">
      <w:pPr>
        <w:rPr>
          <w:bCs/>
          <w:sz w:val="28"/>
          <w:szCs w:val="28"/>
          <w:lang w:val="en-US"/>
        </w:rPr>
      </w:pPr>
      <w:proofErr w:type="spellStart"/>
      <w:r w:rsidRPr="00FD0185">
        <w:rPr>
          <w:bCs/>
          <w:sz w:val="28"/>
          <w:szCs w:val="28"/>
          <w:lang w:val="en-US"/>
        </w:rPr>
        <w:t>Legea</w:t>
      </w:r>
      <w:proofErr w:type="spellEnd"/>
      <w:r w:rsidRPr="00FD0185">
        <w:rPr>
          <w:bCs/>
          <w:sz w:val="28"/>
          <w:szCs w:val="28"/>
          <w:lang w:val="en-US"/>
        </w:rPr>
        <w:t xml:space="preserve"> </w:t>
      </w:r>
      <w:proofErr w:type="spellStart"/>
      <w:r w:rsidRPr="00FD0185">
        <w:rPr>
          <w:bCs/>
          <w:sz w:val="28"/>
          <w:szCs w:val="28"/>
          <w:lang w:val="en-US"/>
        </w:rPr>
        <w:t>privind</w:t>
      </w:r>
      <w:proofErr w:type="spellEnd"/>
      <w:r w:rsidRPr="00FD0185">
        <w:rPr>
          <w:bCs/>
          <w:sz w:val="28"/>
          <w:szCs w:val="28"/>
          <w:lang w:val="en-US"/>
        </w:rPr>
        <w:t xml:space="preserve"> </w:t>
      </w:r>
      <w:proofErr w:type="spellStart"/>
      <w:r w:rsidRPr="00FD0185">
        <w:rPr>
          <w:bCs/>
          <w:sz w:val="28"/>
          <w:szCs w:val="28"/>
          <w:lang w:val="en-US"/>
        </w:rPr>
        <w:t>administrația</w:t>
      </w:r>
      <w:proofErr w:type="spellEnd"/>
      <w:r w:rsidRPr="00FD0185">
        <w:rPr>
          <w:bCs/>
          <w:sz w:val="28"/>
          <w:szCs w:val="28"/>
          <w:lang w:val="en-US"/>
        </w:rPr>
        <w:t xml:space="preserve"> </w:t>
      </w:r>
      <w:proofErr w:type="spellStart"/>
      <w:r w:rsidRPr="00FD0185">
        <w:rPr>
          <w:bCs/>
          <w:sz w:val="28"/>
          <w:szCs w:val="28"/>
          <w:lang w:val="en-US"/>
        </w:rPr>
        <w:t>publică</w:t>
      </w:r>
      <w:proofErr w:type="spellEnd"/>
      <w:r w:rsidRPr="00FD0185">
        <w:rPr>
          <w:bCs/>
          <w:sz w:val="28"/>
          <w:szCs w:val="28"/>
          <w:lang w:val="en-US"/>
        </w:rPr>
        <w:t xml:space="preserve"> </w:t>
      </w:r>
      <w:proofErr w:type="spellStart"/>
      <w:r w:rsidRPr="00FD0185">
        <w:rPr>
          <w:bCs/>
          <w:sz w:val="28"/>
          <w:szCs w:val="28"/>
          <w:lang w:val="en-US"/>
        </w:rPr>
        <w:t>locală</w:t>
      </w:r>
      <w:proofErr w:type="spellEnd"/>
      <w:r w:rsidRPr="00FD0185">
        <w:rPr>
          <w:bCs/>
          <w:sz w:val="28"/>
          <w:szCs w:val="28"/>
          <w:lang w:val="en-US"/>
        </w:rPr>
        <w:t xml:space="preserve"> nr. 436/2006 </w:t>
      </w:r>
      <w:proofErr w:type="spellStart"/>
      <w:r w:rsidRPr="00FD0185">
        <w:rPr>
          <w:bCs/>
          <w:sz w:val="28"/>
          <w:szCs w:val="28"/>
          <w:lang w:val="en-US"/>
        </w:rPr>
        <w:t>prevede</w:t>
      </w:r>
      <w:proofErr w:type="spellEnd"/>
      <w:r w:rsidRPr="00FD0185">
        <w:rPr>
          <w:bCs/>
          <w:sz w:val="28"/>
          <w:szCs w:val="28"/>
          <w:lang w:val="en-US"/>
        </w:rPr>
        <w:t xml:space="preserve"> </w:t>
      </w:r>
      <w:proofErr w:type="spellStart"/>
      <w:r w:rsidRPr="00FD0185">
        <w:rPr>
          <w:bCs/>
          <w:sz w:val="28"/>
          <w:szCs w:val="28"/>
          <w:lang w:val="en-US"/>
        </w:rPr>
        <w:t>că</w:t>
      </w:r>
      <w:proofErr w:type="spellEnd"/>
      <w:r w:rsidRPr="00FD0185">
        <w:rPr>
          <w:bCs/>
          <w:sz w:val="28"/>
          <w:szCs w:val="28"/>
          <w:lang w:val="en-US"/>
        </w:rPr>
        <w:t xml:space="preserve"> </w:t>
      </w:r>
      <w:proofErr w:type="spellStart"/>
      <w:r w:rsidRPr="00FD0185">
        <w:rPr>
          <w:bCs/>
          <w:sz w:val="28"/>
          <w:szCs w:val="28"/>
          <w:lang w:val="en-US"/>
        </w:rPr>
        <w:t>printre</w:t>
      </w:r>
      <w:proofErr w:type="spellEnd"/>
      <w:r w:rsidRPr="00FD0185">
        <w:rPr>
          <w:bCs/>
          <w:sz w:val="28"/>
          <w:szCs w:val="28"/>
          <w:lang w:val="en-US"/>
        </w:rPr>
        <w:t xml:space="preserve"> </w:t>
      </w:r>
      <w:proofErr w:type="spellStart"/>
      <w:r w:rsidRPr="00FD0185">
        <w:rPr>
          <w:bCs/>
          <w:sz w:val="28"/>
          <w:szCs w:val="28"/>
          <w:lang w:val="en-US"/>
        </w:rPr>
        <w:t>competențele</w:t>
      </w:r>
      <w:proofErr w:type="spellEnd"/>
      <w:r w:rsidRPr="00FD0185">
        <w:rPr>
          <w:bCs/>
          <w:sz w:val="28"/>
          <w:szCs w:val="28"/>
          <w:lang w:val="en-US"/>
        </w:rPr>
        <w:t xml:space="preserve"> de </w:t>
      </w:r>
      <w:proofErr w:type="spellStart"/>
      <w:r w:rsidRPr="00FD0185">
        <w:rPr>
          <w:bCs/>
          <w:sz w:val="28"/>
          <w:szCs w:val="28"/>
          <w:lang w:val="en-US"/>
        </w:rPr>
        <w:t>bază</w:t>
      </w:r>
      <w:proofErr w:type="spellEnd"/>
      <w:r w:rsidRPr="00FD0185">
        <w:rPr>
          <w:bCs/>
          <w:sz w:val="28"/>
          <w:szCs w:val="28"/>
          <w:lang w:val="en-US"/>
        </w:rPr>
        <w:t xml:space="preserve"> ale </w:t>
      </w:r>
      <w:proofErr w:type="spellStart"/>
      <w:r w:rsidRPr="00FD0185">
        <w:rPr>
          <w:bCs/>
          <w:sz w:val="28"/>
          <w:szCs w:val="28"/>
          <w:lang w:val="en-US"/>
        </w:rPr>
        <w:t>consiliilor</w:t>
      </w:r>
      <w:proofErr w:type="spellEnd"/>
      <w:r w:rsidRPr="00FD0185">
        <w:rPr>
          <w:bCs/>
          <w:sz w:val="28"/>
          <w:szCs w:val="28"/>
          <w:lang w:val="en-US"/>
        </w:rPr>
        <w:t xml:space="preserve"> locale (art.14 </w:t>
      </w:r>
      <w:proofErr w:type="spellStart"/>
      <w:r w:rsidRPr="00FD0185">
        <w:rPr>
          <w:bCs/>
          <w:sz w:val="28"/>
          <w:szCs w:val="28"/>
          <w:lang w:val="en-US"/>
        </w:rPr>
        <w:t>lit.j</w:t>
      </w:r>
      <w:proofErr w:type="spellEnd"/>
      <w:r w:rsidRPr="00FD0185">
        <w:rPr>
          <w:bCs/>
          <w:sz w:val="28"/>
          <w:szCs w:val="28"/>
          <w:lang w:val="en-US"/>
        </w:rPr>
        <w:t xml:space="preserve">) </w:t>
      </w:r>
      <w:proofErr w:type="spellStart"/>
      <w:r w:rsidRPr="00FD0185">
        <w:rPr>
          <w:bCs/>
          <w:sz w:val="28"/>
          <w:szCs w:val="28"/>
          <w:lang w:val="en-US"/>
        </w:rPr>
        <w:t>și</w:t>
      </w:r>
      <w:proofErr w:type="spellEnd"/>
      <w:r w:rsidRPr="00FD0185">
        <w:rPr>
          <w:bCs/>
          <w:sz w:val="28"/>
          <w:szCs w:val="28"/>
          <w:lang w:val="en-US"/>
        </w:rPr>
        <w:t xml:space="preserve"> </w:t>
      </w:r>
      <w:proofErr w:type="spellStart"/>
      <w:r w:rsidRPr="00FD0185">
        <w:rPr>
          <w:bCs/>
          <w:sz w:val="28"/>
          <w:szCs w:val="28"/>
          <w:lang w:val="en-US"/>
        </w:rPr>
        <w:t>raionale</w:t>
      </w:r>
      <w:proofErr w:type="spellEnd"/>
      <w:r w:rsidRPr="00FD0185">
        <w:rPr>
          <w:bCs/>
          <w:sz w:val="28"/>
          <w:szCs w:val="28"/>
          <w:lang w:val="en-US"/>
        </w:rPr>
        <w:t xml:space="preserve"> (art. 43 </w:t>
      </w:r>
      <w:bookmarkStart w:id="8" w:name="_Hlk72222524"/>
      <w:r w:rsidRPr="00FD0185">
        <w:rPr>
          <w:bCs/>
          <w:sz w:val="28"/>
          <w:szCs w:val="28"/>
          <w:lang w:val="en-US"/>
        </w:rPr>
        <w:t>lit.</w:t>
      </w:r>
      <w:bookmarkEnd w:id="8"/>
      <w:r w:rsidRPr="00FD0185">
        <w:rPr>
          <w:bCs/>
          <w:sz w:val="28"/>
          <w:szCs w:val="28"/>
          <w:lang w:val="en-US"/>
        </w:rPr>
        <w:t xml:space="preserve">t) sunt </w:t>
      </w:r>
      <w:proofErr w:type="spellStart"/>
      <w:r w:rsidRPr="00FD0185">
        <w:rPr>
          <w:bCs/>
          <w:sz w:val="28"/>
          <w:szCs w:val="28"/>
          <w:lang w:val="en-US"/>
        </w:rPr>
        <w:t>incluse</w:t>
      </w:r>
      <w:proofErr w:type="spellEnd"/>
      <w:r w:rsidRPr="00FD0185">
        <w:rPr>
          <w:bCs/>
          <w:sz w:val="28"/>
          <w:szCs w:val="28"/>
          <w:lang w:val="en-US"/>
        </w:rPr>
        <w:t xml:space="preserve"> „…decide,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condițiile</w:t>
      </w:r>
      <w:proofErr w:type="spellEnd"/>
      <w:r w:rsidRPr="00FD0185">
        <w:rPr>
          <w:bCs/>
          <w:sz w:val="28"/>
          <w:szCs w:val="28"/>
          <w:lang w:val="en-US"/>
        </w:rPr>
        <w:t xml:space="preserve"> </w:t>
      </w:r>
      <w:proofErr w:type="spellStart"/>
      <w:r w:rsidRPr="00FD0185">
        <w:rPr>
          <w:bCs/>
          <w:sz w:val="28"/>
          <w:szCs w:val="28"/>
          <w:lang w:val="en-US"/>
        </w:rPr>
        <w:t>legii</w:t>
      </w:r>
      <w:proofErr w:type="spellEnd"/>
      <w:r w:rsidRPr="00FD0185">
        <w:rPr>
          <w:bCs/>
          <w:sz w:val="28"/>
          <w:szCs w:val="28"/>
          <w:lang w:val="en-US"/>
        </w:rPr>
        <w:t xml:space="preserve">, </w:t>
      </w:r>
      <w:proofErr w:type="spellStart"/>
      <w:r w:rsidRPr="00FD0185">
        <w:rPr>
          <w:bCs/>
          <w:sz w:val="28"/>
          <w:szCs w:val="28"/>
          <w:lang w:val="en-US"/>
        </w:rPr>
        <w:t>asocierea</w:t>
      </w:r>
      <w:proofErr w:type="spellEnd"/>
      <w:r w:rsidRPr="00FD0185">
        <w:rPr>
          <w:bCs/>
          <w:sz w:val="28"/>
          <w:szCs w:val="28"/>
          <w:lang w:val="en-US"/>
        </w:rPr>
        <w:t xml:space="preserve"> cu </w:t>
      </w:r>
      <w:proofErr w:type="spellStart"/>
      <w:r w:rsidRPr="00FD0185">
        <w:rPr>
          <w:bCs/>
          <w:sz w:val="28"/>
          <w:szCs w:val="28"/>
          <w:lang w:val="en-US"/>
        </w:rPr>
        <w:t>alte</w:t>
      </w:r>
      <w:proofErr w:type="spellEnd"/>
      <w:r w:rsidRPr="00FD0185">
        <w:rPr>
          <w:bCs/>
          <w:sz w:val="28"/>
          <w:szCs w:val="28"/>
          <w:lang w:val="en-US"/>
        </w:rPr>
        <w:t xml:space="preserve"> </w:t>
      </w:r>
      <w:proofErr w:type="spellStart"/>
      <w:r w:rsidRPr="00FD0185">
        <w:rPr>
          <w:bCs/>
          <w:sz w:val="28"/>
          <w:szCs w:val="28"/>
          <w:lang w:val="en-US"/>
        </w:rPr>
        <w:t>autorități</w:t>
      </w:r>
      <w:proofErr w:type="spellEnd"/>
      <w:r w:rsidRPr="00FD0185">
        <w:rPr>
          <w:bCs/>
          <w:sz w:val="28"/>
          <w:szCs w:val="28"/>
          <w:lang w:val="en-US"/>
        </w:rPr>
        <w:t xml:space="preserve"> ale </w:t>
      </w:r>
      <w:proofErr w:type="spellStart"/>
      <w:r w:rsidRPr="00FD0185">
        <w:rPr>
          <w:bCs/>
          <w:sz w:val="28"/>
          <w:szCs w:val="28"/>
          <w:lang w:val="en-US"/>
        </w:rPr>
        <w:t>administrației</w:t>
      </w:r>
      <w:proofErr w:type="spellEnd"/>
      <w:r w:rsidRPr="00FD0185">
        <w:rPr>
          <w:bCs/>
          <w:sz w:val="28"/>
          <w:szCs w:val="28"/>
          <w:lang w:val="en-US"/>
        </w:rPr>
        <w:t xml:space="preserve"> </w:t>
      </w:r>
      <w:proofErr w:type="spellStart"/>
      <w:r w:rsidRPr="00FD0185">
        <w:rPr>
          <w:bCs/>
          <w:sz w:val="28"/>
          <w:szCs w:val="28"/>
          <w:lang w:val="en-US"/>
        </w:rPr>
        <w:t>publice</w:t>
      </w:r>
      <w:proofErr w:type="spellEnd"/>
      <w:r w:rsidRPr="00FD0185">
        <w:rPr>
          <w:bCs/>
          <w:sz w:val="28"/>
          <w:szCs w:val="28"/>
          <w:lang w:val="en-US"/>
        </w:rPr>
        <w:t xml:space="preserve"> locale, </w:t>
      </w:r>
      <w:proofErr w:type="spellStart"/>
      <w:r w:rsidRPr="00FD0185">
        <w:rPr>
          <w:bCs/>
          <w:sz w:val="28"/>
          <w:szCs w:val="28"/>
          <w:lang w:val="en-US"/>
        </w:rPr>
        <w:t>inclusiv</w:t>
      </w:r>
      <w:proofErr w:type="spellEnd"/>
      <w:r w:rsidRPr="00FD0185">
        <w:rPr>
          <w:bCs/>
          <w:sz w:val="28"/>
          <w:szCs w:val="28"/>
          <w:lang w:val="en-US"/>
        </w:rPr>
        <w:t xml:space="preserve"> din </w:t>
      </w:r>
      <w:proofErr w:type="spellStart"/>
      <w:r w:rsidRPr="00FD0185">
        <w:rPr>
          <w:bCs/>
          <w:sz w:val="28"/>
          <w:szCs w:val="28"/>
          <w:lang w:val="en-US"/>
        </w:rPr>
        <w:t>străinătate</w:t>
      </w:r>
      <w:proofErr w:type="spellEnd"/>
      <w:r w:rsidRPr="00FD0185">
        <w:rPr>
          <w:bCs/>
          <w:sz w:val="28"/>
          <w:szCs w:val="28"/>
          <w:lang w:val="en-US"/>
        </w:rPr>
        <w:t xml:space="preserve">, </w:t>
      </w:r>
      <w:proofErr w:type="spellStart"/>
      <w:r w:rsidRPr="00FD0185">
        <w:rPr>
          <w:bCs/>
          <w:sz w:val="28"/>
          <w:szCs w:val="28"/>
          <w:lang w:val="en-US"/>
        </w:rPr>
        <w:t>pentru</w:t>
      </w:r>
      <w:proofErr w:type="spellEnd"/>
      <w:r w:rsidRPr="00FD0185">
        <w:rPr>
          <w:bCs/>
          <w:sz w:val="28"/>
          <w:szCs w:val="28"/>
          <w:lang w:val="en-US"/>
        </w:rPr>
        <w:t xml:space="preserve"> </w:t>
      </w:r>
      <w:proofErr w:type="spellStart"/>
      <w:r w:rsidRPr="00FD0185">
        <w:rPr>
          <w:bCs/>
          <w:sz w:val="28"/>
          <w:szCs w:val="28"/>
          <w:lang w:val="en-US"/>
        </w:rPr>
        <w:t>realizarea</w:t>
      </w:r>
      <w:proofErr w:type="spellEnd"/>
      <w:r w:rsidRPr="00FD0185">
        <w:rPr>
          <w:bCs/>
          <w:sz w:val="28"/>
          <w:szCs w:val="28"/>
          <w:lang w:val="en-US"/>
        </w:rPr>
        <w:t xml:space="preserve"> </w:t>
      </w:r>
      <w:proofErr w:type="spellStart"/>
      <w:r w:rsidRPr="00FD0185">
        <w:rPr>
          <w:bCs/>
          <w:sz w:val="28"/>
          <w:szCs w:val="28"/>
          <w:lang w:val="en-US"/>
        </w:rPr>
        <w:t>unor</w:t>
      </w:r>
      <w:proofErr w:type="spellEnd"/>
      <w:r w:rsidRPr="00FD0185">
        <w:rPr>
          <w:bCs/>
          <w:sz w:val="28"/>
          <w:szCs w:val="28"/>
          <w:lang w:val="en-US"/>
        </w:rPr>
        <w:t xml:space="preserve"> </w:t>
      </w:r>
      <w:proofErr w:type="spellStart"/>
      <w:r w:rsidRPr="00FD0185">
        <w:rPr>
          <w:bCs/>
          <w:sz w:val="28"/>
          <w:szCs w:val="28"/>
          <w:lang w:val="en-US"/>
        </w:rPr>
        <w:t>lucrări</w:t>
      </w:r>
      <w:proofErr w:type="spellEnd"/>
      <w:r w:rsidRPr="00FD0185">
        <w:rPr>
          <w:bCs/>
          <w:sz w:val="28"/>
          <w:szCs w:val="28"/>
          <w:lang w:val="en-US"/>
        </w:rPr>
        <w:t xml:space="preserve"> </w:t>
      </w:r>
      <w:proofErr w:type="spellStart"/>
      <w:r w:rsidRPr="00FD0185">
        <w:rPr>
          <w:bCs/>
          <w:sz w:val="28"/>
          <w:szCs w:val="28"/>
          <w:lang w:val="en-US"/>
        </w:rPr>
        <w:t>şi</w:t>
      </w:r>
      <w:proofErr w:type="spellEnd"/>
      <w:r w:rsidRPr="00FD0185">
        <w:rPr>
          <w:bCs/>
          <w:sz w:val="28"/>
          <w:szCs w:val="28"/>
          <w:lang w:val="en-US"/>
        </w:rPr>
        <w:t xml:space="preserve"> </w:t>
      </w:r>
      <w:proofErr w:type="spellStart"/>
      <w:r w:rsidRPr="00FD0185">
        <w:rPr>
          <w:bCs/>
          <w:sz w:val="28"/>
          <w:szCs w:val="28"/>
          <w:lang w:val="en-US"/>
        </w:rPr>
        <w:t>servicii</w:t>
      </w:r>
      <w:proofErr w:type="spellEnd"/>
      <w:r w:rsidRPr="00FD0185">
        <w:rPr>
          <w:bCs/>
          <w:sz w:val="28"/>
          <w:szCs w:val="28"/>
          <w:lang w:val="en-US"/>
        </w:rPr>
        <w:t xml:space="preserve"> de </w:t>
      </w:r>
      <w:proofErr w:type="spellStart"/>
      <w:r w:rsidRPr="00FD0185">
        <w:rPr>
          <w:bCs/>
          <w:sz w:val="28"/>
          <w:szCs w:val="28"/>
          <w:lang w:val="en-US"/>
        </w:rPr>
        <w:t>interes</w:t>
      </w:r>
      <w:proofErr w:type="spellEnd"/>
      <w:r w:rsidRPr="00FD0185">
        <w:rPr>
          <w:bCs/>
          <w:sz w:val="28"/>
          <w:szCs w:val="28"/>
          <w:lang w:val="en-US"/>
        </w:rPr>
        <w:t xml:space="preserve"> public, </w:t>
      </w:r>
      <w:proofErr w:type="spellStart"/>
      <w:r w:rsidRPr="00FD0185">
        <w:rPr>
          <w:bCs/>
          <w:sz w:val="28"/>
          <w:szCs w:val="28"/>
          <w:lang w:val="en-US"/>
        </w:rPr>
        <w:t>pentru</w:t>
      </w:r>
      <w:proofErr w:type="spellEnd"/>
      <w:r w:rsidRPr="00FD0185">
        <w:rPr>
          <w:bCs/>
          <w:sz w:val="28"/>
          <w:szCs w:val="28"/>
          <w:lang w:val="en-US"/>
        </w:rPr>
        <w:t xml:space="preserve"> </w:t>
      </w:r>
      <w:proofErr w:type="spellStart"/>
      <w:r w:rsidRPr="00FD0185">
        <w:rPr>
          <w:bCs/>
          <w:sz w:val="28"/>
          <w:szCs w:val="28"/>
          <w:lang w:val="en-US"/>
        </w:rPr>
        <w:t>promovarea</w:t>
      </w:r>
      <w:proofErr w:type="spellEnd"/>
      <w:r w:rsidRPr="00FD0185">
        <w:rPr>
          <w:bCs/>
          <w:sz w:val="28"/>
          <w:szCs w:val="28"/>
          <w:lang w:val="en-US"/>
        </w:rPr>
        <w:t xml:space="preserve"> </w:t>
      </w:r>
      <w:proofErr w:type="spellStart"/>
      <w:r w:rsidRPr="00FD0185">
        <w:rPr>
          <w:bCs/>
          <w:sz w:val="28"/>
          <w:szCs w:val="28"/>
          <w:lang w:val="en-US"/>
        </w:rPr>
        <w:t>şi</w:t>
      </w:r>
      <w:proofErr w:type="spellEnd"/>
      <w:r w:rsidRPr="00FD0185">
        <w:rPr>
          <w:bCs/>
          <w:sz w:val="28"/>
          <w:szCs w:val="28"/>
          <w:lang w:val="en-US"/>
        </w:rPr>
        <w:t xml:space="preserve"> </w:t>
      </w:r>
      <w:proofErr w:type="spellStart"/>
      <w:r w:rsidRPr="00FD0185">
        <w:rPr>
          <w:bCs/>
          <w:sz w:val="28"/>
          <w:szCs w:val="28"/>
          <w:lang w:val="en-US"/>
        </w:rPr>
        <w:t>protejarea</w:t>
      </w:r>
      <w:proofErr w:type="spellEnd"/>
      <w:r w:rsidRPr="00FD0185">
        <w:rPr>
          <w:bCs/>
          <w:sz w:val="28"/>
          <w:szCs w:val="28"/>
          <w:lang w:val="en-US"/>
        </w:rPr>
        <w:t xml:space="preserve"> </w:t>
      </w:r>
      <w:proofErr w:type="spellStart"/>
      <w:r w:rsidRPr="00FD0185">
        <w:rPr>
          <w:bCs/>
          <w:sz w:val="28"/>
          <w:szCs w:val="28"/>
          <w:lang w:val="en-US"/>
        </w:rPr>
        <w:t>intereselor</w:t>
      </w:r>
      <w:proofErr w:type="spellEnd"/>
      <w:r w:rsidRPr="00FD0185">
        <w:rPr>
          <w:bCs/>
          <w:sz w:val="28"/>
          <w:szCs w:val="28"/>
          <w:lang w:val="en-US"/>
        </w:rPr>
        <w:t xml:space="preserve"> </w:t>
      </w:r>
      <w:proofErr w:type="spellStart"/>
      <w:r w:rsidRPr="00FD0185">
        <w:rPr>
          <w:bCs/>
          <w:sz w:val="28"/>
          <w:szCs w:val="28"/>
          <w:lang w:val="en-US"/>
        </w:rPr>
        <w:t>autorităților</w:t>
      </w:r>
      <w:proofErr w:type="spellEnd"/>
      <w:r w:rsidRPr="00FD0185">
        <w:rPr>
          <w:bCs/>
          <w:sz w:val="28"/>
          <w:szCs w:val="28"/>
          <w:lang w:val="en-US"/>
        </w:rPr>
        <w:t xml:space="preserve"> </w:t>
      </w:r>
      <w:proofErr w:type="spellStart"/>
      <w:r w:rsidRPr="00FD0185">
        <w:rPr>
          <w:bCs/>
          <w:sz w:val="28"/>
          <w:szCs w:val="28"/>
          <w:lang w:val="en-US"/>
        </w:rPr>
        <w:t>administrației</w:t>
      </w:r>
      <w:proofErr w:type="spellEnd"/>
      <w:r w:rsidRPr="00FD0185">
        <w:rPr>
          <w:bCs/>
          <w:sz w:val="28"/>
          <w:szCs w:val="28"/>
          <w:lang w:val="en-US"/>
        </w:rPr>
        <w:t xml:space="preserve"> </w:t>
      </w:r>
      <w:proofErr w:type="spellStart"/>
      <w:r w:rsidRPr="00FD0185">
        <w:rPr>
          <w:bCs/>
          <w:sz w:val="28"/>
          <w:szCs w:val="28"/>
          <w:lang w:val="en-US"/>
        </w:rPr>
        <w:t>publice</w:t>
      </w:r>
      <w:proofErr w:type="spellEnd"/>
      <w:r w:rsidRPr="00FD0185">
        <w:rPr>
          <w:bCs/>
          <w:sz w:val="28"/>
          <w:szCs w:val="28"/>
          <w:lang w:val="en-US"/>
        </w:rPr>
        <w:t xml:space="preserve"> locale, precum </w:t>
      </w:r>
      <w:proofErr w:type="spellStart"/>
      <w:r w:rsidRPr="00FD0185">
        <w:rPr>
          <w:bCs/>
          <w:sz w:val="28"/>
          <w:szCs w:val="28"/>
          <w:lang w:val="en-US"/>
        </w:rPr>
        <w:t>şi</w:t>
      </w:r>
      <w:proofErr w:type="spellEnd"/>
      <w:r w:rsidRPr="00FD0185">
        <w:rPr>
          <w:bCs/>
          <w:sz w:val="28"/>
          <w:szCs w:val="28"/>
          <w:lang w:val="en-US"/>
        </w:rPr>
        <w:t xml:space="preserve"> </w:t>
      </w:r>
      <w:proofErr w:type="spellStart"/>
      <w:r w:rsidRPr="00FD0185">
        <w:rPr>
          <w:bCs/>
          <w:sz w:val="28"/>
          <w:szCs w:val="28"/>
          <w:lang w:val="en-US"/>
        </w:rPr>
        <w:t>colaborarea</w:t>
      </w:r>
      <w:proofErr w:type="spellEnd"/>
      <w:r w:rsidRPr="00FD0185">
        <w:rPr>
          <w:bCs/>
          <w:sz w:val="28"/>
          <w:szCs w:val="28"/>
          <w:lang w:val="en-US"/>
        </w:rPr>
        <w:t xml:space="preserve"> cu </w:t>
      </w:r>
      <w:proofErr w:type="spellStart"/>
      <w:r w:rsidRPr="00FD0185">
        <w:rPr>
          <w:bCs/>
          <w:sz w:val="28"/>
          <w:szCs w:val="28"/>
          <w:lang w:val="en-US"/>
        </w:rPr>
        <w:t>agenți</w:t>
      </w:r>
      <w:proofErr w:type="spellEnd"/>
      <w:r w:rsidRPr="00FD0185">
        <w:rPr>
          <w:bCs/>
          <w:sz w:val="28"/>
          <w:szCs w:val="28"/>
          <w:lang w:val="en-US"/>
        </w:rPr>
        <w:t xml:space="preserve"> economici </w:t>
      </w:r>
      <w:proofErr w:type="spellStart"/>
      <w:r w:rsidRPr="00FD0185">
        <w:rPr>
          <w:bCs/>
          <w:sz w:val="28"/>
          <w:szCs w:val="28"/>
          <w:lang w:val="en-US"/>
        </w:rPr>
        <w:t>şi</w:t>
      </w:r>
      <w:proofErr w:type="spellEnd"/>
      <w:r w:rsidRPr="00FD0185">
        <w:rPr>
          <w:bCs/>
          <w:sz w:val="28"/>
          <w:szCs w:val="28"/>
          <w:lang w:val="en-US"/>
        </w:rPr>
        <w:t xml:space="preserve"> </w:t>
      </w:r>
      <w:proofErr w:type="spellStart"/>
      <w:r w:rsidRPr="00FD0185">
        <w:rPr>
          <w:bCs/>
          <w:sz w:val="28"/>
          <w:szCs w:val="28"/>
          <w:lang w:val="en-US"/>
        </w:rPr>
        <w:t>asociații</w:t>
      </w:r>
      <w:proofErr w:type="spellEnd"/>
      <w:r w:rsidRPr="00FD0185">
        <w:rPr>
          <w:bCs/>
          <w:sz w:val="28"/>
          <w:szCs w:val="28"/>
          <w:lang w:val="en-US"/>
        </w:rPr>
        <w:t xml:space="preserve"> </w:t>
      </w:r>
      <w:proofErr w:type="spellStart"/>
      <w:r w:rsidRPr="00FD0185">
        <w:rPr>
          <w:bCs/>
          <w:sz w:val="28"/>
          <w:szCs w:val="28"/>
          <w:lang w:val="en-US"/>
        </w:rPr>
        <w:t>obștești</w:t>
      </w:r>
      <w:proofErr w:type="spellEnd"/>
      <w:r w:rsidRPr="00FD0185">
        <w:rPr>
          <w:bCs/>
          <w:sz w:val="28"/>
          <w:szCs w:val="28"/>
          <w:lang w:val="en-US"/>
        </w:rPr>
        <w:t xml:space="preserve"> din </w:t>
      </w:r>
      <w:proofErr w:type="spellStart"/>
      <w:r w:rsidRPr="00FD0185">
        <w:rPr>
          <w:bCs/>
          <w:sz w:val="28"/>
          <w:szCs w:val="28"/>
          <w:lang w:val="en-US"/>
        </w:rPr>
        <w:t>țară</w:t>
      </w:r>
      <w:proofErr w:type="spellEnd"/>
      <w:r w:rsidRPr="00FD0185">
        <w:rPr>
          <w:bCs/>
          <w:sz w:val="28"/>
          <w:szCs w:val="28"/>
          <w:lang w:val="en-US"/>
        </w:rPr>
        <w:t xml:space="preserve"> </w:t>
      </w:r>
      <w:proofErr w:type="spellStart"/>
      <w:r w:rsidRPr="00FD0185">
        <w:rPr>
          <w:bCs/>
          <w:sz w:val="28"/>
          <w:szCs w:val="28"/>
          <w:lang w:val="en-US"/>
        </w:rPr>
        <w:t>şi</w:t>
      </w:r>
      <w:proofErr w:type="spellEnd"/>
      <w:r w:rsidRPr="00FD0185">
        <w:rPr>
          <w:bCs/>
          <w:sz w:val="28"/>
          <w:szCs w:val="28"/>
          <w:lang w:val="en-US"/>
        </w:rPr>
        <w:t xml:space="preserve"> din </w:t>
      </w:r>
      <w:proofErr w:type="spellStart"/>
      <w:r w:rsidRPr="00FD0185">
        <w:rPr>
          <w:bCs/>
          <w:sz w:val="28"/>
          <w:szCs w:val="28"/>
          <w:lang w:val="en-US"/>
        </w:rPr>
        <w:t>străinătate</w:t>
      </w:r>
      <w:proofErr w:type="spellEnd"/>
      <w:r w:rsidRPr="00FD0185">
        <w:rPr>
          <w:bCs/>
          <w:sz w:val="28"/>
          <w:szCs w:val="28"/>
          <w:lang w:val="en-US"/>
        </w:rPr>
        <w:t xml:space="preserve">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scopul</w:t>
      </w:r>
      <w:proofErr w:type="spellEnd"/>
      <w:r w:rsidRPr="00FD0185">
        <w:rPr>
          <w:bCs/>
          <w:sz w:val="28"/>
          <w:szCs w:val="28"/>
          <w:lang w:val="en-US"/>
        </w:rPr>
        <w:t xml:space="preserve"> </w:t>
      </w:r>
      <w:proofErr w:type="spellStart"/>
      <w:r w:rsidRPr="00FD0185">
        <w:rPr>
          <w:bCs/>
          <w:sz w:val="28"/>
          <w:szCs w:val="28"/>
          <w:lang w:val="en-US"/>
        </w:rPr>
        <w:t>realizării</w:t>
      </w:r>
      <w:proofErr w:type="spellEnd"/>
      <w:r w:rsidRPr="00FD0185">
        <w:rPr>
          <w:bCs/>
          <w:sz w:val="28"/>
          <w:szCs w:val="28"/>
          <w:lang w:val="en-US"/>
        </w:rPr>
        <w:t xml:space="preserve"> </w:t>
      </w:r>
      <w:proofErr w:type="spellStart"/>
      <w:r w:rsidRPr="00FD0185">
        <w:rPr>
          <w:bCs/>
          <w:sz w:val="28"/>
          <w:szCs w:val="28"/>
          <w:lang w:val="en-US"/>
        </w:rPr>
        <w:t>unor</w:t>
      </w:r>
      <w:proofErr w:type="spellEnd"/>
      <w:r w:rsidRPr="00FD0185">
        <w:rPr>
          <w:bCs/>
          <w:sz w:val="28"/>
          <w:szCs w:val="28"/>
          <w:lang w:val="en-US"/>
        </w:rPr>
        <w:t xml:space="preserve"> </w:t>
      </w:r>
      <w:proofErr w:type="spellStart"/>
      <w:r w:rsidRPr="00FD0185">
        <w:rPr>
          <w:bCs/>
          <w:sz w:val="28"/>
          <w:szCs w:val="28"/>
          <w:lang w:val="en-US"/>
        </w:rPr>
        <w:t>acțiuni</w:t>
      </w:r>
      <w:proofErr w:type="spellEnd"/>
      <w:r w:rsidRPr="00FD0185">
        <w:rPr>
          <w:bCs/>
          <w:sz w:val="28"/>
          <w:szCs w:val="28"/>
          <w:lang w:val="en-US"/>
        </w:rPr>
        <w:t xml:space="preserve"> </w:t>
      </w:r>
      <w:proofErr w:type="spellStart"/>
      <w:r w:rsidRPr="00FD0185">
        <w:rPr>
          <w:bCs/>
          <w:sz w:val="28"/>
          <w:szCs w:val="28"/>
          <w:lang w:val="en-US"/>
        </w:rPr>
        <w:t>sau</w:t>
      </w:r>
      <w:proofErr w:type="spellEnd"/>
      <w:r w:rsidRPr="00FD0185">
        <w:rPr>
          <w:bCs/>
          <w:sz w:val="28"/>
          <w:szCs w:val="28"/>
          <w:lang w:val="en-US"/>
        </w:rPr>
        <w:t xml:space="preserve"> </w:t>
      </w:r>
      <w:proofErr w:type="spellStart"/>
      <w:r w:rsidRPr="00FD0185">
        <w:rPr>
          <w:bCs/>
          <w:sz w:val="28"/>
          <w:szCs w:val="28"/>
          <w:lang w:val="en-US"/>
        </w:rPr>
        <w:t>lucrări</w:t>
      </w:r>
      <w:proofErr w:type="spellEnd"/>
      <w:r w:rsidRPr="00FD0185">
        <w:rPr>
          <w:bCs/>
          <w:sz w:val="28"/>
          <w:szCs w:val="28"/>
          <w:lang w:val="en-US"/>
        </w:rPr>
        <w:t xml:space="preserve"> de </w:t>
      </w:r>
      <w:proofErr w:type="spellStart"/>
      <w:r w:rsidRPr="00FD0185">
        <w:rPr>
          <w:bCs/>
          <w:sz w:val="28"/>
          <w:szCs w:val="28"/>
          <w:lang w:val="en-US"/>
        </w:rPr>
        <w:t>interes</w:t>
      </w:r>
      <w:proofErr w:type="spellEnd"/>
      <w:r w:rsidRPr="00FD0185">
        <w:rPr>
          <w:bCs/>
          <w:sz w:val="28"/>
          <w:szCs w:val="28"/>
          <w:lang w:val="en-US"/>
        </w:rPr>
        <w:t xml:space="preserve"> </w:t>
      </w:r>
      <w:proofErr w:type="spellStart"/>
      <w:r w:rsidRPr="00FD0185">
        <w:rPr>
          <w:bCs/>
          <w:sz w:val="28"/>
          <w:szCs w:val="28"/>
          <w:lang w:val="en-US"/>
        </w:rPr>
        <w:t>comun</w:t>
      </w:r>
      <w:proofErr w:type="spellEnd"/>
      <w:r w:rsidRPr="00FD0185">
        <w:rPr>
          <w:bCs/>
          <w:sz w:val="28"/>
          <w:szCs w:val="28"/>
          <w:lang w:val="en-US"/>
        </w:rPr>
        <w:t xml:space="preserve">”. Similar, Carta </w:t>
      </w:r>
      <w:proofErr w:type="spellStart"/>
      <w:r w:rsidRPr="00FD0185">
        <w:rPr>
          <w:bCs/>
          <w:sz w:val="28"/>
          <w:szCs w:val="28"/>
          <w:lang w:val="en-US"/>
        </w:rPr>
        <w:t>Europeană</w:t>
      </w:r>
      <w:proofErr w:type="spellEnd"/>
      <w:r w:rsidRPr="00FD0185">
        <w:rPr>
          <w:bCs/>
          <w:sz w:val="28"/>
          <w:szCs w:val="28"/>
          <w:lang w:val="en-US"/>
        </w:rPr>
        <w:t xml:space="preserve"> a </w:t>
      </w:r>
      <w:proofErr w:type="spellStart"/>
      <w:r w:rsidRPr="00FD0185">
        <w:rPr>
          <w:bCs/>
          <w:sz w:val="28"/>
          <w:szCs w:val="28"/>
          <w:lang w:val="en-US"/>
        </w:rPr>
        <w:t>Autonomiei</w:t>
      </w:r>
      <w:proofErr w:type="spellEnd"/>
      <w:r w:rsidRPr="00FD0185">
        <w:rPr>
          <w:bCs/>
          <w:sz w:val="28"/>
          <w:szCs w:val="28"/>
          <w:lang w:val="en-US"/>
        </w:rPr>
        <w:t xml:space="preserve"> Locale </w:t>
      </w:r>
      <w:proofErr w:type="spellStart"/>
      <w:r w:rsidRPr="00FD0185">
        <w:rPr>
          <w:bCs/>
          <w:sz w:val="28"/>
          <w:szCs w:val="28"/>
          <w:lang w:val="en-US"/>
        </w:rPr>
        <w:t>semnată</w:t>
      </w:r>
      <w:proofErr w:type="spellEnd"/>
      <w:r w:rsidRPr="00FD0185">
        <w:rPr>
          <w:bCs/>
          <w:sz w:val="28"/>
          <w:szCs w:val="28"/>
          <w:lang w:val="en-US"/>
        </w:rPr>
        <w:t xml:space="preserve"> de RM la data de 2 </w:t>
      </w:r>
      <w:proofErr w:type="spellStart"/>
      <w:r w:rsidRPr="00FD0185">
        <w:rPr>
          <w:bCs/>
          <w:sz w:val="28"/>
          <w:szCs w:val="28"/>
          <w:lang w:val="en-US"/>
        </w:rPr>
        <w:t>mai</w:t>
      </w:r>
      <w:proofErr w:type="spellEnd"/>
      <w:r w:rsidRPr="00FD0185">
        <w:rPr>
          <w:bCs/>
          <w:sz w:val="28"/>
          <w:szCs w:val="28"/>
          <w:lang w:val="en-US"/>
        </w:rPr>
        <w:t xml:space="preserve"> 1996, </w:t>
      </w:r>
      <w:proofErr w:type="spellStart"/>
      <w:r w:rsidRPr="00FD0185">
        <w:rPr>
          <w:bCs/>
          <w:sz w:val="28"/>
          <w:szCs w:val="28"/>
          <w:lang w:val="en-US"/>
        </w:rPr>
        <w:t>ratificată</w:t>
      </w:r>
      <w:proofErr w:type="spellEnd"/>
      <w:r w:rsidRPr="00FD0185">
        <w:rPr>
          <w:bCs/>
          <w:sz w:val="28"/>
          <w:szCs w:val="28"/>
          <w:lang w:val="en-US"/>
        </w:rPr>
        <w:t xml:space="preserve"> la data de 2 </w:t>
      </w:r>
      <w:proofErr w:type="spellStart"/>
      <w:r w:rsidRPr="00FD0185">
        <w:rPr>
          <w:bCs/>
          <w:sz w:val="28"/>
          <w:szCs w:val="28"/>
          <w:lang w:val="en-US"/>
        </w:rPr>
        <w:t>octombrie</w:t>
      </w:r>
      <w:proofErr w:type="spellEnd"/>
      <w:r w:rsidRPr="00FD0185">
        <w:rPr>
          <w:bCs/>
          <w:sz w:val="28"/>
          <w:szCs w:val="28"/>
          <w:lang w:val="en-US"/>
        </w:rPr>
        <w:t xml:space="preserve"> </w:t>
      </w:r>
      <w:proofErr w:type="gramStart"/>
      <w:r w:rsidRPr="00FD0185">
        <w:rPr>
          <w:bCs/>
          <w:sz w:val="28"/>
          <w:szCs w:val="28"/>
          <w:lang w:val="en-US"/>
        </w:rPr>
        <w:t xml:space="preserve">1997  </w:t>
      </w:r>
      <w:proofErr w:type="spellStart"/>
      <w:r w:rsidRPr="00FD0185">
        <w:rPr>
          <w:bCs/>
          <w:sz w:val="28"/>
          <w:szCs w:val="28"/>
          <w:lang w:val="en-US"/>
        </w:rPr>
        <w:t>fără</w:t>
      </w:r>
      <w:proofErr w:type="spellEnd"/>
      <w:proofErr w:type="gramEnd"/>
      <w:r w:rsidRPr="00FD0185">
        <w:rPr>
          <w:bCs/>
          <w:sz w:val="28"/>
          <w:szCs w:val="28"/>
          <w:lang w:val="en-US"/>
        </w:rPr>
        <w:t xml:space="preserve"> </w:t>
      </w:r>
      <w:proofErr w:type="spellStart"/>
      <w:r w:rsidRPr="00FD0185">
        <w:rPr>
          <w:bCs/>
          <w:sz w:val="28"/>
          <w:szCs w:val="28"/>
          <w:lang w:val="en-US"/>
        </w:rPr>
        <w:t>rezerve</w:t>
      </w:r>
      <w:proofErr w:type="spellEnd"/>
      <w:r w:rsidRPr="00FD0185">
        <w:rPr>
          <w:bCs/>
          <w:sz w:val="28"/>
          <w:szCs w:val="28"/>
          <w:lang w:val="en-US"/>
        </w:rPr>
        <w:t xml:space="preserve"> </w:t>
      </w:r>
      <w:proofErr w:type="spellStart"/>
      <w:r w:rsidRPr="00FD0185">
        <w:rPr>
          <w:bCs/>
          <w:sz w:val="28"/>
          <w:szCs w:val="28"/>
          <w:lang w:val="en-US"/>
        </w:rPr>
        <w:t>și</w:t>
      </w:r>
      <w:proofErr w:type="spellEnd"/>
      <w:r w:rsidRPr="00FD0185">
        <w:rPr>
          <w:bCs/>
          <w:sz w:val="28"/>
          <w:szCs w:val="28"/>
          <w:lang w:val="en-US"/>
        </w:rPr>
        <w:t xml:space="preserve"> </w:t>
      </w:r>
      <w:proofErr w:type="spellStart"/>
      <w:r w:rsidRPr="00FD0185">
        <w:rPr>
          <w:bCs/>
          <w:sz w:val="28"/>
          <w:szCs w:val="28"/>
          <w:lang w:val="en-US"/>
        </w:rPr>
        <w:t>intrată</w:t>
      </w:r>
      <w:proofErr w:type="spellEnd"/>
      <w:r w:rsidRPr="00FD0185">
        <w:rPr>
          <w:bCs/>
          <w:sz w:val="28"/>
          <w:szCs w:val="28"/>
          <w:lang w:val="en-US"/>
        </w:rPr>
        <w:t xml:space="preserve">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vigoare</w:t>
      </w:r>
      <w:proofErr w:type="spellEnd"/>
      <w:r w:rsidRPr="00FD0185">
        <w:rPr>
          <w:bCs/>
          <w:sz w:val="28"/>
          <w:szCs w:val="28"/>
          <w:lang w:val="en-US"/>
        </w:rPr>
        <w:t xml:space="preserve"> la 1 </w:t>
      </w:r>
      <w:proofErr w:type="spellStart"/>
      <w:r w:rsidRPr="00FD0185">
        <w:rPr>
          <w:bCs/>
          <w:sz w:val="28"/>
          <w:szCs w:val="28"/>
          <w:lang w:val="en-US"/>
        </w:rPr>
        <w:t>februarie</w:t>
      </w:r>
      <w:proofErr w:type="spellEnd"/>
      <w:r w:rsidRPr="00FD0185">
        <w:rPr>
          <w:bCs/>
          <w:sz w:val="28"/>
          <w:szCs w:val="28"/>
          <w:lang w:val="en-US"/>
        </w:rPr>
        <w:t xml:space="preserve"> 1998, </w:t>
      </w:r>
      <w:proofErr w:type="spellStart"/>
      <w:r w:rsidRPr="00FD0185">
        <w:rPr>
          <w:bCs/>
          <w:sz w:val="28"/>
          <w:szCs w:val="28"/>
          <w:lang w:val="en-US"/>
        </w:rPr>
        <w:t>prevede</w:t>
      </w:r>
      <w:proofErr w:type="spellEnd"/>
      <w:r w:rsidRPr="00FD0185">
        <w:rPr>
          <w:bCs/>
          <w:sz w:val="28"/>
          <w:szCs w:val="28"/>
          <w:lang w:val="en-US"/>
        </w:rPr>
        <w:t xml:space="preserve"> </w:t>
      </w:r>
      <w:proofErr w:type="spellStart"/>
      <w:r w:rsidRPr="00FD0185">
        <w:rPr>
          <w:bCs/>
          <w:sz w:val="28"/>
          <w:szCs w:val="28"/>
          <w:lang w:val="en-US"/>
        </w:rPr>
        <w:t>dreptul</w:t>
      </w:r>
      <w:proofErr w:type="spellEnd"/>
      <w:r w:rsidRPr="00FD0185">
        <w:rPr>
          <w:bCs/>
          <w:sz w:val="28"/>
          <w:szCs w:val="28"/>
          <w:lang w:val="en-US"/>
        </w:rPr>
        <w:t xml:space="preserve"> la </w:t>
      </w:r>
      <w:proofErr w:type="spellStart"/>
      <w:r w:rsidRPr="00FD0185">
        <w:rPr>
          <w:bCs/>
          <w:sz w:val="28"/>
          <w:szCs w:val="28"/>
          <w:lang w:val="en-US"/>
        </w:rPr>
        <w:t>asociere</w:t>
      </w:r>
      <w:proofErr w:type="spellEnd"/>
      <w:r w:rsidRPr="00FD0185">
        <w:rPr>
          <w:bCs/>
          <w:sz w:val="28"/>
          <w:szCs w:val="28"/>
          <w:lang w:val="en-US"/>
        </w:rPr>
        <w:t xml:space="preserve">. </w:t>
      </w:r>
      <w:proofErr w:type="spellStart"/>
      <w:r w:rsidRPr="00FD0185">
        <w:rPr>
          <w:bCs/>
          <w:sz w:val="28"/>
          <w:szCs w:val="28"/>
          <w:lang w:val="en-US"/>
        </w:rPr>
        <w:t>Chiar</w:t>
      </w:r>
      <w:proofErr w:type="spellEnd"/>
      <w:r w:rsidRPr="00FD0185">
        <w:rPr>
          <w:bCs/>
          <w:sz w:val="28"/>
          <w:szCs w:val="28"/>
          <w:lang w:val="en-US"/>
        </w:rPr>
        <w:t xml:space="preserve"> </w:t>
      </w:r>
      <w:proofErr w:type="spellStart"/>
      <w:r w:rsidRPr="00FD0185">
        <w:rPr>
          <w:bCs/>
          <w:sz w:val="28"/>
          <w:szCs w:val="28"/>
          <w:lang w:val="en-US"/>
        </w:rPr>
        <w:t>dacă</w:t>
      </w:r>
      <w:proofErr w:type="spellEnd"/>
      <w:r w:rsidRPr="00FD0185">
        <w:rPr>
          <w:bCs/>
          <w:sz w:val="28"/>
          <w:szCs w:val="28"/>
          <w:lang w:val="en-US"/>
        </w:rPr>
        <w:t xml:space="preserve"> </w:t>
      </w:r>
      <w:proofErr w:type="spellStart"/>
      <w:r w:rsidRPr="00FD0185">
        <w:rPr>
          <w:bCs/>
          <w:sz w:val="28"/>
          <w:szCs w:val="28"/>
          <w:lang w:val="en-US"/>
        </w:rPr>
        <w:t>mecanismul</w:t>
      </w:r>
      <w:proofErr w:type="spellEnd"/>
      <w:r w:rsidRPr="00FD0185">
        <w:rPr>
          <w:bCs/>
          <w:sz w:val="28"/>
          <w:szCs w:val="28"/>
          <w:lang w:val="en-US"/>
        </w:rPr>
        <w:t xml:space="preserve"> de </w:t>
      </w:r>
      <w:proofErr w:type="spellStart"/>
      <w:r w:rsidRPr="00FD0185">
        <w:rPr>
          <w:bCs/>
          <w:sz w:val="28"/>
          <w:szCs w:val="28"/>
          <w:lang w:val="en-US"/>
        </w:rPr>
        <w:t>asociere</w:t>
      </w:r>
      <w:proofErr w:type="spellEnd"/>
      <w:r w:rsidRPr="00FD0185">
        <w:rPr>
          <w:bCs/>
          <w:sz w:val="28"/>
          <w:szCs w:val="28"/>
          <w:lang w:val="en-US"/>
        </w:rPr>
        <w:t xml:space="preserve"> nu </w:t>
      </w:r>
      <w:proofErr w:type="spellStart"/>
      <w:r w:rsidRPr="00FD0185">
        <w:rPr>
          <w:bCs/>
          <w:sz w:val="28"/>
          <w:szCs w:val="28"/>
          <w:lang w:val="en-US"/>
        </w:rPr>
        <w:t>este</w:t>
      </w:r>
      <w:proofErr w:type="spellEnd"/>
      <w:r w:rsidRPr="00FD0185">
        <w:rPr>
          <w:bCs/>
          <w:sz w:val="28"/>
          <w:szCs w:val="28"/>
          <w:lang w:val="en-US"/>
        </w:rPr>
        <w:t xml:space="preserve"> </w:t>
      </w:r>
      <w:proofErr w:type="spellStart"/>
      <w:r w:rsidRPr="00FD0185">
        <w:rPr>
          <w:bCs/>
          <w:sz w:val="28"/>
          <w:szCs w:val="28"/>
          <w:lang w:val="en-US"/>
        </w:rPr>
        <w:t>prevăzut</w:t>
      </w:r>
      <w:proofErr w:type="spellEnd"/>
      <w:r w:rsidRPr="00FD0185">
        <w:rPr>
          <w:bCs/>
          <w:sz w:val="28"/>
          <w:szCs w:val="28"/>
          <w:lang w:val="en-US"/>
        </w:rPr>
        <w:t xml:space="preserve"> </w:t>
      </w:r>
      <w:proofErr w:type="spellStart"/>
      <w:r w:rsidRPr="00FD0185">
        <w:rPr>
          <w:bCs/>
          <w:sz w:val="28"/>
          <w:szCs w:val="28"/>
          <w:lang w:val="en-US"/>
        </w:rPr>
        <w:t>și</w:t>
      </w:r>
      <w:proofErr w:type="spellEnd"/>
      <w:r w:rsidRPr="00FD0185">
        <w:rPr>
          <w:bCs/>
          <w:sz w:val="28"/>
          <w:szCs w:val="28"/>
          <w:lang w:val="en-US"/>
        </w:rPr>
        <w:t xml:space="preserve"> </w:t>
      </w:r>
      <w:proofErr w:type="spellStart"/>
      <w:r w:rsidRPr="00FD0185">
        <w:rPr>
          <w:bCs/>
          <w:sz w:val="28"/>
          <w:szCs w:val="28"/>
          <w:lang w:val="en-US"/>
        </w:rPr>
        <w:t>asigurarea</w:t>
      </w:r>
      <w:proofErr w:type="spellEnd"/>
      <w:r w:rsidRPr="00FD0185">
        <w:rPr>
          <w:bCs/>
          <w:sz w:val="28"/>
          <w:szCs w:val="28"/>
          <w:lang w:val="en-US"/>
        </w:rPr>
        <w:t xml:space="preserve"> </w:t>
      </w:r>
      <w:proofErr w:type="spellStart"/>
      <w:r w:rsidRPr="00FD0185">
        <w:rPr>
          <w:bCs/>
          <w:sz w:val="28"/>
          <w:szCs w:val="28"/>
          <w:lang w:val="en-US"/>
        </w:rPr>
        <w:t>dreptului</w:t>
      </w:r>
      <w:proofErr w:type="spellEnd"/>
      <w:r w:rsidRPr="00FD0185">
        <w:rPr>
          <w:bCs/>
          <w:sz w:val="28"/>
          <w:szCs w:val="28"/>
          <w:lang w:val="en-US"/>
        </w:rPr>
        <w:t xml:space="preserve"> de </w:t>
      </w:r>
      <w:proofErr w:type="spellStart"/>
      <w:r w:rsidRPr="00FD0185">
        <w:rPr>
          <w:bCs/>
          <w:sz w:val="28"/>
          <w:szCs w:val="28"/>
          <w:lang w:val="en-US"/>
        </w:rPr>
        <w:t>asociere</w:t>
      </w:r>
      <w:proofErr w:type="spellEnd"/>
      <w:r w:rsidRPr="00FD0185">
        <w:rPr>
          <w:bCs/>
          <w:sz w:val="28"/>
          <w:szCs w:val="28"/>
          <w:lang w:val="en-US"/>
        </w:rPr>
        <w:t xml:space="preserve"> a </w:t>
      </w:r>
      <w:proofErr w:type="spellStart"/>
      <w:r w:rsidRPr="00FD0185">
        <w:rPr>
          <w:bCs/>
          <w:sz w:val="28"/>
          <w:szCs w:val="28"/>
          <w:lang w:val="en-US"/>
        </w:rPr>
        <w:t>Autorităților</w:t>
      </w:r>
      <w:proofErr w:type="spellEnd"/>
      <w:r w:rsidRPr="00FD0185">
        <w:rPr>
          <w:bCs/>
          <w:sz w:val="28"/>
          <w:szCs w:val="28"/>
          <w:lang w:val="en-US"/>
        </w:rPr>
        <w:t xml:space="preserve"> locale </w:t>
      </w:r>
      <w:proofErr w:type="spellStart"/>
      <w:r w:rsidRPr="00FD0185">
        <w:rPr>
          <w:bCs/>
          <w:sz w:val="28"/>
          <w:szCs w:val="28"/>
          <w:lang w:val="en-US"/>
        </w:rPr>
        <w:t>trebuie</w:t>
      </w:r>
      <w:proofErr w:type="spellEnd"/>
      <w:r w:rsidRPr="00FD0185">
        <w:rPr>
          <w:bCs/>
          <w:sz w:val="28"/>
          <w:szCs w:val="28"/>
          <w:lang w:val="en-US"/>
        </w:rPr>
        <w:t xml:space="preserve"> </w:t>
      </w:r>
      <w:proofErr w:type="spellStart"/>
      <w:r w:rsidRPr="00FD0185">
        <w:rPr>
          <w:bCs/>
          <w:sz w:val="28"/>
          <w:szCs w:val="28"/>
          <w:lang w:val="en-US"/>
        </w:rPr>
        <w:t>încă</w:t>
      </w:r>
      <w:proofErr w:type="spellEnd"/>
      <w:r w:rsidRPr="00FD0185">
        <w:rPr>
          <w:bCs/>
          <w:sz w:val="28"/>
          <w:szCs w:val="28"/>
          <w:lang w:val="en-US"/>
        </w:rPr>
        <w:t xml:space="preserve"> </w:t>
      </w:r>
      <w:proofErr w:type="spellStart"/>
      <w:r w:rsidRPr="00FD0185">
        <w:rPr>
          <w:bCs/>
          <w:sz w:val="28"/>
          <w:szCs w:val="28"/>
          <w:lang w:val="en-US"/>
        </w:rPr>
        <w:t>detaliat</w:t>
      </w:r>
      <w:proofErr w:type="spellEnd"/>
      <w:r w:rsidRPr="00FD0185">
        <w:rPr>
          <w:bCs/>
          <w:sz w:val="28"/>
          <w:szCs w:val="28"/>
          <w:lang w:val="en-US"/>
        </w:rPr>
        <w:t xml:space="preserve">,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baza</w:t>
      </w:r>
      <w:proofErr w:type="spellEnd"/>
      <w:r w:rsidRPr="00FD0185">
        <w:rPr>
          <w:bCs/>
          <w:sz w:val="28"/>
          <w:szCs w:val="28"/>
          <w:lang w:val="en-US"/>
        </w:rPr>
        <w:t xml:space="preserve"> </w:t>
      </w:r>
      <w:proofErr w:type="spellStart"/>
      <w:r w:rsidRPr="00FD0185">
        <w:rPr>
          <w:bCs/>
          <w:sz w:val="28"/>
          <w:szCs w:val="28"/>
          <w:lang w:val="en-US"/>
        </w:rPr>
        <w:t>acestor</w:t>
      </w:r>
      <w:proofErr w:type="spellEnd"/>
      <w:r w:rsidRPr="00FD0185">
        <w:rPr>
          <w:bCs/>
          <w:sz w:val="28"/>
          <w:szCs w:val="28"/>
          <w:lang w:val="en-US"/>
        </w:rPr>
        <w:t xml:space="preserve"> </w:t>
      </w:r>
      <w:proofErr w:type="spellStart"/>
      <w:r w:rsidRPr="00FD0185">
        <w:rPr>
          <w:bCs/>
          <w:sz w:val="28"/>
          <w:szCs w:val="28"/>
          <w:lang w:val="en-US"/>
        </w:rPr>
        <w:t>prevederi</w:t>
      </w:r>
      <w:proofErr w:type="spellEnd"/>
      <w:r w:rsidRPr="00FD0185">
        <w:rPr>
          <w:bCs/>
          <w:sz w:val="28"/>
          <w:szCs w:val="28"/>
          <w:lang w:val="en-US"/>
        </w:rPr>
        <w:t xml:space="preserve"> pot fi </w:t>
      </w:r>
      <w:proofErr w:type="spellStart"/>
      <w:r w:rsidRPr="00FD0185">
        <w:rPr>
          <w:bCs/>
          <w:sz w:val="28"/>
          <w:szCs w:val="28"/>
          <w:lang w:val="en-US"/>
        </w:rPr>
        <w:t>inițiate</w:t>
      </w:r>
      <w:proofErr w:type="spellEnd"/>
      <w:r w:rsidRPr="00FD0185">
        <w:rPr>
          <w:bCs/>
          <w:sz w:val="28"/>
          <w:szCs w:val="28"/>
          <w:lang w:val="en-US"/>
        </w:rPr>
        <w:t xml:space="preserve"> </w:t>
      </w:r>
      <w:proofErr w:type="spellStart"/>
      <w:r w:rsidRPr="00FD0185">
        <w:rPr>
          <w:bCs/>
          <w:sz w:val="28"/>
          <w:szCs w:val="28"/>
          <w:lang w:val="en-US"/>
        </w:rPr>
        <w:t>platforme</w:t>
      </w:r>
      <w:proofErr w:type="spellEnd"/>
      <w:r w:rsidRPr="00FD0185">
        <w:rPr>
          <w:bCs/>
          <w:sz w:val="28"/>
          <w:szCs w:val="28"/>
          <w:lang w:val="en-US"/>
        </w:rPr>
        <w:t xml:space="preserve"> de </w:t>
      </w:r>
      <w:proofErr w:type="spellStart"/>
      <w:r w:rsidRPr="00FD0185">
        <w:rPr>
          <w:bCs/>
          <w:sz w:val="28"/>
          <w:szCs w:val="28"/>
          <w:lang w:val="en-US"/>
        </w:rPr>
        <w:t>asociere</w:t>
      </w:r>
      <w:proofErr w:type="spellEnd"/>
      <w:r w:rsidRPr="00FD0185">
        <w:rPr>
          <w:bCs/>
          <w:sz w:val="28"/>
          <w:szCs w:val="28"/>
          <w:lang w:val="en-US"/>
        </w:rPr>
        <w:t xml:space="preserve"> </w:t>
      </w:r>
      <w:proofErr w:type="spellStart"/>
      <w:r w:rsidRPr="00FD0185">
        <w:rPr>
          <w:bCs/>
          <w:sz w:val="28"/>
          <w:szCs w:val="28"/>
          <w:lang w:val="en-US"/>
        </w:rPr>
        <w:t>și</w:t>
      </w:r>
      <w:proofErr w:type="spellEnd"/>
      <w:r w:rsidRPr="00FD0185">
        <w:rPr>
          <w:bCs/>
          <w:sz w:val="28"/>
          <w:szCs w:val="28"/>
          <w:lang w:val="en-US"/>
        </w:rPr>
        <w:t xml:space="preserve"> </w:t>
      </w:r>
      <w:proofErr w:type="spellStart"/>
      <w:r w:rsidRPr="00FD0185">
        <w:rPr>
          <w:bCs/>
          <w:sz w:val="28"/>
          <w:szCs w:val="28"/>
          <w:lang w:val="en-US"/>
        </w:rPr>
        <w:t>cooperare</w:t>
      </w:r>
      <w:proofErr w:type="spellEnd"/>
      <w:r w:rsidRPr="00FD0185">
        <w:rPr>
          <w:bCs/>
          <w:sz w:val="28"/>
          <w:szCs w:val="28"/>
          <w:lang w:val="en-US"/>
        </w:rPr>
        <w:t xml:space="preserve">. </w:t>
      </w:r>
    </w:p>
    <w:p w14:paraId="790BCBC5" w14:textId="77777777" w:rsidR="00FD0185" w:rsidRPr="00FD0185" w:rsidRDefault="00FD0185" w:rsidP="00FD0185">
      <w:pPr>
        <w:rPr>
          <w:b/>
          <w:bCs/>
          <w:sz w:val="28"/>
          <w:szCs w:val="28"/>
          <w:lang w:val="en-US"/>
        </w:rPr>
      </w:pPr>
      <w:proofErr w:type="spellStart"/>
      <w:r w:rsidRPr="00FD0185">
        <w:rPr>
          <w:b/>
          <w:bCs/>
          <w:sz w:val="28"/>
          <w:szCs w:val="28"/>
          <w:lang w:val="en-US"/>
        </w:rPr>
        <w:t>Interacțiunea</w:t>
      </w:r>
      <w:proofErr w:type="spellEnd"/>
      <w:r w:rsidRPr="00FD0185">
        <w:rPr>
          <w:b/>
          <w:bCs/>
          <w:sz w:val="28"/>
          <w:szCs w:val="28"/>
          <w:lang w:val="en-US"/>
        </w:rPr>
        <w:t xml:space="preserve"> (</w:t>
      </w:r>
      <w:proofErr w:type="spellStart"/>
      <w:r w:rsidRPr="00FD0185">
        <w:rPr>
          <w:b/>
          <w:bCs/>
          <w:sz w:val="28"/>
          <w:szCs w:val="28"/>
          <w:lang w:val="en-US"/>
        </w:rPr>
        <w:t>cooperarea</w:t>
      </w:r>
      <w:proofErr w:type="spellEnd"/>
      <w:r w:rsidRPr="00FD0185">
        <w:rPr>
          <w:b/>
          <w:bCs/>
          <w:sz w:val="28"/>
          <w:szCs w:val="28"/>
          <w:lang w:val="en-US"/>
        </w:rPr>
        <w:t>)</w:t>
      </w:r>
      <w:r w:rsidRPr="00FD0185">
        <w:rPr>
          <w:bCs/>
          <w:sz w:val="28"/>
          <w:szCs w:val="28"/>
          <w:lang w:val="en-US"/>
        </w:rPr>
        <w:t xml:space="preserve"> </w:t>
      </w:r>
      <w:proofErr w:type="spellStart"/>
      <w:r w:rsidRPr="00FD0185">
        <w:rPr>
          <w:bCs/>
          <w:sz w:val="28"/>
          <w:szCs w:val="28"/>
          <w:lang w:val="en-US"/>
        </w:rPr>
        <w:t>autorităților</w:t>
      </w:r>
      <w:proofErr w:type="spellEnd"/>
      <w:r w:rsidRPr="00FD0185">
        <w:rPr>
          <w:bCs/>
          <w:sz w:val="28"/>
          <w:szCs w:val="28"/>
          <w:lang w:val="en-US"/>
        </w:rPr>
        <w:t xml:space="preserve"> </w:t>
      </w:r>
      <w:proofErr w:type="spellStart"/>
      <w:r w:rsidRPr="00FD0185">
        <w:rPr>
          <w:bCs/>
          <w:sz w:val="28"/>
          <w:szCs w:val="28"/>
          <w:lang w:val="en-US"/>
        </w:rPr>
        <w:t>administrației</w:t>
      </w:r>
      <w:proofErr w:type="spellEnd"/>
      <w:r w:rsidRPr="00FD0185">
        <w:rPr>
          <w:bCs/>
          <w:sz w:val="28"/>
          <w:szCs w:val="28"/>
          <w:lang w:val="en-US"/>
        </w:rPr>
        <w:t xml:space="preserve"> </w:t>
      </w:r>
      <w:proofErr w:type="spellStart"/>
      <w:r w:rsidRPr="00FD0185">
        <w:rPr>
          <w:bCs/>
          <w:sz w:val="28"/>
          <w:szCs w:val="28"/>
          <w:lang w:val="en-US"/>
        </w:rPr>
        <w:t>publice</w:t>
      </w:r>
      <w:proofErr w:type="spellEnd"/>
      <w:r w:rsidRPr="00FD0185">
        <w:rPr>
          <w:bCs/>
          <w:sz w:val="28"/>
          <w:szCs w:val="28"/>
          <w:lang w:val="en-US"/>
        </w:rPr>
        <w:t xml:space="preserve"> locale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raionul</w:t>
      </w:r>
      <w:proofErr w:type="spellEnd"/>
      <w:r w:rsidRPr="00FD0185">
        <w:rPr>
          <w:bCs/>
          <w:sz w:val="28"/>
          <w:szCs w:val="28"/>
          <w:lang w:val="en-US"/>
        </w:rPr>
        <w:t xml:space="preserve"> Cahul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domeniul</w:t>
      </w:r>
      <w:proofErr w:type="spellEnd"/>
      <w:r w:rsidRPr="00FD0185">
        <w:rPr>
          <w:bCs/>
          <w:sz w:val="28"/>
          <w:szCs w:val="28"/>
          <w:lang w:val="en-US"/>
        </w:rPr>
        <w:t xml:space="preserve"> </w:t>
      </w:r>
      <w:proofErr w:type="spellStart"/>
      <w:r w:rsidRPr="00FD0185">
        <w:rPr>
          <w:bCs/>
          <w:sz w:val="28"/>
          <w:szCs w:val="28"/>
          <w:lang w:val="en-US"/>
        </w:rPr>
        <w:t>dezvoltării</w:t>
      </w:r>
      <w:proofErr w:type="spellEnd"/>
      <w:r w:rsidRPr="00FD0185">
        <w:rPr>
          <w:bCs/>
          <w:sz w:val="28"/>
          <w:szCs w:val="28"/>
          <w:lang w:val="en-US"/>
        </w:rPr>
        <w:t xml:space="preserve"> </w:t>
      </w:r>
      <w:proofErr w:type="spellStart"/>
      <w:r w:rsidRPr="00FD0185">
        <w:rPr>
          <w:bCs/>
          <w:sz w:val="28"/>
          <w:szCs w:val="28"/>
          <w:lang w:val="en-US"/>
        </w:rPr>
        <w:t>economice</w:t>
      </w:r>
      <w:proofErr w:type="spellEnd"/>
      <w:r w:rsidRPr="00FD0185">
        <w:rPr>
          <w:bCs/>
          <w:sz w:val="28"/>
          <w:szCs w:val="28"/>
          <w:lang w:val="en-US"/>
        </w:rPr>
        <w:t xml:space="preserve"> locale </w:t>
      </w:r>
      <w:proofErr w:type="spellStart"/>
      <w:r w:rsidRPr="00FD0185">
        <w:rPr>
          <w:b/>
          <w:bCs/>
          <w:sz w:val="28"/>
          <w:szCs w:val="28"/>
          <w:lang w:val="en-US"/>
        </w:rPr>
        <w:t>este</w:t>
      </w:r>
      <w:proofErr w:type="spellEnd"/>
      <w:r w:rsidRPr="00FD0185">
        <w:rPr>
          <w:b/>
          <w:bCs/>
          <w:sz w:val="28"/>
          <w:szCs w:val="28"/>
          <w:lang w:val="en-US"/>
        </w:rPr>
        <w:t xml:space="preserve"> </w:t>
      </w:r>
      <w:proofErr w:type="spellStart"/>
      <w:r w:rsidRPr="00FD0185">
        <w:rPr>
          <w:b/>
          <w:bCs/>
          <w:sz w:val="28"/>
          <w:szCs w:val="28"/>
          <w:lang w:val="en-US"/>
        </w:rPr>
        <w:t>realizată</w:t>
      </w:r>
      <w:proofErr w:type="spellEnd"/>
      <w:r w:rsidRPr="00FD0185">
        <w:rPr>
          <w:b/>
          <w:bCs/>
          <w:sz w:val="28"/>
          <w:szCs w:val="28"/>
          <w:lang w:val="en-US"/>
        </w:rPr>
        <w:t xml:space="preserve"> sporadic, </w:t>
      </w:r>
      <w:proofErr w:type="spellStart"/>
      <w:r w:rsidRPr="00FD0185">
        <w:rPr>
          <w:b/>
          <w:bCs/>
          <w:sz w:val="28"/>
          <w:szCs w:val="28"/>
          <w:lang w:val="en-US"/>
        </w:rPr>
        <w:t>insuficient</w:t>
      </w:r>
      <w:proofErr w:type="spellEnd"/>
      <w:r w:rsidRPr="00FD0185">
        <w:rPr>
          <w:b/>
          <w:bCs/>
          <w:sz w:val="28"/>
          <w:szCs w:val="28"/>
          <w:lang w:val="en-US"/>
        </w:rPr>
        <w:t xml:space="preserve"> </w:t>
      </w:r>
      <w:proofErr w:type="spellStart"/>
      <w:r w:rsidRPr="00FD0185">
        <w:rPr>
          <w:b/>
          <w:bCs/>
          <w:sz w:val="28"/>
          <w:szCs w:val="28"/>
          <w:lang w:val="en-US"/>
        </w:rPr>
        <w:t>și</w:t>
      </w:r>
      <w:proofErr w:type="spellEnd"/>
      <w:r w:rsidRPr="00FD0185">
        <w:rPr>
          <w:b/>
          <w:bCs/>
          <w:sz w:val="28"/>
          <w:szCs w:val="28"/>
          <w:lang w:val="en-US"/>
        </w:rPr>
        <w:t xml:space="preserve"> are un </w:t>
      </w:r>
      <w:proofErr w:type="spellStart"/>
      <w:r w:rsidRPr="00FD0185">
        <w:rPr>
          <w:b/>
          <w:bCs/>
          <w:sz w:val="28"/>
          <w:szCs w:val="28"/>
          <w:lang w:val="en-US"/>
        </w:rPr>
        <w:t>șir</w:t>
      </w:r>
      <w:proofErr w:type="spellEnd"/>
      <w:r w:rsidRPr="00FD0185">
        <w:rPr>
          <w:b/>
          <w:bCs/>
          <w:sz w:val="28"/>
          <w:szCs w:val="28"/>
          <w:lang w:val="en-US"/>
        </w:rPr>
        <w:t xml:space="preserve"> de </w:t>
      </w:r>
      <w:proofErr w:type="spellStart"/>
      <w:r w:rsidRPr="00FD0185">
        <w:rPr>
          <w:b/>
          <w:bCs/>
          <w:sz w:val="28"/>
          <w:szCs w:val="28"/>
          <w:lang w:val="en-US"/>
        </w:rPr>
        <w:t>sincope</w:t>
      </w:r>
      <w:proofErr w:type="spellEnd"/>
      <w:r w:rsidRPr="00FD0185">
        <w:rPr>
          <w:b/>
          <w:bCs/>
          <w:sz w:val="28"/>
          <w:szCs w:val="28"/>
          <w:lang w:val="en-US"/>
        </w:rPr>
        <w:t xml:space="preserve">. </w:t>
      </w:r>
    </w:p>
    <w:p w14:paraId="549541FF" w14:textId="77777777" w:rsidR="00FD0185" w:rsidRPr="00FD0185" w:rsidRDefault="00FD0185" w:rsidP="00FD0185">
      <w:pPr>
        <w:rPr>
          <w:bCs/>
          <w:sz w:val="28"/>
          <w:szCs w:val="28"/>
          <w:lang w:val="en-US"/>
        </w:rPr>
      </w:pPr>
      <w:proofErr w:type="spellStart"/>
      <w:r w:rsidRPr="00FD0185">
        <w:rPr>
          <w:bCs/>
          <w:sz w:val="28"/>
          <w:szCs w:val="28"/>
          <w:lang w:val="en-US"/>
        </w:rPr>
        <w:t>Deși</w:t>
      </w:r>
      <w:proofErr w:type="spellEnd"/>
      <w:r w:rsidRPr="00FD0185">
        <w:rPr>
          <w:bCs/>
          <w:sz w:val="28"/>
          <w:szCs w:val="28"/>
          <w:lang w:val="en-US"/>
        </w:rPr>
        <w:t xml:space="preserve"> </w:t>
      </w:r>
      <w:proofErr w:type="spellStart"/>
      <w:r w:rsidRPr="00FD0185">
        <w:rPr>
          <w:bCs/>
          <w:sz w:val="28"/>
          <w:szCs w:val="28"/>
          <w:lang w:val="en-US"/>
        </w:rPr>
        <w:t>cadrul</w:t>
      </w:r>
      <w:proofErr w:type="spellEnd"/>
      <w:r w:rsidRPr="00FD0185">
        <w:rPr>
          <w:bCs/>
          <w:sz w:val="28"/>
          <w:szCs w:val="28"/>
          <w:lang w:val="en-US"/>
        </w:rPr>
        <w:t xml:space="preserve"> </w:t>
      </w:r>
      <w:proofErr w:type="spellStart"/>
      <w:r w:rsidRPr="00FD0185">
        <w:rPr>
          <w:bCs/>
          <w:sz w:val="28"/>
          <w:szCs w:val="28"/>
          <w:lang w:val="en-US"/>
        </w:rPr>
        <w:t>instituțional</w:t>
      </w:r>
      <w:proofErr w:type="spellEnd"/>
      <w:r w:rsidRPr="00FD0185">
        <w:rPr>
          <w:bCs/>
          <w:sz w:val="28"/>
          <w:szCs w:val="28"/>
          <w:lang w:val="en-US"/>
        </w:rPr>
        <w:t xml:space="preserve"> </w:t>
      </w:r>
      <w:proofErr w:type="spellStart"/>
      <w:r w:rsidRPr="00FD0185">
        <w:rPr>
          <w:bCs/>
          <w:sz w:val="28"/>
          <w:szCs w:val="28"/>
          <w:lang w:val="en-US"/>
        </w:rPr>
        <w:t>este</w:t>
      </w:r>
      <w:proofErr w:type="spellEnd"/>
      <w:r w:rsidRPr="00FD0185">
        <w:rPr>
          <w:bCs/>
          <w:sz w:val="28"/>
          <w:szCs w:val="28"/>
          <w:lang w:val="en-US"/>
        </w:rPr>
        <w:t xml:space="preserve"> </w:t>
      </w:r>
      <w:proofErr w:type="spellStart"/>
      <w:r w:rsidRPr="00FD0185">
        <w:rPr>
          <w:bCs/>
          <w:sz w:val="28"/>
          <w:szCs w:val="28"/>
          <w:lang w:val="en-US"/>
        </w:rPr>
        <w:t>funcțional</w:t>
      </w:r>
      <w:proofErr w:type="spellEnd"/>
      <w:r w:rsidRPr="00FD0185">
        <w:rPr>
          <w:bCs/>
          <w:sz w:val="28"/>
          <w:szCs w:val="28"/>
          <w:lang w:val="en-US"/>
        </w:rPr>
        <w:t xml:space="preserve">, </w:t>
      </w:r>
      <w:proofErr w:type="spellStart"/>
      <w:r w:rsidRPr="00FD0185">
        <w:rPr>
          <w:bCs/>
          <w:sz w:val="28"/>
          <w:szCs w:val="28"/>
          <w:lang w:val="en-US"/>
        </w:rPr>
        <w:t>acesta</w:t>
      </w:r>
      <w:proofErr w:type="spellEnd"/>
      <w:r w:rsidRPr="00FD0185">
        <w:rPr>
          <w:bCs/>
          <w:sz w:val="28"/>
          <w:szCs w:val="28"/>
          <w:lang w:val="en-US"/>
        </w:rPr>
        <w:t xml:space="preserve"> nu </w:t>
      </w:r>
      <w:proofErr w:type="spellStart"/>
      <w:r w:rsidRPr="00FD0185">
        <w:rPr>
          <w:bCs/>
          <w:sz w:val="28"/>
          <w:szCs w:val="28"/>
          <w:lang w:val="en-US"/>
        </w:rPr>
        <w:t>soluționează</w:t>
      </w:r>
      <w:proofErr w:type="spellEnd"/>
      <w:r w:rsidRPr="00FD0185">
        <w:rPr>
          <w:bCs/>
          <w:sz w:val="28"/>
          <w:szCs w:val="28"/>
          <w:lang w:val="en-US"/>
        </w:rPr>
        <w:t xml:space="preserve"> </w:t>
      </w:r>
      <w:proofErr w:type="spellStart"/>
      <w:r w:rsidRPr="00FD0185">
        <w:rPr>
          <w:bCs/>
          <w:sz w:val="28"/>
          <w:szCs w:val="28"/>
          <w:lang w:val="en-US"/>
        </w:rPr>
        <w:t>toate</w:t>
      </w:r>
      <w:proofErr w:type="spellEnd"/>
      <w:r w:rsidRPr="00FD0185">
        <w:rPr>
          <w:bCs/>
          <w:sz w:val="28"/>
          <w:szCs w:val="28"/>
          <w:lang w:val="en-US"/>
        </w:rPr>
        <w:t xml:space="preserve"> </w:t>
      </w:r>
      <w:proofErr w:type="spellStart"/>
      <w:r w:rsidRPr="00FD0185">
        <w:rPr>
          <w:bCs/>
          <w:sz w:val="28"/>
          <w:szCs w:val="28"/>
          <w:lang w:val="en-US"/>
        </w:rPr>
        <w:t>necesitățile</w:t>
      </w:r>
      <w:proofErr w:type="spellEnd"/>
      <w:r w:rsidRPr="00FD0185">
        <w:rPr>
          <w:bCs/>
          <w:sz w:val="28"/>
          <w:szCs w:val="28"/>
          <w:lang w:val="en-US"/>
        </w:rPr>
        <w:t xml:space="preserve"> APL de </w:t>
      </w:r>
      <w:proofErr w:type="gramStart"/>
      <w:r w:rsidRPr="00FD0185">
        <w:rPr>
          <w:bCs/>
          <w:sz w:val="28"/>
          <w:szCs w:val="28"/>
          <w:lang w:val="en-US"/>
        </w:rPr>
        <w:t>a</w:t>
      </w:r>
      <w:proofErr w:type="gramEnd"/>
      <w:r w:rsidRPr="00FD0185">
        <w:rPr>
          <w:bCs/>
          <w:sz w:val="28"/>
          <w:szCs w:val="28"/>
          <w:lang w:val="en-US"/>
        </w:rPr>
        <w:t xml:space="preserve"> </w:t>
      </w:r>
      <w:proofErr w:type="spellStart"/>
      <w:r w:rsidRPr="00FD0185">
        <w:rPr>
          <w:bCs/>
          <w:sz w:val="28"/>
          <w:szCs w:val="28"/>
          <w:lang w:val="en-US"/>
        </w:rPr>
        <w:t>asigura</w:t>
      </w:r>
      <w:proofErr w:type="spellEnd"/>
      <w:r w:rsidRPr="00FD0185">
        <w:rPr>
          <w:bCs/>
          <w:sz w:val="28"/>
          <w:szCs w:val="28"/>
          <w:lang w:val="en-US"/>
        </w:rPr>
        <w:t xml:space="preserve"> </w:t>
      </w:r>
      <w:proofErr w:type="spellStart"/>
      <w:r w:rsidRPr="00FD0185">
        <w:rPr>
          <w:bCs/>
          <w:sz w:val="28"/>
          <w:szCs w:val="28"/>
          <w:lang w:val="en-US"/>
        </w:rPr>
        <w:t>parteneriatul</w:t>
      </w:r>
      <w:proofErr w:type="spellEnd"/>
      <w:r w:rsidRPr="00FD0185">
        <w:rPr>
          <w:bCs/>
          <w:sz w:val="28"/>
          <w:szCs w:val="28"/>
          <w:lang w:val="en-US"/>
        </w:rPr>
        <w:t xml:space="preserve"> local al </w:t>
      </w:r>
      <w:proofErr w:type="spellStart"/>
      <w:r w:rsidRPr="00FD0185">
        <w:rPr>
          <w:bCs/>
          <w:sz w:val="28"/>
          <w:szCs w:val="28"/>
          <w:lang w:val="en-US"/>
        </w:rPr>
        <w:t>autorităților</w:t>
      </w:r>
      <w:proofErr w:type="spellEnd"/>
      <w:r w:rsidRPr="00FD0185">
        <w:rPr>
          <w:bCs/>
          <w:sz w:val="28"/>
          <w:szCs w:val="28"/>
          <w:lang w:val="en-US"/>
        </w:rPr>
        <w:t xml:space="preserve"> </w:t>
      </w:r>
      <w:proofErr w:type="spellStart"/>
      <w:r w:rsidRPr="00FD0185">
        <w:rPr>
          <w:bCs/>
          <w:sz w:val="28"/>
          <w:szCs w:val="28"/>
          <w:lang w:val="en-US"/>
        </w:rPr>
        <w:t>publice</w:t>
      </w:r>
      <w:proofErr w:type="spellEnd"/>
      <w:r w:rsidRPr="00FD0185">
        <w:rPr>
          <w:bCs/>
          <w:sz w:val="28"/>
          <w:szCs w:val="28"/>
          <w:lang w:val="en-US"/>
        </w:rPr>
        <w:t xml:space="preserve"> locale. Nu s-a </w:t>
      </w:r>
      <w:proofErr w:type="spellStart"/>
      <w:r w:rsidRPr="00FD0185">
        <w:rPr>
          <w:bCs/>
          <w:sz w:val="28"/>
          <w:szCs w:val="28"/>
          <w:lang w:val="en-US"/>
        </w:rPr>
        <w:t>impulsionat</w:t>
      </w:r>
      <w:proofErr w:type="spellEnd"/>
      <w:r w:rsidRPr="00FD0185">
        <w:rPr>
          <w:bCs/>
          <w:sz w:val="28"/>
          <w:szCs w:val="28"/>
          <w:lang w:val="en-US"/>
        </w:rPr>
        <w:t xml:space="preserve"> </w:t>
      </w:r>
      <w:proofErr w:type="spellStart"/>
      <w:r w:rsidRPr="00FD0185">
        <w:rPr>
          <w:bCs/>
          <w:sz w:val="28"/>
          <w:szCs w:val="28"/>
          <w:lang w:val="en-US"/>
        </w:rPr>
        <w:t>aplicarea</w:t>
      </w:r>
      <w:proofErr w:type="spellEnd"/>
      <w:r w:rsidRPr="00FD0185">
        <w:rPr>
          <w:bCs/>
          <w:sz w:val="28"/>
          <w:szCs w:val="28"/>
          <w:lang w:val="en-US"/>
        </w:rPr>
        <w:t xml:space="preserve">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practică</w:t>
      </w:r>
      <w:proofErr w:type="spellEnd"/>
      <w:r w:rsidRPr="00FD0185">
        <w:rPr>
          <w:bCs/>
          <w:sz w:val="28"/>
          <w:szCs w:val="28"/>
          <w:lang w:val="en-US"/>
        </w:rPr>
        <w:t xml:space="preserve"> a </w:t>
      </w:r>
      <w:proofErr w:type="spellStart"/>
      <w:r w:rsidRPr="00FD0185">
        <w:rPr>
          <w:bCs/>
          <w:sz w:val="28"/>
          <w:szCs w:val="28"/>
          <w:lang w:val="en-US"/>
        </w:rPr>
        <w:t>capacității</w:t>
      </w:r>
      <w:proofErr w:type="spellEnd"/>
      <w:r w:rsidRPr="00FD0185">
        <w:rPr>
          <w:bCs/>
          <w:sz w:val="28"/>
          <w:szCs w:val="28"/>
          <w:lang w:val="en-US"/>
        </w:rPr>
        <w:t xml:space="preserve"> de a se </w:t>
      </w:r>
      <w:proofErr w:type="spellStart"/>
      <w:r w:rsidRPr="00FD0185">
        <w:rPr>
          <w:bCs/>
          <w:sz w:val="28"/>
          <w:szCs w:val="28"/>
          <w:lang w:val="en-US"/>
        </w:rPr>
        <w:t>asocia</w:t>
      </w:r>
      <w:proofErr w:type="spellEnd"/>
      <w:r w:rsidRPr="00FD0185">
        <w:rPr>
          <w:bCs/>
          <w:sz w:val="28"/>
          <w:szCs w:val="28"/>
          <w:lang w:val="en-US"/>
        </w:rPr>
        <w:t xml:space="preserve"> cu </w:t>
      </w:r>
      <w:proofErr w:type="spellStart"/>
      <w:r w:rsidRPr="00FD0185">
        <w:rPr>
          <w:bCs/>
          <w:sz w:val="28"/>
          <w:szCs w:val="28"/>
          <w:lang w:val="en-US"/>
        </w:rPr>
        <w:t>alte</w:t>
      </w:r>
      <w:proofErr w:type="spellEnd"/>
      <w:r w:rsidRPr="00FD0185">
        <w:rPr>
          <w:bCs/>
          <w:sz w:val="28"/>
          <w:szCs w:val="28"/>
          <w:lang w:val="en-US"/>
        </w:rPr>
        <w:t xml:space="preserve"> APL </w:t>
      </w:r>
      <w:proofErr w:type="spellStart"/>
      <w:r w:rsidRPr="00FD0185">
        <w:rPr>
          <w:bCs/>
          <w:sz w:val="28"/>
          <w:szCs w:val="28"/>
          <w:lang w:val="en-US"/>
        </w:rPr>
        <w:t>pentru</w:t>
      </w:r>
      <w:proofErr w:type="spellEnd"/>
      <w:r w:rsidRPr="00FD0185">
        <w:rPr>
          <w:bCs/>
          <w:sz w:val="28"/>
          <w:szCs w:val="28"/>
          <w:lang w:val="en-US"/>
        </w:rPr>
        <w:t xml:space="preserve"> </w:t>
      </w:r>
      <w:proofErr w:type="spellStart"/>
      <w:r w:rsidRPr="00FD0185">
        <w:rPr>
          <w:bCs/>
          <w:sz w:val="28"/>
          <w:szCs w:val="28"/>
          <w:lang w:val="en-US"/>
        </w:rPr>
        <w:t>realizarea</w:t>
      </w:r>
      <w:proofErr w:type="spellEnd"/>
      <w:r w:rsidRPr="00FD0185">
        <w:rPr>
          <w:bCs/>
          <w:sz w:val="28"/>
          <w:szCs w:val="28"/>
          <w:lang w:val="en-US"/>
        </w:rPr>
        <w:t xml:space="preserve"> </w:t>
      </w:r>
      <w:proofErr w:type="spellStart"/>
      <w:r w:rsidRPr="00FD0185">
        <w:rPr>
          <w:bCs/>
          <w:sz w:val="28"/>
          <w:szCs w:val="28"/>
          <w:lang w:val="en-US"/>
        </w:rPr>
        <w:t>unor</w:t>
      </w:r>
      <w:proofErr w:type="spellEnd"/>
      <w:r w:rsidRPr="00FD0185">
        <w:rPr>
          <w:bCs/>
          <w:sz w:val="28"/>
          <w:szCs w:val="28"/>
          <w:lang w:val="en-US"/>
        </w:rPr>
        <w:t xml:space="preserve"> </w:t>
      </w:r>
      <w:proofErr w:type="spellStart"/>
      <w:r w:rsidRPr="00FD0185">
        <w:rPr>
          <w:bCs/>
          <w:sz w:val="28"/>
          <w:szCs w:val="28"/>
          <w:lang w:val="en-US"/>
        </w:rPr>
        <w:t>lucrări</w:t>
      </w:r>
      <w:proofErr w:type="spellEnd"/>
      <w:r w:rsidRPr="00FD0185">
        <w:rPr>
          <w:bCs/>
          <w:sz w:val="28"/>
          <w:szCs w:val="28"/>
          <w:lang w:val="en-US"/>
        </w:rPr>
        <w:t xml:space="preserve"> </w:t>
      </w:r>
      <w:proofErr w:type="spellStart"/>
      <w:r w:rsidRPr="00FD0185">
        <w:rPr>
          <w:bCs/>
          <w:sz w:val="28"/>
          <w:szCs w:val="28"/>
          <w:lang w:val="en-US"/>
        </w:rPr>
        <w:t>şi</w:t>
      </w:r>
      <w:proofErr w:type="spellEnd"/>
      <w:r w:rsidRPr="00FD0185">
        <w:rPr>
          <w:bCs/>
          <w:sz w:val="28"/>
          <w:szCs w:val="28"/>
          <w:lang w:val="en-US"/>
        </w:rPr>
        <w:t xml:space="preserve"> </w:t>
      </w:r>
      <w:proofErr w:type="spellStart"/>
      <w:r w:rsidRPr="00FD0185">
        <w:rPr>
          <w:bCs/>
          <w:sz w:val="28"/>
          <w:szCs w:val="28"/>
          <w:lang w:val="en-US"/>
        </w:rPr>
        <w:t>servicii</w:t>
      </w:r>
      <w:proofErr w:type="spellEnd"/>
      <w:r w:rsidRPr="00FD0185">
        <w:rPr>
          <w:bCs/>
          <w:sz w:val="28"/>
          <w:szCs w:val="28"/>
          <w:lang w:val="en-US"/>
        </w:rPr>
        <w:t xml:space="preserve"> de </w:t>
      </w:r>
      <w:proofErr w:type="spellStart"/>
      <w:r w:rsidRPr="00FD0185">
        <w:rPr>
          <w:bCs/>
          <w:sz w:val="28"/>
          <w:szCs w:val="28"/>
          <w:lang w:val="en-US"/>
        </w:rPr>
        <w:t>interes</w:t>
      </w:r>
      <w:proofErr w:type="spellEnd"/>
      <w:r w:rsidRPr="00FD0185">
        <w:rPr>
          <w:bCs/>
          <w:sz w:val="28"/>
          <w:szCs w:val="28"/>
          <w:lang w:val="en-US"/>
        </w:rPr>
        <w:t xml:space="preserve"> public, cu </w:t>
      </w:r>
      <w:proofErr w:type="spellStart"/>
      <w:r w:rsidRPr="00FD0185">
        <w:rPr>
          <w:bCs/>
          <w:sz w:val="28"/>
          <w:szCs w:val="28"/>
          <w:lang w:val="en-US"/>
        </w:rPr>
        <w:t>toate</w:t>
      </w:r>
      <w:proofErr w:type="spellEnd"/>
      <w:r w:rsidRPr="00FD0185">
        <w:rPr>
          <w:bCs/>
          <w:sz w:val="28"/>
          <w:szCs w:val="28"/>
          <w:lang w:val="en-US"/>
        </w:rPr>
        <w:t xml:space="preserve"> </w:t>
      </w:r>
      <w:proofErr w:type="spellStart"/>
      <w:r w:rsidRPr="00FD0185">
        <w:rPr>
          <w:bCs/>
          <w:sz w:val="28"/>
          <w:szCs w:val="28"/>
          <w:lang w:val="en-US"/>
        </w:rPr>
        <w:t>că</w:t>
      </w:r>
      <w:proofErr w:type="spellEnd"/>
      <w:r w:rsidRPr="00FD0185">
        <w:rPr>
          <w:bCs/>
          <w:sz w:val="28"/>
          <w:szCs w:val="28"/>
          <w:lang w:val="en-US"/>
        </w:rPr>
        <w:t xml:space="preserve"> </w:t>
      </w:r>
      <w:proofErr w:type="spellStart"/>
      <w:r w:rsidRPr="00FD0185">
        <w:rPr>
          <w:bCs/>
          <w:sz w:val="28"/>
          <w:szCs w:val="28"/>
          <w:lang w:val="en-US"/>
        </w:rPr>
        <w:t>strategiile</w:t>
      </w:r>
      <w:proofErr w:type="spellEnd"/>
      <w:r w:rsidRPr="00FD0185">
        <w:rPr>
          <w:bCs/>
          <w:sz w:val="28"/>
          <w:szCs w:val="28"/>
          <w:lang w:val="en-US"/>
        </w:rPr>
        <w:t xml:space="preserve"> de </w:t>
      </w:r>
      <w:proofErr w:type="spellStart"/>
      <w:r w:rsidRPr="00FD0185">
        <w:rPr>
          <w:bCs/>
          <w:sz w:val="28"/>
          <w:szCs w:val="28"/>
          <w:lang w:val="en-US"/>
        </w:rPr>
        <w:t>dezvoltare</w:t>
      </w:r>
      <w:proofErr w:type="spellEnd"/>
      <w:r w:rsidRPr="00FD0185">
        <w:rPr>
          <w:bCs/>
          <w:sz w:val="28"/>
          <w:szCs w:val="28"/>
          <w:lang w:val="en-US"/>
        </w:rPr>
        <w:t xml:space="preserve"> social-</w:t>
      </w:r>
      <w:proofErr w:type="spellStart"/>
      <w:r w:rsidRPr="00FD0185">
        <w:rPr>
          <w:bCs/>
          <w:sz w:val="28"/>
          <w:szCs w:val="28"/>
          <w:lang w:val="en-US"/>
        </w:rPr>
        <w:t>economice</w:t>
      </w:r>
      <w:proofErr w:type="spellEnd"/>
      <w:r w:rsidRPr="00FD0185">
        <w:rPr>
          <w:bCs/>
          <w:sz w:val="28"/>
          <w:szCs w:val="28"/>
          <w:lang w:val="en-US"/>
        </w:rPr>
        <w:t xml:space="preserve"> </w:t>
      </w:r>
      <w:proofErr w:type="spellStart"/>
      <w:r w:rsidRPr="00FD0185">
        <w:rPr>
          <w:bCs/>
          <w:sz w:val="28"/>
          <w:szCs w:val="28"/>
          <w:lang w:val="en-US"/>
        </w:rPr>
        <w:t>raionale</w:t>
      </w:r>
      <w:proofErr w:type="spellEnd"/>
      <w:r w:rsidRPr="00FD0185">
        <w:rPr>
          <w:bCs/>
          <w:sz w:val="28"/>
          <w:szCs w:val="28"/>
          <w:lang w:val="en-US"/>
        </w:rPr>
        <w:t xml:space="preserve"> (</w:t>
      </w:r>
      <w:proofErr w:type="spellStart"/>
      <w:r w:rsidRPr="00FD0185">
        <w:rPr>
          <w:bCs/>
          <w:sz w:val="28"/>
          <w:szCs w:val="28"/>
          <w:lang w:val="en-US"/>
        </w:rPr>
        <w:t>componentele</w:t>
      </w:r>
      <w:proofErr w:type="spellEnd"/>
      <w:r w:rsidRPr="00FD0185">
        <w:rPr>
          <w:bCs/>
          <w:sz w:val="28"/>
          <w:szCs w:val="28"/>
          <w:lang w:val="en-US"/>
        </w:rPr>
        <w:t xml:space="preserve"> </w:t>
      </w:r>
      <w:proofErr w:type="spellStart"/>
      <w:r w:rsidRPr="00FD0185">
        <w:rPr>
          <w:bCs/>
          <w:sz w:val="28"/>
          <w:szCs w:val="28"/>
          <w:lang w:val="en-US"/>
        </w:rPr>
        <w:t>aprovizionare</w:t>
      </w:r>
      <w:proofErr w:type="spellEnd"/>
      <w:r w:rsidRPr="00FD0185">
        <w:rPr>
          <w:bCs/>
          <w:sz w:val="28"/>
          <w:szCs w:val="28"/>
          <w:lang w:val="en-US"/>
        </w:rPr>
        <w:t xml:space="preserve"> cu </w:t>
      </w:r>
      <w:proofErr w:type="spellStart"/>
      <w:r w:rsidRPr="00FD0185">
        <w:rPr>
          <w:bCs/>
          <w:sz w:val="28"/>
          <w:szCs w:val="28"/>
          <w:lang w:val="en-US"/>
        </w:rPr>
        <w:t>apă</w:t>
      </w:r>
      <w:proofErr w:type="spellEnd"/>
      <w:r w:rsidRPr="00FD0185">
        <w:rPr>
          <w:bCs/>
          <w:sz w:val="28"/>
          <w:szCs w:val="28"/>
          <w:lang w:val="en-US"/>
        </w:rPr>
        <w:t xml:space="preserve">, </w:t>
      </w:r>
      <w:proofErr w:type="spellStart"/>
      <w:r w:rsidRPr="00FD0185">
        <w:rPr>
          <w:bCs/>
          <w:sz w:val="28"/>
          <w:szCs w:val="28"/>
          <w:lang w:val="en-US"/>
        </w:rPr>
        <w:t>servicii</w:t>
      </w:r>
      <w:proofErr w:type="spellEnd"/>
      <w:r w:rsidRPr="00FD0185">
        <w:rPr>
          <w:bCs/>
          <w:sz w:val="28"/>
          <w:szCs w:val="28"/>
          <w:lang w:val="en-US"/>
        </w:rPr>
        <w:t xml:space="preserve"> de </w:t>
      </w:r>
      <w:proofErr w:type="spellStart"/>
      <w:r w:rsidRPr="00FD0185">
        <w:rPr>
          <w:bCs/>
          <w:sz w:val="28"/>
          <w:szCs w:val="28"/>
          <w:lang w:val="en-US"/>
        </w:rPr>
        <w:t>canalizare</w:t>
      </w:r>
      <w:proofErr w:type="spellEnd"/>
      <w:r w:rsidRPr="00FD0185">
        <w:rPr>
          <w:bCs/>
          <w:sz w:val="28"/>
          <w:szCs w:val="28"/>
          <w:lang w:val="en-US"/>
        </w:rPr>
        <w:t xml:space="preserve">, </w:t>
      </w:r>
      <w:proofErr w:type="spellStart"/>
      <w:r w:rsidRPr="00FD0185">
        <w:rPr>
          <w:bCs/>
          <w:sz w:val="28"/>
          <w:szCs w:val="28"/>
          <w:lang w:val="en-US"/>
        </w:rPr>
        <w:t>managementul</w:t>
      </w:r>
      <w:proofErr w:type="spellEnd"/>
      <w:r w:rsidRPr="00FD0185">
        <w:rPr>
          <w:bCs/>
          <w:sz w:val="28"/>
          <w:szCs w:val="28"/>
          <w:lang w:val="en-US"/>
        </w:rPr>
        <w:t xml:space="preserve"> </w:t>
      </w:r>
      <w:proofErr w:type="spellStart"/>
      <w:r w:rsidRPr="00FD0185">
        <w:rPr>
          <w:bCs/>
          <w:sz w:val="28"/>
          <w:szCs w:val="28"/>
          <w:lang w:val="en-US"/>
        </w:rPr>
        <w:t>deșeurilor</w:t>
      </w:r>
      <w:proofErr w:type="spellEnd"/>
      <w:r w:rsidRPr="00FD0185">
        <w:rPr>
          <w:bCs/>
          <w:sz w:val="28"/>
          <w:szCs w:val="28"/>
          <w:lang w:val="en-US"/>
        </w:rPr>
        <w:t xml:space="preserve"> etc.) </w:t>
      </w:r>
      <w:proofErr w:type="spellStart"/>
      <w:r w:rsidRPr="00FD0185">
        <w:rPr>
          <w:bCs/>
          <w:sz w:val="28"/>
          <w:szCs w:val="28"/>
          <w:lang w:val="en-US"/>
        </w:rPr>
        <w:t>recomandă</w:t>
      </w:r>
      <w:proofErr w:type="spellEnd"/>
      <w:r w:rsidRPr="00FD0185">
        <w:rPr>
          <w:bCs/>
          <w:sz w:val="28"/>
          <w:szCs w:val="28"/>
          <w:lang w:val="en-US"/>
        </w:rPr>
        <w:t xml:space="preserve"> </w:t>
      </w:r>
      <w:proofErr w:type="spellStart"/>
      <w:r w:rsidRPr="00FD0185">
        <w:rPr>
          <w:bCs/>
          <w:sz w:val="28"/>
          <w:szCs w:val="28"/>
          <w:lang w:val="en-US"/>
        </w:rPr>
        <w:t>cooperarea</w:t>
      </w:r>
      <w:proofErr w:type="spellEnd"/>
      <w:r w:rsidRPr="00FD0185">
        <w:rPr>
          <w:bCs/>
          <w:sz w:val="28"/>
          <w:szCs w:val="28"/>
          <w:lang w:val="en-US"/>
        </w:rPr>
        <w:t xml:space="preserve"> </w:t>
      </w:r>
      <w:proofErr w:type="spellStart"/>
      <w:r w:rsidRPr="00FD0185">
        <w:rPr>
          <w:bCs/>
          <w:sz w:val="28"/>
          <w:szCs w:val="28"/>
          <w:lang w:val="en-US"/>
        </w:rPr>
        <w:t>intercomunală</w:t>
      </w:r>
      <w:proofErr w:type="spellEnd"/>
      <w:r w:rsidRPr="00FD0185">
        <w:rPr>
          <w:bCs/>
          <w:sz w:val="28"/>
          <w:szCs w:val="28"/>
          <w:lang w:val="en-US"/>
        </w:rPr>
        <w:t xml:space="preserve">. Ca </w:t>
      </w:r>
      <w:proofErr w:type="spellStart"/>
      <w:r w:rsidRPr="00FD0185">
        <w:rPr>
          <w:bCs/>
          <w:sz w:val="28"/>
          <w:szCs w:val="28"/>
          <w:lang w:val="en-US"/>
        </w:rPr>
        <w:t>urmare</w:t>
      </w:r>
      <w:proofErr w:type="spellEnd"/>
      <w:r w:rsidRPr="00FD0185">
        <w:rPr>
          <w:bCs/>
          <w:sz w:val="28"/>
          <w:szCs w:val="28"/>
          <w:lang w:val="en-US"/>
        </w:rPr>
        <w:t xml:space="preserve"> a </w:t>
      </w:r>
      <w:proofErr w:type="spellStart"/>
      <w:r w:rsidRPr="00FD0185">
        <w:rPr>
          <w:bCs/>
          <w:sz w:val="28"/>
          <w:szCs w:val="28"/>
          <w:lang w:val="en-US"/>
        </w:rPr>
        <w:t>semnării</w:t>
      </w:r>
      <w:proofErr w:type="spellEnd"/>
      <w:r w:rsidRPr="00FD0185">
        <w:rPr>
          <w:bCs/>
          <w:sz w:val="28"/>
          <w:szCs w:val="28"/>
          <w:lang w:val="en-US"/>
        </w:rPr>
        <w:t xml:space="preserve"> de </w:t>
      </w:r>
      <w:proofErr w:type="spellStart"/>
      <w:r w:rsidRPr="00FD0185">
        <w:rPr>
          <w:bCs/>
          <w:sz w:val="28"/>
          <w:szCs w:val="28"/>
          <w:lang w:val="en-US"/>
        </w:rPr>
        <w:t>comunitate</w:t>
      </w:r>
      <w:proofErr w:type="spellEnd"/>
      <w:r w:rsidRPr="00FD0185">
        <w:rPr>
          <w:bCs/>
          <w:sz w:val="28"/>
          <w:szCs w:val="28"/>
          <w:lang w:val="en-US"/>
        </w:rPr>
        <w:t xml:space="preserve"> </w:t>
      </w:r>
      <w:proofErr w:type="gramStart"/>
      <w:r w:rsidRPr="00FD0185">
        <w:rPr>
          <w:bCs/>
          <w:sz w:val="28"/>
          <w:szCs w:val="28"/>
          <w:lang w:val="en-US"/>
        </w:rPr>
        <w:t>a ”</w:t>
      </w:r>
      <w:proofErr w:type="spellStart"/>
      <w:r w:rsidRPr="00FD0185">
        <w:rPr>
          <w:bCs/>
          <w:sz w:val="28"/>
          <w:szCs w:val="28"/>
          <w:lang w:val="en-US"/>
        </w:rPr>
        <w:t>Memorandumului</w:t>
      </w:r>
      <w:proofErr w:type="spellEnd"/>
      <w:proofErr w:type="gramEnd"/>
      <w:r w:rsidRPr="00FD0185">
        <w:rPr>
          <w:bCs/>
          <w:sz w:val="28"/>
          <w:szCs w:val="28"/>
          <w:lang w:val="en-US"/>
        </w:rPr>
        <w:t xml:space="preserve"> de </w:t>
      </w:r>
      <w:proofErr w:type="spellStart"/>
      <w:r w:rsidRPr="00FD0185">
        <w:rPr>
          <w:bCs/>
          <w:sz w:val="28"/>
          <w:szCs w:val="28"/>
          <w:lang w:val="en-US"/>
        </w:rPr>
        <w:t>intenții</w:t>
      </w:r>
      <w:proofErr w:type="spellEnd"/>
      <w:r w:rsidRPr="00FD0185">
        <w:rPr>
          <w:bCs/>
          <w:sz w:val="28"/>
          <w:szCs w:val="28"/>
          <w:lang w:val="en-US"/>
        </w:rPr>
        <w:t xml:space="preserve"> </w:t>
      </w:r>
      <w:proofErr w:type="spellStart"/>
      <w:r w:rsidRPr="00FD0185">
        <w:rPr>
          <w:bCs/>
          <w:sz w:val="28"/>
          <w:szCs w:val="28"/>
          <w:lang w:val="en-US"/>
        </w:rPr>
        <w:t>privind</w:t>
      </w:r>
      <w:proofErr w:type="spellEnd"/>
      <w:r w:rsidRPr="00FD0185">
        <w:rPr>
          <w:bCs/>
          <w:sz w:val="28"/>
          <w:szCs w:val="28"/>
          <w:lang w:val="en-US"/>
        </w:rPr>
        <w:t xml:space="preserve"> </w:t>
      </w:r>
      <w:proofErr w:type="spellStart"/>
      <w:r w:rsidRPr="00FD0185">
        <w:rPr>
          <w:bCs/>
          <w:sz w:val="28"/>
          <w:szCs w:val="28"/>
          <w:lang w:val="en-US"/>
        </w:rPr>
        <w:t>cooperarea</w:t>
      </w:r>
      <w:proofErr w:type="spellEnd"/>
      <w:r w:rsidRPr="00FD0185">
        <w:rPr>
          <w:bCs/>
          <w:sz w:val="28"/>
          <w:szCs w:val="28"/>
          <w:lang w:val="en-US"/>
        </w:rPr>
        <w:t xml:space="preserve"> </w:t>
      </w:r>
      <w:proofErr w:type="spellStart"/>
      <w:r w:rsidRPr="00FD0185">
        <w:rPr>
          <w:bCs/>
          <w:sz w:val="28"/>
          <w:szCs w:val="28"/>
          <w:lang w:val="en-US"/>
        </w:rPr>
        <w:t>intercomunitară</w:t>
      </w:r>
      <w:proofErr w:type="spellEnd"/>
      <w:r w:rsidRPr="00FD0185">
        <w:rPr>
          <w:bCs/>
          <w:sz w:val="28"/>
          <w:szCs w:val="28"/>
          <w:lang w:val="en-US"/>
        </w:rPr>
        <w:t xml:space="preserve"> </w:t>
      </w:r>
      <w:proofErr w:type="spellStart"/>
      <w:r w:rsidRPr="00FD0185">
        <w:rPr>
          <w:bCs/>
          <w:sz w:val="28"/>
          <w:szCs w:val="28"/>
          <w:lang w:val="en-US"/>
        </w:rPr>
        <w:t>și</w:t>
      </w:r>
      <w:proofErr w:type="spellEnd"/>
      <w:r w:rsidRPr="00FD0185">
        <w:rPr>
          <w:bCs/>
          <w:sz w:val="28"/>
          <w:szCs w:val="28"/>
          <w:lang w:val="en-US"/>
        </w:rPr>
        <w:t xml:space="preserve"> </w:t>
      </w:r>
      <w:proofErr w:type="spellStart"/>
      <w:r w:rsidRPr="00FD0185">
        <w:rPr>
          <w:bCs/>
          <w:sz w:val="28"/>
          <w:szCs w:val="28"/>
          <w:lang w:val="en-US"/>
        </w:rPr>
        <w:t>crearea</w:t>
      </w:r>
      <w:proofErr w:type="spellEnd"/>
      <w:r w:rsidRPr="00FD0185">
        <w:rPr>
          <w:bCs/>
          <w:sz w:val="28"/>
          <w:szCs w:val="28"/>
          <w:lang w:val="en-US"/>
        </w:rPr>
        <w:t xml:space="preserve"> </w:t>
      </w:r>
      <w:proofErr w:type="spellStart"/>
      <w:r w:rsidRPr="00FD0185">
        <w:rPr>
          <w:bCs/>
          <w:sz w:val="28"/>
          <w:szCs w:val="28"/>
          <w:lang w:val="en-US"/>
        </w:rPr>
        <w:t>Parteneriatului</w:t>
      </w:r>
      <w:proofErr w:type="spellEnd"/>
      <w:r w:rsidRPr="00FD0185">
        <w:rPr>
          <w:bCs/>
          <w:sz w:val="28"/>
          <w:szCs w:val="28"/>
          <w:lang w:val="en-US"/>
        </w:rPr>
        <w:t xml:space="preserve"> de </w:t>
      </w:r>
      <w:proofErr w:type="spellStart"/>
      <w:r w:rsidRPr="00FD0185">
        <w:rPr>
          <w:bCs/>
          <w:sz w:val="28"/>
          <w:szCs w:val="28"/>
          <w:lang w:val="en-US"/>
        </w:rPr>
        <w:t>dezvoltare</w:t>
      </w:r>
      <w:proofErr w:type="spellEnd"/>
      <w:r w:rsidRPr="00FD0185">
        <w:rPr>
          <w:bCs/>
          <w:sz w:val="28"/>
          <w:szCs w:val="28"/>
          <w:lang w:val="en-US"/>
        </w:rPr>
        <w:t xml:space="preserve"> </w:t>
      </w:r>
      <w:proofErr w:type="spellStart"/>
      <w:r w:rsidRPr="00FD0185">
        <w:rPr>
          <w:bCs/>
          <w:sz w:val="28"/>
          <w:szCs w:val="28"/>
          <w:lang w:val="en-US"/>
        </w:rPr>
        <w:t>economică</w:t>
      </w:r>
      <w:proofErr w:type="spellEnd"/>
      <w:r w:rsidRPr="00FD0185">
        <w:rPr>
          <w:bCs/>
          <w:sz w:val="28"/>
          <w:szCs w:val="28"/>
          <w:lang w:val="en-US"/>
        </w:rPr>
        <w:t xml:space="preserve"> </w:t>
      </w:r>
      <w:proofErr w:type="spellStart"/>
      <w:r w:rsidRPr="00FD0185">
        <w:rPr>
          <w:bCs/>
          <w:sz w:val="28"/>
          <w:szCs w:val="28"/>
          <w:lang w:val="en-US"/>
        </w:rPr>
        <w:t>Locală</w:t>
      </w:r>
      <w:proofErr w:type="spellEnd"/>
      <w:r w:rsidRPr="00FD0185">
        <w:rPr>
          <w:bCs/>
          <w:sz w:val="28"/>
          <w:szCs w:val="28"/>
          <w:lang w:val="en-US"/>
        </w:rPr>
        <w:t xml:space="preserve">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regiunea</w:t>
      </w:r>
      <w:proofErr w:type="spellEnd"/>
      <w:r w:rsidRPr="00FD0185">
        <w:rPr>
          <w:bCs/>
          <w:sz w:val="28"/>
          <w:szCs w:val="28"/>
          <w:lang w:val="en-US"/>
        </w:rPr>
        <w:t xml:space="preserve"> </w:t>
      </w:r>
      <w:proofErr w:type="spellStart"/>
      <w:r w:rsidRPr="00FD0185">
        <w:rPr>
          <w:bCs/>
          <w:sz w:val="28"/>
          <w:szCs w:val="28"/>
          <w:lang w:val="en-US"/>
        </w:rPr>
        <w:t>cheie</w:t>
      </w:r>
      <w:proofErr w:type="spellEnd"/>
      <w:r w:rsidRPr="00FD0185">
        <w:rPr>
          <w:bCs/>
          <w:sz w:val="28"/>
          <w:szCs w:val="28"/>
          <w:lang w:val="en-US"/>
        </w:rPr>
        <w:t xml:space="preserve"> Cahul”, a </w:t>
      </w:r>
      <w:proofErr w:type="spellStart"/>
      <w:r w:rsidRPr="00FD0185">
        <w:rPr>
          <w:bCs/>
          <w:sz w:val="28"/>
          <w:szCs w:val="28"/>
          <w:lang w:val="en-US"/>
        </w:rPr>
        <w:t>fost</w:t>
      </w:r>
      <w:proofErr w:type="spellEnd"/>
      <w:r w:rsidRPr="00FD0185">
        <w:rPr>
          <w:bCs/>
          <w:sz w:val="28"/>
          <w:szCs w:val="28"/>
          <w:lang w:val="en-US"/>
        </w:rPr>
        <w:t xml:space="preserve"> </w:t>
      </w:r>
      <w:proofErr w:type="spellStart"/>
      <w:r w:rsidRPr="00FD0185">
        <w:rPr>
          <w:bCs/>
          <w:sz w:val="28"/>
          <w:szCs w:val="28"/>
          <w:lang w:val="en-US"/>
        </w:rPr>
        <w:t>elaborat</w:t>
      </w:r>
      <w:proofErr w:type="spellEnd"/>
      <w:r w:rsidRPr="00FD0185">
        <w:rPr>
          <w:bCs/>
          <w:sz w:val="28"/>
          <w:szCs w:val="28"/>
          <w:lang w:val="en-US"/>
        </w:rPr>
        <w:t xml:space="preserve">  </w:t>
      </w:r>
      <w:proofErr w:type="spellStart"/>
      <w:r w:rsidRPr="00FD0185">
        <w:rPr>
          <w:bCs/>
          <w:sz w:val="28"/>
          <w:szCs w:val="28"/>
          <w:lang w:val="en-US"/>
        </w:rPr>
        <w:t>textul</w:t>
      </w:r>
      <w:proofErr w:type="spellEnd"/>
      <w:r w:rsidRPr="00FD0185">
        <w:rPr>
          <w:bCs/>
          <w:sz w:val="28"/>
          <w:szCs w:val="28"/>
          <w:lang w:val="en-US"/>
        </w:rPr>
        <w:t xml:space="preserve"> </w:t>
      </w:r>
      <w:proofErr w:type="spellStart"/>
      <w:r w:rsidRPr="00FD0185">
        <w:rPr>
          <w:bCs/>
          <w:sz w:val="28"/>
          <w:szCs w:val="28"/>
          <w:lang w:val="en-US"/>
        </w:rPr>
        <w:t>Acordului</w:t>
      </w:r>
      <w:proofErr w:type="spellEnd"/>
      <w:r w:rsidRPr="00FD0185">
        <w:rPr>
          <w:bCs/>
          <w:sz w:val="28"/>
          <w:szCs w:val="28"/>
          <w:lang w:val="en-US"/>
        </w:rPr>
        <w:t xml:space="preserve"> de </w:t>
      </w:r>
      <w:proofErr w:type="spellStart"/>
      <w:r w:rsidRPr="00FD0185">
        <w:rPr>
          <w:bCs/>
          <w:sz w:val="28"/>
          <w:szCs w:val="28"/>
          <w:lang w:val="en-US"/>
        </w:rPr>
        <w:t>asociere</w:t>
      </w:r>
      <w:proofErr w:type="spellEnd"/>
      <w:r w:rsidRPr="00FD0185">
        <w:rPr>
          <w:bCs/>
          <w:sz w:val="28"/>
          <w:szCs w:val="28"/>
          <w:lang w:val="en-US"/>
        </w:rPr>
        <w:t xml:space="preserve"> </w:t>
      </w:r>
      <w:proofErr w:type="spellStart"/>
      <w:r w:rsidRPr="00FD0185">
        <w:rPr>
          <w:bCs/>
          <w:sz w:val="28"/>
          <w:szCs w:val="28"/>
          <w:lang w:val="en-US"/>
        </w:rPr>
        <w:t>pentru</w:t>
      </w:r>
      <w:proofErr w:type="spellEnd"/>
      <w:r w:rsidRPr="00FD0185">
        <w:rPr>
          <w:bCs/>
          <w:sz w:val="28"/>
          <w:szCs w:val="28"/>
          <w:lang w:val="en-US"/>
        </w:rPr>
        <w:t xml:space="preserve"> </w:t>
      </w:r>
      <w:proofErr w:type="spellStart"/>
      <w:r w:rsidRPr="00FD0185">
        <w:rPr>
          <w:bCs/>
          <w:sz w:val="28"/>
          <w:szCs w:val="28"/>
          <w:lang w:val="en-US"/>
        </w:rPr>
        <w:t>Cooperarea</w:t>
      </w:r>
      <w:proofErr w:type="spellEnd"/>
      <w:r w:rsidRPr="00FD0185">
        <w:rPr>
          <w:bCs/>
          <w:sz w:val="28"/>
          <w:szCs w:val="28"/>
          <w:lang w:val="en-US"/>
        </w:rPr>
        <w:t xml:space="preserve"> </w:t>
      </w:r>
      <w:proofErr w:type="spellStart"/>
      <w:r w:rsidRPr="00FD0185">
        <w:rPr>
          <w:bCs/>
          <w:sz w:val="28"/>
          <w:szCs w:val="28"/>
          <w:lang w:val="en-US"/>
        </w:rPr>
        <w:t>Economică</w:t>
      </w:r>
      <w:proofErr w:type="spellEnd"/>
      <w:r w:rsidRPr="00FD0185">
        <w:rPr>
          <w:bCs/>
          <w:sz w:val="28"/>
          <w:szCs w:val="28"/>
          <w:lang w:val="en-US"/>
        </w:rPr>
        <w:t xml:space="preserve"> </w:t>
      </w:r>
      <w:proofErr w:type="spellStart"/>
      <w:r w:rsidRPr="00FD0185">
        <w:rPr>
          <w:bCs/>
          <w:sz w:val="28"/>
          <w:szCs w:val="28"/>
          <w:lang w:val="en-US"/>
        </w:rPr>
        <w:t>Teritorială</w:t>
      </w:r>
      <w:proofErr w:type="spellEnd"/>
      <w:r w:rsidRPr="00FD0185">
        <w:rPr>
          <w:bCs/>
          <w:sz w:val="28"/>
          <w:szCs w:val="28"/>
          <w:lang w:val="en-US"/>
        </w:rPr>
        <w:t xml:space="preserve"> </w:t>
      </w:r>
      <w:proofErr w:type="spellStart"/>
      <w:r w:rsidRPr="00FD0185">
        <w:rPr>
          <w:bCs/>
          <w:sz w:val="28"/>
          <w:szCs w:val="28"/>
          <w:lang w:val="en-US"/>
        </w:rPr>
        <w:t>Intercomunitară</w:t>
      </w:r>
      <w:proofErr w:type="spellEnd"/>
      <w:r w:rsidRPr="00FD0185">
        <w:rPr>
          <w:bCs/>
          <w:sz w:val="28"/>
          <w:szCs w:val="28"/>
          <w:lang w:val="en-US"/>
        </w:rPr>
        <w:t xml:space="preserve"> a </w:t>
      </w:r>
      <w:proofErr w:type="spellStart"/>
      <w:r w:rsidRPr="00FD0185">
        <w:rPr>
          <w:bCs/>
          <w:sz w:val="28"/>
          <w:szCs w:val="28"/>
          <w:lang w:val="en-US"/>
        </w:rPr>
        <w:t>localităților</w:t>
      </w:r>
      <w:proofErr w:type="spellEnd"/>
      <w:r w:rsidRPr="00FD0185">
        <w:rPr>
          <w:bCs/>
          <w:sz w:val="28"/>
          <w:szCs w:val="28"/>
          <w:lang w:val="en-US"/>
        </w:rPr>
        <w:t xml:space="preserve"> din </w:t>
      </w:r>
      <w:proofErr w:type="spellStart"/>
      <w:r w:rsidRPr="00FD0185">
        <w:rPr>
          <w:bCs/>
          <w:sz w:val="28"/>
          <w:szCs w:val="28"/>
          <w:lang w:val="en-US"/>
        </w:rPr>
        <w:t>regiunea</w:t>
      </w:r>
      <w:proofErr w:type="spellEnd"/>
      <w:r w:rsidRPr="00FD0185">
        <w:rPr>
          <w:bCs/>
          <w:sz w:val="28"/>
          <w:szCs w:val="28"/>
          <w:lang w:val="en-US"/>
        </w:rPr>
        <w:t xml:space="preserve"> </w:t>
      </w:r>
      <w:proofErr w:type="spellStart"/>
      <w:r w:rsidRPr="00FD0185">
        <w:rPr>
          <w:bCs/>
          <w:sz w:val="28"/>
          <w:szCs w:val="28"/>
          <w:lang w:val="en-US"/>
        </w:rPr>
        <w:t>cheie</w:t>
      </w:r>
      <w:proofErr w:type="spellEnd"/>
      <w:r w:rsidRPr="00FD0185">
        <w:rPr>
          <w:bCs/>
          <w:sz w:val="28"/>
          <w:szCs w:val="28"/>
          <w:lang w:val="en-US"/>
        </w:rPr>
        <w:t xml:space="preserve"> Cahul. </w:t>
      </w:r>
      <w:proofErr w:type="spellStart"/>
      <w:r w:rsidRPr="00FD0185">
        <w:rPr>
          <w:bCs/>
          <w:sz w:val="28"/>
          <w:szCs w:val="28"/>
          <w:lang w:val="en-US"/>
        </w:rPr>
        <w:t>Obiectivul</w:t>
      </w:r>
      <w:proofErr w:type="spellEnd"/>
      <w:r w:rsidRPr="00FD0185">
        <w:rPr>
          <w:bCs/>
          <w:sz w:val="28"/>
          <w:szCs w:val="28"/>
          <w:lang w:val="en-US"/>
        </w:rPr>
        <w:t xml:space="preserve"> general al </w:t>
      </w:r>
      <w:proofErr w:type="spellStart"/>
      <w:r w:rsidRPr="00FD0185">
        <w:rPr>
          <w:bCs/>
          <w:sz w:val="28"/>
          <w:szCs w:val="28"/>
          <w:lang w:val="en-US"/>
        </w:rPr>
        <w:t>Acordului</w:t>
      </w:r>
      <w:proofErr w:type="spellEnd"/>
      <w:r w:rsidRPr="00FD0185">
        <w:rPr>
          <w:bCs/>
          <w:sz w:val="28"/>
          <w:szCs w:val="28"/>
          <w:lang w:val="en-US"/>
        </w:rPr>
        <w:t xml:space="preserve"> </w:t>
      </w:r>
      <w:proofErr w:type="spellStart"/>
      <w:r w:rsidRPr="00FD0185">
        <w:rPr>
          <w:bCs/>
          <w:sz w:val="28"/>
          <w:szCs w:val="28"/>
          <w:lang w:val="en-US"/>
        </w:rPr>
        <w:t>este</w:t>
      </w:r>
      <w:proofErr w:type="spellEnd"/>
      <w:r w:rsidRPr="00FD0185">
        <w:rPr>
          <w:bCs/>
          <w:sz w:val="28"/>
          <w:szCs w:val="28"/>
          <w:lang w:val="en-US"/>
        </w:rPr>
        <w:t xml:space="preserve"> </w:t>
      </w:r>
      <w:proofErr w:type="spellStart"/>
      <w:r w:rsidRPr="00FD0185">
        <w:rPr>
          <w:bCs/>
          <w:sz w:val="28"/>
          <w:szCs w:val="28"/>
          <w:lang w:val="en-US"/>
        </w:rPr>
        <w:t>crearea</w:t>
      </w:r>
      <w:bookmarkStart w:id="9" w:name="_Hlk68258996"/>
      <w:proofErr w:type="spellEnd"/>
      <w:r w:rsidRPr="00FD0185">
        <w:rPr>
          <w:bCs/>
          <w:sz w:val="28"/>
          <w:szCs w:val="28"/>
          <w:lang w:val="en-US"/>
        </w:rPr>
        <w:t xml:space="preserve"> </w:t>
      </w:r>
      <w:proofErr w:type="spellStart"/>
      <w:r w:rsidRPr="00FD0185">
        <w:rPr>
          <w:b/>
          <w:bCs/>
          <w:sz w:val="28"/>
          <w:szCs w:val="28"/>
          <w:lang w:val="en-US"/>
        </w:rPr>
        <w:t>Platformei</w:t>
      </w:r>
      <w:proofErr w:type="spellEnd"/>
      <w:r w:rsidRPr="00FD0185">
        <w:rPr>
          <w:b/>
          <w:bCs/>
          <w:sz w:val="28"/>
          <w:szCs w:val="28"/>
          <w:lang w:val="en-US"/>
        </w:rPr>
        <w:t xml:space="preserve"> de </w:t>
      </w:r>
      <w:proofErr w:type="spellStart"/>
      <w:r w:rsidRPr="00FD0185">
        <w:rPr>
          <w:b/>
          <w:bCs/>
          <w:sz w:val="28"/>
          <w:szCs w:val="28"/>
          <w:lang w:val="en-US"/>
        </w:rPr>
        <w:t>Cooperare</w:t>
      </w:r>
      <w:proofErr w:type="spellEnd"/>
      <w:r w:rsidRPr="00FD0185">
        <w:rPr>
          <w:b/>
          <w:bCs/>
          <w:sz w:val="28"/>
          <w:szCs w:val="28"/>
          <w:lang w:val="en-US"/>
        </w:rPr>
        <w:t xml:space="preserve"> </w:t>
      </w:r>
      <w:proofErr w:type="spellStart"/>
      <w:r w:rsidRPr="00FD0185">
        <w:rPr>
          <w:b/>
          <w:bCs/>
          <w:sz w:val="28"/>
          <w:szCs w:val="28"/>
          <w:lang w:val="en-US"/>
        </w:rPr>
        <w:t>Economică</w:t>
      </w:r>
      <w:proofErr w:type="spellEnd"/>
      <w:r w:rsidRPr="00FD0185">
        <w:rPr>
          <w:b/>
          <w:bCs/>
          <w:sz w:val="28"/>
          <w:szCs w:val="28"/>
          <w:lang w:val="en-US"/>
        </w:rPr>
        <w:t xml:space="preserve"> </w:t>
      </w:r>
      <w:proofErr w:type="spellStart"/>
      <w:r w:rsidRPr="00FD0185">
        <w:rPr>
          <w:b/>
          <w:bCs/>
          <w:sz w:val="28"/>
          <w:szCs w:val="28"/>
          <w:lang w:val="en-US"/>
        </w:rPr>
        <w:t>Teritorială</w:t>
      </w:r>
      <w:proofErr w:type="spellEnd"/>
      <w:r w:rsidRPr="00FD0185">
        <w:rPr>
          <w:b/>
          <w:bCs/>
          <w:sz w:val="28"/>
          <w:szCs w:val="28"/>
          <w:lang w:val="en-US"/>
        </w:rPr>
        <w:t xml:space="preserve"> </w:t>
      </w:r>
      <w:proofErr w:type="spellStart"/>
      <w:r w:rsidRPr="00FD0185">
        <w:rPr>
          <w:b/>
          <w:bCs/>
          <w:sz w:val="28"/>
          <w:szCs w:val="28"/>
          <w:lang w:val="en-US"/>
        </w:rPr>
        <w:t>IntercomunitarăCahul</w:t>
      </w:r>
      <w:bookmarkEnd w:id="9"/>
      <w:proofErr w:type="spellEnd"/>
      <w:r w:rsidRPr="00FD0185">
        <w:rPr>
          <w:b/>
          <w:bCs/>
          <w:sz w:val="28"/>
          <w:szCs w:val="28"/>
          <w:lang w:val="en-US"/>
        </w:rPr>
        <w:t xml:space="preserve"> </w:t>
      </w:r>
      <w:r w:rsidRPr="00FD0185">
        <w:rPr>
          <w:bCs/>
          <w:sz w:val="28"/>
          <w:szCs w:val="28"/>
          <w:lang w:val="en-US"/>
        </w:rPr>
        <w:t>(</w:t>
      </w:r>
      <w:proofErr w:type="spellStart"/>
      <w:r w:rsidRPr="00FD0185">
        <w:rPr>
          <w:bCs/>
          <w:sz w:val="28"/>
          <w:szCs w:val="28"/>
          <w:lang w:val="en-US"/>
        </w:rPr>
        <w:t>numită</w:t>
      </w:r>
      <w:proofErr w:type="spellEnd"/>
      <w:r w:rsidRPr="00FD0185">
        <w:rPr>
          <w:bCs/>
          <w:sz w:val="28"/>
          <w:szCs w:val="28"/>
          <w:lang w:val="en-US"/>
        </w:rPr>
        <w:t xml:space="preserve">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continuare</w:t>
      </w:r>
      <w:proofErr w:type="spellEnd"/>
      <w:r w:rsidRPr="00FD0185">
        <w:rPr>
          <w:bCs/>
          <w:sz w:val="28"/>
          <w:szCs w:val="28"/>
          <w:lang w:val="en-US"/>
        </w:rPr>
        <w:t xml:space="preserve"> PCETI Cahul). </w:t>
      </w:r>
    </w:p>
    <w:p w14:paraId="7D11B02B" w14:textId="77777777" w:rsidR="00FD0185" w:rsidRPr="00FD0185" w:rsidRDefault="00FD0185" w:rsidP="00FD0185">
      <w:pPr>
        <w:rPr>
          <w:bCs/>
          <w:sz w:val="28"/>
          <w:szCs w:val="28"/>
          <w:lang w:val="en-US"/>
        </w:rPr>
      </w:pPr>
      <w:r w:rsidRPr="00FD0185">
        <w:rPr>
          <w:bCs/>
          <w:sz w:val="28"/>
          <w:szCs w:val="28"/>
          <w:lang w:val="en-US"/>
        </w:rPr>
        <w:t xml:space="preserve">PCETI Cahul </w:t>
      </w:r>
      <w:proofErr w:type="spellStart"/>
      <w:r w:rsidRPr="00FD0185">
        <w:rPr>
          <w:bCs/>
          <w:sz w:val="28"/>
          <w:szCs w:val="28"/>
          <w:lang w:val="en-US"/>
        </w:rPr>
        <w:t>este</w:t>
      </w:r>
      <w:proofErr w:type="spellEnd"/>
      <w:r w:rsidRPr="00FD0185">
        <w:rPr>
          <w:bCs/>
          <w:sz w:val="28"/>
          <w:szCs w:val="28"/>
          <w:lang w:val="en-US"/>
        </w:rPr>
        <w:t xml:space="preserve"> </w:t>
      </w:r>
      <w:proofErr w:type="spellStart"/>
      <w:r w:rsidRPr="00FD0185">
        <w:rPr>
          <w:bCs/>
          <w:sz w:val="28"/>
          <w:szCs w:val="28"/>
          <w:lang w:val="en-US"/>
        </w:rPr>
        <w:t>constituită</w:t>
      </w:r>
      <w:proofErr w:type="spellEnd"/>
      <w:r w:rsidRPr="00FD0185">
        <w:rPr>
          <w:bCs/>
          <w:sz w:val="28"/>
          <w:szCs w:val="28"/>
          <w:lang w:val="en-US"/>
        </w:rPr>
        <w:t xml:space="preserve"> </w:t>
      </w:r>
      <w:proofErr w:type="spellStart"/>
      <w:r w:rsidRPr="00FD0185">
        <w:rPr>
          <w:bCs/>
          <w:sz w:val="28"/>
          <w:szCs w:val="28"/>
          <w:lang w:val="en-US"/>
        </w:rPr>
        <w:t>benevol</w:t>
      </w:r>
      <w:proofErr w:type="spellEnd"/>
      <w:r w:rsidRPr="00FD0185">
        <w:rPr>
          <w:bCs/>
          <w:sz w:val="28"/>
          <w:szCs w:val="28"/>
          <w:lang w:val="en-US"/>
        </w:rPr>
        <w:t xml:space="preserve"> de </w:t>
      </w:r>
      <w:proofErr w:type="spellStart"/>
      <w:r w:rsidRPr="00FD0185">
        <w:rPr>
          <w:bCs/>
          <w:sz w:val="28"/>
          <w:szCs w:val="28"/>
          <w:lang w:val="en-US"/>
        </w:rPr>
        <w:t>fondatori</w:t>
      </w:r>
      <w:proofErr w:type="spellEnd"/>
      <w:r w:rsidRPr="00FD0185">
        <w:rPr>
          <w:bCs/>
          <w:sz w:val="28"/>
          <w:szCs w:val="28"/>
          <w:lang w:val="en-US"/>
        </w:rPr>
        <w:t xml:space="preserve"> </w:t>
      </w:r>
      <w:proofErr w:type="spellStart"/>
      <w:r w:rsidRPr="00FD0185">
        <w:rPr>
          <w:bCs/>
          <w:sz w:val="28"/>
          <w:szCs w:val="28"/>
          <w:lang w:val="en-US"/>
        </w:rPr>
        <w:t>pentru</w:t>
      </w:r>
      <w:proofErr w:type="spellEnd"/>
      <w:r w:rsidRPr="00FD0185">
        <w:rPr>
          <w:bCs/>
          <w:sz w:val="28"/>
          <w:szCs w:val="28"/>
          <w:lang w:val="en-US"/>
        </w:rPr>
        <w:t xml:space="preserve"> </w:t>
      </w:r>
      <w:proofErr w:type="spellStart"/>
      <w:r w:rsidRPr="00FD0185">
        <w:rPr>
          <w:bCs/>
          <w:sz w:val="28"/>
          <w:szCs w:val="28"/>
          <w:lang w:val="en-US"/>
        </w:rPr>
        <w:t>satisfacerea</w:t>
      </w:r>
      <w:proofErr w:type="spellEnd"/>
      <w:r w:rsidRPr="00FD0185">
        <w:rPr>
          <w:bCs/>
          <w:sz w:val="28"/>
          <w:szCs w:val="28"/>
          <w:lang w:val="en-US"/>
        </w:rPr>
        <w:t xml:space="preserve"> </w:t>
      </w:r>
      <w:proofErr w:type="spellStart"/>
      <w:r w:rsidRPr="00FD0185">
        <w:rPr>
          <w:bCs/>
          <w:sz w:val="28"/>
          <w:szCs w:val="28"/>
          <w:lang w:val="en-US"/>
        </w:rPr>
        <w:t>intereselor</w:t>
      </w:r>
      <w:proofErr w:type="spellEnd"/>
      <w:r w:rsidRPr="00FD0185">
        <w:rPr>
          <w:bCs/>
          <w:sz w:val="28"/>
          <w:szCs w:val="28"/>
          <w:lang w:val="en-US"/>
        </w:rPr>
        <w:t xml:space="preserve"> </w:t>
      </w:r>
      <w:proofErr w:type="spellStart"/>
      <w:r w:rsidRPr="00FD0185">
        <w:rPr>
          <w:bCs/>
          <w:sz w:val="28"/>
          <w:szCs w:val="28"/>
          <w:lang w:val="en-US"/>
        </w:rPr>
        <w:t>necomerciale</w:t>
      </w:r>
      <w:proofErr w:type="spellEnd"/>
      <w:r w:rsidRPr="00FD0185">
        <w:rPr>
          <w:bCs/>
          <w:sz w:val="28"/>
          <w:szCs w:val="28"/>
          <w:lang w:val="en-US"/>
        </w:rPr>
        <w:t xml:space="preserve"> ale </w:t>
      </w:r>
      <w:proofErr w:type="spellStart"/>
      <w:r w:rsidRPr="00FD0185">
        <w:rPr>
          <w:bCs/>
          <w:sz w:val="28"/>
          <w:szCs w:val="28"/>
          <w:lang w:val="en-US"/>
        </w:rPr>
        <w:t>comunităților</w:t>
      </w:r>
      <w:proofErr w:type="spellEnd"/>
      <w:r w:rsidRPr="00FD0185">
        <w:rPr>
          <w:bCs/>
          <w:sz w:val="28"/>
          <w:szCs w:val="28"/>
          <w:lang w:val="en-US"/>
        </w:rPr>
        <w:t xml:space="preserve"> </w:t>
      </w:r>
      <w:proofErr w:type="spellStart"/>
      <w:r w:rsidRPr="00FD0185">
        <w:rPr>
          <w:bCs/>
          <w:sz w:val="28"/>
          <w:szCs w:val="28"/>
          <w:lang w:val="en-US"/>
        </w:rPr>
        <w:t>semnatare</w:t>
      </w:r>
      <w:proofErr w:type="spellEnd"/>
      <w:r w:rsidRPr="00FD0185">
        <w:rPr>
          <w:bCs/>
          <w:sz w:val="28"/>
          <w:szCs w:val="28"/>
          <w:lang w:val="en-US"/>
        </w:rPr>
        <w:t xml:space="preserve">. </w:t>
      </w:r>
      <w:proofErr w:type="spellStart"/>
      <w:r w:rsidRPr="00FD0185">
        <w:rPr>
          <w:bCs/>
          <w:sz w:val="28"/>
          <w:szCs w:val="28"/>
          <w:lang w:val="en-US"/>
        </w:rPr>
        <w:t>Platforma</w:t>
      </w:r>
      <w:proofErr w:type="spellEnd"/>
      <w:r w:rsidRPr="00FD0185">
        <w:rPr>
          <w:bCs/>
          <w:sz w:val="28"/>
          <w:szCs w:val="28"/>
          <w:lang w:val="en-US"/>
        </w:rPr>
        <w:t xml:space="preserve"> nu </w:t>
      </w:r>
      <w:proofErr w:type="spellStart"/>
      <w:r w:rsidRPr="00FD0185">
        <w:rPr>
          <w:bCs/>
          <w:sz w:val="28"/>
          <w:szCs w:val="28"/>
          <w:lang w:val="en-US"/>
        </w:rPr>
        <w:t>este</w:t>
      </w:r>
      <w:proofErr w:type="spellEnd"/>
      <w:r w:rsidRPr="00FD0185">
        <w:rPr>
          <w:bCs/>
          <w:sz w:val="28"/>
          <w:szCs w:val="28"/>
          <w:lang w:val="en-US"/>
        </w:rPr>
        <w:t xml:space="preserve"> </w:t>
      </w:r>
      <w:proofErr w:type="spellStart"/>
      <w:r w:rsidRPr="00FD0185">
        <w:rPr>
          <w:bCs/>
          <w:sz w:val="28"/>
          <w:szCs w:val="28"/>
          <w:lang w:val="en-US"/>
        </w:rPr>
        <w:t>persoană</w:t>
      </w:r>
      <w:proofErr w:type="spellEnd"/>
      <w:r w:rsidRPr="00FD0185">
        <w:rPr>
          <w:bCs/>
          <w:sz w:val="28"/>
          <w:szCs w:val="28"/>
          <w:lang w:val="en-US"/>
        </w:rPr>
        <w:t xml:space="preserve"> </w:t>
      </w:r>
      <w:proofErr w:type="spellStart"/>
      <w:r w:rsidRPr="00FD0185">
        <w:rPr>
          <w:bCs/>
          <w:sz w:val="28"/>
          <w:szCs w:val="28"/>
          <w:lang w:val="en-US"/>
        </w:rPr>
        <w:t>juridică</w:t>
      </w:r>
      <w:proofErr w:type="spellEnd"/>
      <w:r w:rsidRPr="00FD0185">
        <w:rPr>
          <w:bCs/>
          <w:sz w:val="28"/>
          <w:szCs w:val="28"/>
          <w:lang w:val="en-US"/>
        </w:rPr>
        <w:t xml:space="preserve"> </w:t>
      </w:r>
      <w:proofErr w:type="spellStart"/>
      <w:r w:rsidRPr="00FD0185">
        <w:rPr>
          <w:bCs/>
          <w:sz w:val="28"/>
          <w:szCs w:val="28"/>
          <w:lang w:val="en-US"/>
        </w:rPr>
        <w:t>și</w:t>
      </w:r>
      <w:proofErr w:type="spellEnd"/>
      <w:r w:rsidRPr="00FD0185">
        <w:rPr>
          <w:bCs/>
          <w:sz w:val="28"/>
          <w:szCs w:val="28"/>
          <w:lang w:val="en-US"/>
        </w:rPr>
        <w:t xml:space="preserve"> se </w:t>
      </w:r>
      <w:proofErr w:type="spellStart"/>
      <w:r w:rsidRPr="00FD0185">
        <w:rPr>
          <w:bCs/>
          <w:sz w:val="28"/>
          <w:szCs w:val="28"/>
          <w:lang w:val="en-US"/>
        </w:rPr>
        <w:t>constituie</w:t>
      </w:r>
      <w:proofErr w:type="spellEnd"/>
      <w:r w:rsidRPr="00FD0185">
        <w:rPr>
          <w:bCs/>
          <w:sz w:val="28"/>
          <w:szCs w:val="28"/>
          <w:lang w:val="en-US"/>
        </w:rPr>
        <w:t xml:space="preserve">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vederea</w:t>
      </w:r>
      <w:proofErr w:type="spellEnd"/>
      <w:r w:rsidRPr="00FD0185">
        <w:rPr>
          <w:bCs/>
          <w:sz w:val="28"/>
          <w:szCs w:val="28"/>
          <w:lang w:val="en-US"/>
        </w:rPr>
        <w:t xml:space="preserve"> </w:t>
      </w:r>
      <w:proofErr w:type="spellStart"/>
      <w:r w:rsidRPr="00FD0185">
        <w:rPr>
          <w:bCs/>
          <w:sz w:val="28"/>
          <w:szCs w:val="28"/>
          <w:lang w:val="en-US"/>
        </w:rPr>
        <w:t>atingerii</w:t>
      </w:r>
      <w:proofErr w:type="spellEnd"/>
      <w:r w:rsidRPr="00FD0185">
        <w:rPr>
          <w:bCs/>
          <w:sz w:val="28"/>
          <w:szCs w:val="28"/>
          <w:lang w:val="en-US"/>
        </w:rPr>
        <w:t xml:space="preserve"> </w:t>
      </w:r>
      <w:proofErr w:type="spellStart"/>
      <w:r w:rsidRPr="00FD0185">
        <w:rPr>
          <w:bCs/>
          <w:sz w:val="28"/>
          <w:szCs w:val="28"/>
          <w:lang w:val="en-US"/>
        </w:rPr>
        <w:t>unor</w:t>
      </w:r>
      <w:proofErr w:type="spellEnd"/>
      <w:r w:rsidRPr="00FD0185">
        <w:rPr>
          <w:bCs/>
          <w:sz w:val="28"/>
          <w:szCs w:val="28"/>
          <w:lang w:val="en-US"/>
        </w:rPr>
        <w:t xml:space="preserve"> </w:t>
      </w:r>
      <w:proofErr w:type="spellStart"/>
      <w:r w:rsidRPr="00FD0185">
        <w:rPr>
          <w:bCs/>
          <w:sz w:val="28"/>
          <w:szCs w:val="28"/>
          <w:lang w:val="en-US"/>
        </w:rPr>
        <w:t>asemenea</w:t>
      </w:r>
      <w:proofErr w:type="spellEnd"/>
      <w:r w:rsidRPr="00FD0185">
        <w:rPr>
          <w:bCs/>
          <w:sz w:val="28"/>
          <w:szCs w:val="28"/>
          <w:lang w:val="en-US"/>
        </w:rPr>
        <w:t xml:space="preserve"> </w:t>
      </w:r>
      <w:proofErr w:type="spellStart"/>
      <w:r w:rsidRPr="00FD0185">
        <w:rPr>
          <w:bCs/>
          <w:sz w:val="28"/>
          <w:szCs w:val="28"/>
          <w:lang w:val="en-US"/>
        </w:rPr>
        <w:t>obiective</w:t>
      </w:r>
      <w:proofErr w:type="spellEnd"/>
      <w:r w:rsidRPr="00FD0185">
        <w:rPr>
          <w:bCs/>
          <w:sz w:val="28"/>
          <w:szCs w:val="28"/>
          <w:lang w:val="en-US"/>
        </w:rPr>
        <w:t xml:space="preserve"> cum </w:t>
      </w:r>
      <w:proofErr w:type="spellStart"/>
      <w:r w:rsidRPr="00FD0185">
        <w:rPr>
          <w:bCs/>
          <w:sz w:val="28"/>
          <w:szCs w:val="28"/>
          <w:lang w:val="en-US"/>
        </w:rPr>
        <w:t>ar</w:t>
      </w:r>
      <w:proofErr w:type="spellEnd"/>
      <w:r w:rsidRPr="00FD0185">
        <w:rPr>
          <w:bCs/>
          <w:sz w:val="28"/>
          <w:szCs w:val="28"/>
          <w:lang w:val="en-US"/>
        </w:rPr>
        <w:t xml:space="preserve"> fi:</w:t>
      </w:r>
    </w:p>
    <w:p w14:paraId="2AA06E57" w14:textId="77777777" w:rsidR="00FD0185" w:rsidRPr="00FD0185" w:rsidRDefault="00FD0185" w:rsidP="00FD0185">
      <w:pPr>
        <w:numPr>
          <w:ilvl w:val="0"/>
          <w:numId w:val="4"/>
        </w:numPr>
        <w:rPr>
          <w:bCs/>
          <w:sz w:val="28"/>
          <w:szCs w:val="28"/>
          <w:lang w:val="en-US"/>
        </w:rPr>
      </w:pPr>
      <w:proofErr w:type="spellStart"/>
      <w:r w:rsidRPr="00FD0185">
        <w:rPr>
          <w:bCs/>
          <w:sz w:val="28"/>
          <w:szCs w:val="28"/>
          <w:lang w:val="en-US"/>
        </w:rPr>
        <w:t>Dezvoltarea</w:t>
      </w:r>
      <w:proofErr w:type="spellEnd"/>
      <w:r w:rsidRPr="00FD0185">
        <w:rPr>
          <w:bCs/>
          <w:sz w:val="28"/>
          <w:szCs w:val="28"/>
          <w:lang w:val="en-US"/>
        </w:rPr>
        <w:t xml:space="preserve"> </w:t>
      </w:r>
      <w:proofErr w:type="spellStart"/>
      <w:r w:rsidRPr="00FD0185">
        <w:rPr>
          <w:bCs/>
          <w:sz w:val="28"/>
          <w:szCs w:val="28"/>
          <w:lang w:val="en-US"/>
        </w:rPr>
        <w:t>cooperării</w:t>
      </w:r>
      <w:proofErr w:type="spellEnd"/>
      <w:r w:rsidRPr="00FD0185">
        <w:rPr>
          <w:bCs/>
          <w:sz w:val="28"/>
          <w:szCs w:val="28"/>
          <w:lang w:val="en-US"/>
        </w:rPr>
        <w:t xml:space="preserve"> </w:t>
      </w:r>
      <w:proofErr w:type="spellStart"/>
      <w:r w:rsidRPr="00FD0185">
        <w:rPr>
          <w:bCs/>
          <w:sz w:val="28"/>
          <w:szCs w:val="28"/>
          <w:lang w:val="en-US"/>
        </w:rPr>
        <w:t>economice</w:t>
      </w:r>
      <w:proofErr w:type="spellEnd"/>
      <w:r w:rsidRPr="00FD0185">
        <w:rPr>
          <w:bCs/>
          <w:sz w:val="28"/>
          <w:szCs w:val="28"/>
          <w:lang w:val="en-US"/>
        </w:rPr>
        <w:t xml:space="preserve">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comun</w:t>
      </w:r>
      <w:proofErr w:type="spellEnd"/>
      <w:r w:rsidRPr="00FD0185">
        <w:rPr>
          <w:bCs/>
          <w:sz w:val="28"/>
          <w:szCs w:val="28"/>
          <w:lang w:val="en-US"/>
        </w:rPr>
        <w:t xml:space="preserve">, </w:t>
      </w:r>
      <w:proofErr w:type="spellStart"/>
      <w:r w:rsidRPr="00FD0185">
        <w:rPr>
          <w:bCs/>
          <w:sz w:val="28"/>
          <w:szCs w:val="28"/>
          <w:lang w:val="en-US"/>
        </w:rPr>
        <w:t>identificarea</w:t>
      </w:r>
      <w:proofErr w:type="spellEnd"/>
      <w:r w:rsidRPr="00FD0185">
        <w:rPr>
          <w:bCs/>
          <w:sz w:val="28"/>
          <w:szCs w:val="28"/>
          <w:lang w:val="en-US"/>
        </w:rPr>
        <w:t xml:space="preserve">, </w:t>
      </w:r>
      <w:proofErr w:type="spellStart"/>
      <w:r w:rsidRPr="00FD0185">
        <w:rPr>
          <w:bCs/>
          <w:sz w:val="28"/>
          <w:szCs w:val="28"/>
          <w:lang w:val="en-US"/>
        </w:rPr>
        <w:t>inițierea</w:t>
      </w:r>
      <w:proofErr w:type="spellEnd"/>
      <w:r w:rsidRPr="00FD0185">
        <w:rPr>
          <w:bCs/>
          <w:sz w:val="28"/>
          <w:szCs w:val="28"/>
          <w:lang w:val="en-US"/>
        </w:rPr>
        <w:t xml:space="preserve"> </w:t>
      </w:r>
      <w:proofErr w:type="spellStart"/>
      <w:r w:rsidRPr="00FD0185">
        <w:rPr>
          <w:bCs/>
          <w:sz w:val="28"/>
          <w:szCs w:val="28"/>
          <w:lang w:val="en-US"/>
        </w:rPr>
        <w:t>și</w:t>
      </w:r>
      <w:proofErr w:type="spellEnd"/>
      <w:r w:rsidRPr="00FD0185">
        <w:rPr>
          <w:bCs/>
          <w:sz w:val="28"/>
          <w:szCs w:val="28"/>
          <w:lang w:val="en-US"/>
        </w:rPr>
        <w:t xml:space="preserve"> </w:t>
      </w:r>
      <w:proofErr w:type="spellStart"/>
      <w:r w:rsidRPr="00FD0185">
        <w:rPr>
          <w:bCs/>
          <w:sz w:val="28"/>
          <w:szCs w:val="28"/>
          <w:lang w:val="en-US"/>
        </w:rPr>
        <w:t>implementarea</w:t>
      </w:r>
      <w:proofErr w:type="spellEnd"/>
      <w:r w:rsidRPr="00FD0185">
        <w:rPr>
          <w:bCs/>
          <w:sz w:val="28"/>
          <w:szCs w:val="28"/>
          <w:lang w:val="en-US"/>
        </w:rPr>
        <w:t xml:space="preserve"> </w:t>
      </w:r>
      <w:proofErr w:type="spellStart"/>
      <w:r w:rsidRPr="00FD0185">
        <w:rPr>
          <w:bCs/>
          <w:sz w:val="28"/>
          <w:szCs w:val="28"/>
          <w:lang w:val="en-US"/>
        </w:rPr>
        <w:t>unor</w:t>
      </w:r>
      <w:proofErr w:type="spellEnd"/>
      <w:r w:rsidRPr="00FD0185">
        <w:rPr>
          <w:bCs/>
          <w:sz w:val="28"/>
          <w:szCs w:val="28"/>
          <w:lang w:val="en-US"/>
        </w:rPr>
        <w:t xml:space="preserve"> </w:t>
      </w:r>
      <w:proofErr w:type="spellStart"/>
      <w:r w:rsidRPr="00FD0185">
        <w:rPr>
          <w:bCs/>
          <w:sz w:val="28"/>
          <w:szCs w:val="28"/>
          <w:lang w:val="en-US"/>
        </w:rPr>
        <w:t>proiecte</w:t>
      </w:r>
      <w:proofErr w:type="spellEnd"/>
      <w:r w:rsidRPr="00FD0185">
        <w:rPr>
          <w:bCs/>
          <w:sz w:val="28"/>
          <w:szCs w:val="28"/>
          <w:lang w:val="en-US"/>
        </w:rPr>
        <w:t xml:space="preserve"> cu </w:t>
      </w:r>
      <w:proofErr w:type="spellStart"/>
      <w:r w:rsidRPr="00FD0185">
        <w:rPr>
          <w:bCs/>
          <w:sz w:val="28"/>
          <w:szCs w:val="28"/>
          <w:lang w:val="en-US"/>
        </w:rPr>
        <w:t>beneficii</w:t>
      </w:r>
      <w:proofErr w:type="spellEnd"/>
      <w:r w:rsidRPr="00FD0185">
        <w:rPr>
          <w:bCs/>
          <w:sz w:val="28"/>
          <w:szCs w:val="28"/>
          <w:lang w:val="en-US"/>
        </w:rPr>
        <w:t xml:space="preserve"> </w:t>
      </w:r>
      <w:proofErr w:type="spellStart"/>
      <w:r w:rsidRPr="00FD0185">
        <w:rPr>
          <w:bCs/>
          <w:sz w:val="28"/>
          <w:szCs w:val="28"/>
          <w:lang w:val="en-US"/>
        </w:rPr>
        <w:t>economice</w:t>
      </w:r>
      <w:proofErr w:type="spellEnd"/>
      <w:r w:rsidRPr="00FD0185">
        <w:rPr>
          <w:bCs/>
          <w:sz w:val="28"/>
          <w:szCs w:val="28"/>
          <w:lang w:val="en-US"/>
        </w:rPr>
        <w:t xml:space="preserve"> </w:t>
      </w:r>
      <w:proofErr w:type="spellStart"/>
      <w:r w:rsidRPr="00FD0185">
        <w:rPr>
          <w:bCs/>
          <w:sz w:val="28"/>
          <w:szCs w:val="28"/>
          <w:lang w:val="en-US"/>
        </w:rPr>
        <w:t>comune</w:t>
      </w:r>
      <w:proofErr w:type="spellEnd"/>
      <w:r w:rsidRPr="00FD0185">
        <w:rPr>
          <w:bCs/>
          <w:sz w:val="28"/>
          <w:szCs w:val="28"/>
          <w:lang w:val="en-US"/>
        </w:rPr>
        <w:t xml:space="preserve"> </w:t>
      </w:r>
      <w:proofErr w:type="spellStart"/>
      <w:r w:rsidRPr="00FD0185">
        <w:rPr>
          <w:bCs/>
          <w:sz w:val="28"/>
          <w:szCs w:val="28"/>
          <w:lang w:val="en-US"/>
        </w:rPr>
        <w:t>bazate</w:t>
      </w:r>
      <w:proofErr w:type="spellEnd"/>
      <w:r w:rsidRPr="00FD0185">
        <w:rPr>
          <w:bCs/>
          <w:sz w:val="28"/>
          <w:szCs w:val="28"/>
          <w:lang w:val="en-US"/>
        </w:rPr>
        <w:t xml:space="preserve"> pe </w:t>
      </w:r>
      <w:proofErr w:type="spellStart"/>
      <w:r w:rsidRPr="00FD0185">
        <w:rPr>
          <w:bCs/>
          <w:sz w:val="28"/>
          <w:szCs w:val="28"/>
          <w:lang w:val="en-US"/>
        </w:rPr>
        <w:t>produse</w:t>
      </w:r>
      <w:proofErr w:type="spellEnd"/>
      <w:r w:rsidRPr="00FD0185">
        <w:rPr>
          <w:bCs/>
          <w:sz w:val="28"/>
          <w:szCs w:val="28"/>
          <w:lang w:val="en-US"/>
        </w:rPr>
        <w:t xml:space="preserve">, </w:t>
      </w:r>
      <w:proofErr w:type="spellStart"/>
      <w:r w:rsidRPr="00FD0185">
        <w:rPr>
          <w:bCs/>
          <w:sz w:val="28"/>
          <w:szCs w:val="28"/>
          <w:lang w:val="en-US"/>
        </w:rPr>
        <w:t>servicii</w:t>
      </w:r>
      <w:proofErr w:type="spellEnd"/>
      <w:r w:rsidRPr="00FD0185">
        <w:rPr>
          <w:bCs/>
          <w:sz w:val="28"/>
          <w:szCs w:val="28"/>
          <w:lang w:val="en-US"/>
        </w:rPr>
        <w:t xml:space="preserve"> </w:t>
      </w:r>
      <w:proofErr w:type="spellStart"/>
      <w:r w:rsidRPr="00FD0185">
        <w:rPr>
          <w:bCs/>
          <w:sz w:val="28"/>
          <w:szCs w:val="28"/>
          <w:lang w:val="en-US"/>
        </w:rPr>
        <w:t>și</w:t>
      </w:r>
      <w:proofErr w:type="spellEnd"/>
      <w:r w:rsidRPr="00FD0185">
        <w:rPr>
          <w:bCs/>
          <w:sz w:val="28"/>
          <w:szCs w:val="28"/>
          <w:lang w:val="en-US"/>
        </w:rPr>
        <w:t xml:space="preserve"> </w:t>
      </w:r>
      <w:proofErr w:type="spellStart"/>
      <w:r w:rsidRPr="00FD0185">
        <w:rPr>
          <w:bCs/>
          <w:sz w:val="28"/>
          <w:szCs w:val="28"/>
          <w:lang w:val="en-US"/>
        </w:rPr>
        <w:t>avantaje</w:t>
      </w:r>
      <w:proofErr w:type="spellEnd"/>
      <w:r w:rsidRPr="00FD0185">
        <w:rPr>
          <w:bCs/>
          <w:sz w:val="28"/>
          <w:szCs w:val="28"/>
          <w:lang w:val="en-US"/>
        </w:rPr>
        <w:t xml:space="preserve"> competitive </w:t>
      </w:r>
      <w:proofErr w:type="spellStart"/>
      <w:r w:rsidRPr="00FD0185">
        <w:rPr>
          <w:bCs/>
          <w:sz w:val="28"/>
          <w:szCs w:val="28"/>
          <w:lang w:val="en-US"/>
        </w:rPr>
        <w:t>economice</w:t>
      </w:r>
      <w:proofErr w:type="spellEnd"/>
      <w:r w:rsidRPr="00FD0185">
        <w:rPr>
          <w:bCs/>
          <w:sz w:val="28"/>
          <w:szCs w:val="28"/>
          <w:lang w:val="en-US"/>
        </w:rPr>
        <w:t xml:space="preserve"> ale </w:t>
      </w:r>
      <w:proofErr w:type="spellStart"/>
      <w:r w:rsidRPr="00FD0185">
        <w:rPr>
          <w:bCs/>
          <w:sz w:val="28"/>
          <w:szCs w:val="28"/>
          <w:lang w:val="en-US"/>
        </w:rPr>
        <w:t>regiunii</w:t>
      </w:r>
      <w:proofErr w:type="spellEnd"/>
      <w:r w:rsidRPr="00FD0185">
        <w:rPr>
          <w:bCs/>
          <w:sz w:val="28"/>
          <w:szCs w:val="28"/>
          <w:lang w:val="en-US"/>
        </w:rPr>
        <w:t>.</w:t>
      </w:r>
    </w:p>
    <w:p w14:paraId="67B5B7E0" w14:textId="77777777" w:rsidR="00FD0185" w:rsidRPr="00FD0185" w:rsidRDefault="00FD0185" w:rsidP="00FD0185">
      <w:pPr>
        <w:numPr>
          <w:ilvl w:val="0"/>
          <w:numId w:val="4"/>
        </w:numPr>
        <w:rPr>
          <w:bCs/>
          <w:sz w:val="28"/>
          <w:szCs w:val="28"/>
          <w:lang w:val="en-US"/>
        </w:rPr>
      </w:pPr>
      <w:proofErr w:type="spellStart"/>
      <w:r w:rsidRPr="00FD0185">
        <w:rPr>
          <w:bCs/>
          <w:sz w:val="28"/>
          <w:szCs w:val="28"/>
          <w:lang w:val="en-US"/>
        </w:rPr>
        <w:t>Conjugarea</w:t>
      </w:r>
      <w:proofErr w:type="spellEnd"/>
      <w:r w:rsidRPr="00FD0185">
        <w:rPr>
          <w:bCs/>
          <w:sz w:val="28"/>
          <w:szCs w:val="28"/>
          <w:lang w:val="en-US"/>
        </w:rPr>
        <w:t xml:space="preserve"> </w:t>
      </w:r>
      <w:proofErr w:type="spellStart"/>
      <w:r w:rsidRPr="00FD0185">
        <w:rPr>
          <w:bCs/>
          <w:sz w:val="28"/>
          <w:szCs w:val="28"/>
          <w:lang w:val="en-US"/>
        </w:rPr>
        <w:t>eforturilor</w:t>
      </w:r>
      <w:proofErr w:type="spellEnd"/>
      <w:r w:rsidRPr="00FD0185">
        <w:rPr>
          <w:bCs/>
          <w:sz w:val="28"/>
          <w:szCs w:val="28"/>
          <w:lang w:val="en-US"/>
        </w:rPr>
        <w:t xml:space="preserve"> </w:t>
      </w:r>
      <w:proofErr w:type="spellStart"/>
      <w:r w:rsidRPr="00FD0185">
        <w:rPr>
          <w:bCs/>
          <w:sz w:val="28"/>
          <w:szCs w:val="28"/>
          <w:lang w:val="en-US"/>
        </w:rPr>
        <w:t>pentru</w:t>
      </w:r>
      <w:proofErr w:type="spellEnd"/>
      <w:r w:rsidRPr="00FD0185">
        <w:rPr>
          <w:bCs/>
          <w:sz w:val="28"/>
          <w:szCs w:val="28"/>
          <w:lang w:val="en-US"/>
        </w:rPr>
        <w:t xml:space="preserve"> </w:t>
      </w:r>
      <w:proofErr w:type="spellStart"/>
      <w:r w:rsidRPr="00FD0185">
        <w:rPr>
          <w:bCs/>
          <w:sz w:val="28"/>
          <w:szCs w:val="28"/>
          <w:lang w:val="en-US"/>
        </w:rPr>
        <w:t>implementarea</w:t>
      </w:r>
      <w:proofErr w:type="spellEnd"/>
      <w:r w:rsidRPr="00FD0185">
        <w:rPr>
          <w:bCs/>
          <w:sz w:val="28"/>
          <w:szCs w:val="28"/>
          <w:lang w:val="en-US"/>
        </w:rPr>
        <w:t xml:space="preserve">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comun</w:t>
      </w:r>
      <w:proofErr w:type="spellEnd"/>
      <w:r w:rsidRPr="00FD0185">
        <w:rPr>
          <w:bCs/>
          <w:sz w:val="28"/>
          <w:szCs w:val="28"/>
          <w:lang w:val="en-US"/>
        </w:rPr>
        <w:t xml:space="preserve"> a </w:t>
      </w:r>
      <w:proofErr w:type="spellStart"/>
      <w:r w:rsidRPr="00FD0185">
        <w:rPr>
          <w:bCs/>
          <w:sz w:val="28"/>
          <w:szCs w:val="28"/>
          <w:lang w:val="en-US"/>
        </w:rPr>
        <w:t>Foii</w:t>
      </w:r>
      <w:proofErr w:type="spellEnd"/>
      <w:r w:rsidRPr="00FD0185">
        <w:rPr>
          <w:bCs/>
          <w:sz w:val="28"/>
          <w:szCs w:val="28"/>
          <w:lang w:val="en-US"/>
        </w:rPr>
        <w:t xml:space="preserve"> de </w:t>
      </w:r>
      <w:proofErr w:type="spellStart"/>
      <w:r w:rsidRPr="00FD0185">
        <w:rPr>
          <w:bCs/>
          <w:sz w:val="28"/>
          <w:szCs w:val="28"/>
          <w:lang w:val="en-US"/>
        </w:rPr>
        <w:t>parcurs</w:t>
      </w:r>
      <w:proofErr w:type="spellEnd"/>
      <w:r w:rsidRPr="00FD0185">
        <w:rPr>
          <w:bCs/>
          <w:sz w:val="28"/>
          <w:szCs w:val="28"/>
          <w:lang w:val="en-US"/>
        </w:rPr>
        <w:t xml:space="preserve"> </w:t>
      </w:r>
      <w:proofErr w:type="spellStart"/>
      <w:r w:rsidRPr="00FD0185">
        <w:rPr>
          <w:bCs/>
          <w:sz w:val="28"/>
          <w:szCs w:val="28"/>
          <w:lang w:val="en-US"/>
        </w:rPr>
        <w:t>pentru</w:t>
      </w:r>
      <w:proofErr w:type="spellEnd"/>
      <w:r w:rsidRPr="00FD0185">
        <w:rPr>
          <w:bCs/>
          <w:sz w:val="28"/>
          <w:szCs w:val="28"/>
          <w:lang w:val="en-US"/>
        </w:rPr>
        <w:t xml:space="preserve"> </w:t>
      </w:r>
      <w:proofErr w:type="spellStart"/>
      <w:r w:rsidRPr="00FD0185">
        <w:rPr>
          <w:bCs/>
          <w:sz w:val="28"/>
          <w:szCs w:val="28"/>
          <w:lang w:val="en-US"/>
        </w:rPr>
        <w:t>dinamizarea</w:t>
      </w:r>
      <w:proofErr w:type="spellEnd"/>
      <w:r w:rsidRPr="00FD0185">
        <w:rPr>
          <w:bCs/>
          <w:sz w:val="28"/>
          <w:szCs w:val="28"/>
          <w:lang w:val="en-US"/>
        </w:rPr>
        <w:t xml:space="preserve"> </w:t>
      </w:r>
      <w:proofErr w:type="spellStart"/>
      <w:r w:rsidRPr="00FD0185">
        <w:rPr>
          <w:bCs/>
          <w:sz w:val="28"/>
          <w:szCs w:val="28"/>
          <w:lang w:val="en-US"/>
        </w:rPr>
        <w:t>activității</w:t>
      </w:r>
      <w:proofErr w:type="spellEnd"/>
      <w:r w:rsidRPr="00FD0185">
        <w:rPr>
          <w:bCs/>
          <w:sz w:val="28"/>
          <w:szCs w:val="28"/>
          <w:lang w:val="en-US"/>
        </w:rPr>
        <w:t xml:space="preserve"> </w:t>
      </w:r>
      <w:proofErr w:type="spellStart"/>
      <w:r w:rsidRPr="00FD0185">
        <w:rPr>
          <w:bCs/>
          <w:sz w:val="28"/>
          <w:szCs w:val="28"/>
          <w:lang w:val="en-US"/>
        </w:rPr>
        <w:t>economice</w:t>
      </w:r>
      <w:proofErr w:type="spellEnd"/>
      <w:r w:rsidRPr="00FD0185">
        <w:rPr>
          <w:bCs/>
          <w:sz w:val="28"/>
          <w:szCs w:val="28"/>
          <w:lang w:val="en-US"/>
        </w:rPr>
        <w:t xml:space="preserve">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regiunea</w:t>
      </w:r>
      <w:proofErr w:type="spellEnd"/>
      <w:r w:rsidRPr="00FD0185">
        <w:rPr>
          <w:bCs/>
          <w:sz w:val="28"/>
          <w:szCs w:val="28"/>
          <w:lang w:val="en-US"/>
        </w:rPr>
        <w:t xml:space="preserve"> </w:t>
      </w:r>
      <w:proofErr w:type="spellStart"/>
      <w:r w:rsidRPr="00FD0185">
        <w:rPr>
          <w:bCs/>
          <w:sz w:val="28"/>
          <w:szCs w:val="28"/>
          <w:lang w:val="en-US"/>
        </w:rPr>
        <w:t>cheie</w:t>
      </w:r>
      <w:proofErr w:type="spellEnd"/>
      <w:r w:rsidRPr="00FD0185">
        <w:rPr>
          <w:bCs/>
          <w:sz w:val="28"/>
          <w:szCs w:val="28"/>
          <w:lang w:val="en-US"/>
        </w:rPr>
        <w:t xml:space="preserve"> Cahul </w:t>
      </w:r>
      <w:proofErr w:type="spellStart"/>
      <w:r w:rsidRPr="00FD0185">
        <w:rPr>
          <w:bCs/>
          <w:sz w:val="28"/>
          <w:szCs w:val="28"/>
          <w:lang w:val="en-US"/>
        </w:rPr>
        <w:t>elaborată</w:t>
      </w:r>
      <w:proofErr w:type="spellEnd"/>
      <w:r w:rsidRPr="00FD0185">
        <w:rPr>
          <w:bCs/>
          <w:sz w:val="28"/>
          <w:szCs w:val="28"/>
          <w:lang w:val="en-US"/>
        </w:rPr>
        <w:t xml:space="preserve"> cu </w:t>
      </w:r>
      <w:proofErr w:type="spellStart"/>
      <w:r w:rsidRPr="00FD0185">
        <w:rPr>
          <w:bCs/>
          <w:sz w:val="28"/>
          <w:szCs w:val="28"/>
          <w:lang w:val="en-US"/>
        </w:rPr>
        <w:t>suportul</w:t>
      </w:r>
      <w:proofErr w:type="spellEnd"/>
      <w:r w:rsidRPr="00FD0185">
        <w:rPr>
          <w:bCs/>
          <w:sz w:val="28"/>
          <w:szCs w:val="28"/>
          <w:lang w:val="en-US"/>
        </w:rPr>
        <w:t xml:space="preserve"> </w:t>
      </w:r>
      <w:proofErr w:type="spellStart"/>
      <w:proofErr w:type="gramStart"/>
      <w:r w:rsidRPr="00FD0185">
        <w:rPr>
          <w:bCs/>
          <w:sz w:val="28"/>
          <w:szCs w:val="28"/>
          <w:lang w:val="en-US"/>
        </w:rPr>
        <w:t>Programului</w:t>
      </w:r>
      <w:proofErr w:type="spellEnd"/>
      <w:r w:rsidRPr="00FD0185">
        <w:rPr>
          <w:bCs/>
          <w:sz w:val="28"/>
          <w:szCs w:val="28"/>
          <w:lang w:val="en-US"/>
        </w:rPr>
        <w:t xml:space="preserve"> ,,EU</w:t>
      </w:r>
      <w:proofErr w:type="gramEnd"/>
      <w:r w:rsidRPr="00FD0185">
        <w:rPr>
          <w:bCs/>
          <w:sz w:val="28"/>
          <w:szCs w:val="28"/>
          <w:lang w:val="en-US"/>
        </w:rPr>
        <w:t xml:space="preserve">4Moldova: </w:t>
      </w:r>
      <w:proofErr w:type="spellStart"/>
      <w:r w:rsidRPr="00FD0185">
        <w:rPr>
          <w:bCs/>
          <w:sz w:val="28"/>
          <w:szCs w:val="28"/>
          <w:lang w:val="en-US"/>
        </w:rPr>
        <w:t>regiuni</w:t>
      </w:r>
      <w:proofErr w:type="spellEnd"/>
      <w:r w:rsidRPr="00FD0185">
        <w:rPr>
          <w:bCs/>
          <w:sz w:val="28"/>
          <w:szCs w:val="28"/>
          <w:lang w:val="en-US"/>
        </w:rPr>
        <w:t xml:space="preserve"> </w:t>
      </w:r>
      <w:proofErr w:type="spellStart"/>
      <w:r w:rsidRPr="00FD0185">
        <w:rPr>
          <w:bCs/>
          <w:sz w:val="28"/>
          <w:szCs w:val="28"/>
          <w:lang w:val="en-US"/>
        </w:rPr>
        <w:t>cheie</w:t>
      </w:r>
      <w:proofErr w:type="spellEnd"/>
      <w:r w:rsidRPr="00FD0185">
        <w:rPr>
          <w:bCs/>
          <w:sz w:val="28"/>
          <w:szCs w:val="28"/>
          <w:lang w:val="en-US"/>
        </w:rPr>
        <w:t>’’</w:t>
      </w:r>
    </w:p>
    <w:p w14:paraId="415BF606" w14:textId="77777777" w:rsidR="00FD0185" w:rsidRPr="00FD0185" w:rsidRDefault="00FD0185" w:rsidP="00FD0185">
      <w:pPr>
        <w:numPr>
          <w:ilvl w:val="0"/>
          <w:numId w:val="4"/>
        </w:numPr>
        <w:rPr>
          <w:bCs/>
          <w:sz w:val="28"/>
          <w:szCs w:val="28"/>
          <w:lang w:val="en-US"/>
        </w:rPr>
      </w:pPr>
      <w:proofErr w:type="spellStart"/>
      <w:r w:rsidRPr="00FD0185">
        <w:rPr>
          <w:bCs/>
          <w:sz w:val="28"/>
          <w:szCs w:val="28"/>
          <w:lang w:val="en-US"/>
        </w:rPr>
        <w:t>Conjugarea</w:t>
      </w:r>
      <w:proofErr w:type="spellEnd"/>
      <w:r w:rsidRPr="00FD0185">
        <w:rPr>
          <w:bCs/>
          <w:sz w:val="28"/>
          <w:szCs w:val="28"/>
          <w:lang w:val="en-US"/>
        </w:rPr>
        <w:t xml:space="preserve"> </w:t>
      </w:r>
      <w:proofErr w:type="spellStart"/>
      <w:r w:rsidRPr="00FD0185">
        <w:rPr>
          <w:bCs/>
          <w:sz w:val="28"/>
          <w:szCs w:val="28"/>
          <w:lang w:val="en-US"/>
        </w:rPr>
        <w:t>eforturilor</w:t>
      </w:r>
      <w:proofErr w:type="spellEnd"/>
      <w:r w:rsidRPr="00FD0185">
        <w:rPr>
          <w:bCs/>
          <w:sz w:val="28"/>
          <w:szCs w:val="28"/>
          <w:lang w:val="en-US"/>
        </w:rPr>
        <w:t xml:space="preserve"> </w:t>
      </w:r>
      <w:proofErr w:type="spellStart"/>
      <w:r w:rsidRPr="00FD0185">
        <w:rPr>
          <w:bCs/>
          <w:sz w:val="28"/>
          <w:szCs w:val="28"/>
          <w:lang w:val="en-US"/>
        </w:rPr>
        <w:t>pentru</w:t>
      </w:r>
      <w:proofErr w:type="spellEnd"/>
      <w:r w:rsidRPr="00FD0185">
        <w:rPr>
          <w:bCs/>
          <w:sz w:val="28"/>
          <w:szCs w:val="28"/>
          <w:lang w:val="en-US"/>
        </w:rPr>
        <w:t xml:space="preserve"> </w:t>
      </w:r>
      <w:proofErr w:type="spellStart"/>
      <w:r w:rsidRPr="00FD0185">
        <w:rPr>
          <w:bCs/>
          <w:sz w:val="28"/>
          <w:szCs w:val="28"/>
          <w:lang w:val="en-US"/>
        </w:rPr>
        <w:t>elaborarea</w:t>
      </w:r>
      <w:proofErr w:type="spellEnd"/>
      <w:r w:rsidRPr="00FD0185">
        <w:rPr>
          <w:bCs/>
          <w:sz w:val="28"/>
          <w:szCs w:val="28"/>
          <w:lang w:val="en-US"/>
        </w:rPr>
        <w:t xml:space="preserve"> </w:t>
      </w:r>
      <w:proofErr w:type="spellStart"/>
      <w:r w:rsidRPr="00FD0185">
        <w:rPr>
          <w:bCs/>
          <w:sz w:val="28"/>
          <w:szCs w:val="28"/>
          <w:lang w:val="en-US"/>
        </w:rPr>
        <w:t>documentelor</w:t>
      </w:r>
      <w:proofErr w:type="spellEnd"/>
      <w:r w:rsidRPr="00FD0185">
        <w:rPr>
          <w:bCs/>
          <w:sz w:val="28"/>
          <w:szCs w:val="28"/>
          <w:lang w:val="en-US"/>
        </w:rPr>
        <w:t xml:space="preserve"> de </w:t>
      </w:r>
      <w:proofErr w:type="spellStart"/>
      <w:r w:rsidRPr="00FD0185">
        <w:rPr>
          <w:bCs/>
          <w:sz w:val="28"/>
          <w:szCs w:val="28"/>
          <w:lang w:val="en-US"/>
        </w:rPr>
        <w:t>politici</w:t>
      </w:r>
      <w:proofErr w:type="spellEnd"/>
      <w:r w:rsidRPr="00FD0185">
        <w:rPr>
          <w:bCs/>
          <w:sz w:val="28"/>
          <w:szCs w:val="28"/>
          <w:lang w:val="en-US"/>
        </w:rPr>
        <w:t xml:space="preserve"> (</w:t>
      </w:r>
      <w:proofErr w:type="spellStart"/>
      <w:r w:rsidRPr="00FD0185">
        <w:rPr>
          <w:bCs/>
          <w:sz w:val="28"/>
          <w:szCs w:val="28"/>
          <w:lang w:val="en-US"/>
        </w:rPr>
        <w:t>strategii</w:t>
      </w:r>
      <w:proofErr w:type="spellEnd"/>
      <w:r w:rsidRPr="00FD0185">
        <w:rPr>
          <w:bCs/>
          <w:sz w:val="28"/>
          <w:szCs w:val="28"/>
          <w:lang w:val="en-US"/>
        </w:rPr>
        <w:t xml:space="preserve">, </w:t>
      </w:r>
      <w:proofErr w:type="spellStart"/>
      <w:r w:rsidRPr="00FD0185">
        <w:rPr>
          <w:bCs/>
          <w:sz w:val="28"/>
          <w:szCs w:val="28"/>
          <w:lang w:val="en-US"/>
        </w:rPr>
        <w:t>programe</w:t>
      </w:r>
      <w:proofErr w:type="spellEnd"/>
      <w:r w:rsidRPr="00FD0185">
        <w:rPr>
          <w:bCs/>
          <w:sz w:val="28"/>
          <w:szCs w:val="28"/>
          <w:lang w:val="en-US"/>
        </w:rPr>
        <w:t xml:space="preserve">) de </w:t>
      </w:r>
      <w:proofErr w:type="spellStart"/>
      <w:r w:rsidRPr="00FD0185">
        <w:rPr>
          <w:bCs/>
          <w:sz w:val="28"/>
          <w:szCs w:val="28"/>
          <w:lang w:val="en-US"/>
        </w:rPr>
        <w:t>dezvoltare</w:t>
      </w:r>
      <w:proofErr w:type="spellEnd"/>
      <w:r w:rsidRPr="00FD0185">
        <w:rPr>
          <w:bCs/>
          <w:sz w:val="28"/>
          <w:szCs w:val="28"/>
          <w:lang w:val="en-US"/>
        </w:rPr>
        <w:t xml:space="preserve"> </w:t>
      </w:r>
      <w:proofErr w:type="spellStart"/>
      <w:r w:rsidRPr="00FD0185">
        <w:rPr>
          <w:bCs/>
          <w:sz w:val="28"/>
          <w:szCs w:val="28"/>
          <w:lang w:val="en-US"/>
        </w:rPr>
        <w:t>economică</w:t>
      </w:r>
      <w:proofErr w:type="spellEnd"/>
      <w:r w:rsidRPr="00FD0185">
        <w:rPr>
          <w:bCs/>
          <w:sz w:val="28"/>
          <w:szCs w:val="28"/>
          <w:lang w:val="en-US"/>
        </w:rPr>
        <w:t xml:space="preserve"> la </w:t>
      </w:r>
      <w:proofErr w:type="spellStart"/>
      <w:r w:rsidRPr="00FD0185">
        <w:rPr>
          <w:bCs/>
          <w:sz w:val="28"/>
          <w:szCs w:val="28"/>
          <w:lang w:val="en-US"/>
        </w:rPr>
        <w:t>nivelul</w:t>
      </w:r>
      <w:proofErr w:type="spellEnd"/>
      <w:r w:rsidRPr="00FD0185">
        <w:rPr>
          <w:bCs/>
          <w:sz w:val="28"/>
          <w:szCs w:val="28"/>
          <w:lang w:val="en-US"/>
        </w:rPr>
        <w:t xml:space="preserve"> </w:t>
      </w:r>
      <w:proofErr w:type="spellStart"/>
      <w:r w:rsidRPr="00FD0185">
        <w:rPr>
          <w:bCs/>
          <w:sz w:val="28"/>
          <w:szCs w:val="28"/>
          <w:lang w:val="en-US"/>
        </w:rPr>
        <w:t>regiunii</w:t>
      </w:r>
      <w:proofErr w:type="spellEnd"/>
      <w:r w:rsidRPr="00FD0185">
        <w:rPr>
          <w:bCs/>
          <w:sz w:val="28"/>
          <w:szCs w:val="28"/>
          <w:lang w:val="en-US"/>
        </w:rPr>
        <w:t xml:space="preserve"> </w:t>
      </w:r>
      <w:proofErr w:type="spellStart"/>
      <w:r w:rsidRPr="00FD0185">
        <w:rPr>
          <w:bCs/>
          <w:sz w:val="28"/>
          <w:szCs w:val="28"/>
          <w:lang w:val="en-US"/>
        </w:rPr>
        <w:t>cheie</w:t>
      </w:r>
      <w:proofErr w:type="spellEnd"/>
      <w:r w:rsidRPr="00FD0185">
        <w:rPr>
          <w:bCs/>
          <w:sz w:val="28"/>
          <w:szCs w:val="28"/>
          <w:lang w:val="en-US"/>
        </w:rPr>
        <w:t>.</w:t>
      </w:r>
    </w:p>
    <w:p w14:paraId="7FFA225C" w14:textId="77777777" w:rsidR="00FD0185" w:rsidRPr="00FD0185" w:rsidRDefault="00FD0185" w:rsidP="00FD0185">
      <w:pPr>
        <w:numPr>
          <w:ilvl w:val="0"/>
          <w:numId w:val="4"/>
        </w:numPr>
        <w:rPr>
          <w:bCs/>
          <w:sz w:val="28"/>
          <w:szCs w:val="28"/>
          <w:lang w:val="en-US"/>
        </w:rPr>
      </w:pPr>
      <w:proofErr w:type="spellStart"/>
      <w:r w:rsidRPr="00FD0185">
        <w:rPr>
          <w:bCs/>
          <w:sz w:val="28"/>
          <w:szCs w:val="28"/>
          <w:lang w:val="en-US"/>
        </w:rPr>
        <w:t>Coordonarea</w:t>
      </w:r>
      <w:proofErr w:type="spellEnd"/>
      <w:r w:rsidRPr="00FD0185">
        <w:rPr>
          <w:bCs/>
          <w:sz w:val="28"/>
          <w:szCs w:val="28"/>
          <w:lang w:val="en-US"/>
        </w:rPr>
        <w:t xml:space="preserve"> </w:t>
      </w:r>
      <w:proofErr w:type="spellStart"/>
      <w:r w:rsidRPr="00FD0185">
        <w:rPr>
          <w:bCs/>
          <w:sz w:val="28"/>
          <w:szCs w:val="28"/>
          <w:lang w:val="en-US"/>
        </w:rPr>
        <w:t>implementării</w:t>
      </w:r>
      <w:proofErr w:type="spellEnd"/>
      <w:r w:rsidRPr="00FD0185">
        <w:rPr>
          <w:bCs/>
          <w:sz w:val="28"/>
          <w:szCs w:val="28"/>
          <w:lang w:val="en-US"/>
        </w:rPr>
        <w:t xml:space="preserve">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comun</w:t>
      </w:r>
      <w:proofErr w:type="spellEnd"/>
      <w:r w:rsidRPr="00FD0185">
        <w:rPr>
          <w:bCs/>
          <w:sz w:val="28"/>
          <w:szCs w:val="28"/>
          <w:lang w:val="en-US"/>
        </w:rPr>
        <w:t xml:space="preserve"> a </w:t>
      </w:r>
      <w:proofErr w:type="spellStart"/>
      <w:r w:rsidRPr="00FD0185">
        <w:rPr>
          <w:bCs/>
          <w:sz w:val="28"/>
          <w:szCs w:val="28"/>
          <w:lang w:val="en-US"/>
        </w:rPr>
        <w:t>tuturor</w:t>
      </w:r>
      <w:proofErr w:type="spellEnd"/>
      <w:r w:rsidRPr="00FD0185">
        <w:rPr>
          <w:bCs/>
          <w:sz w:val="28"/>
          <w:szCs w:val="28"/>
          <w:lang w:val="en-US"/>
        </w:rPr>
        <w:t xml:space="preserve"> </w:t>
      </w:r>
      <w:proofErr w:type="spellStart"/>
      <w:r w:rsidRPr="00FD0185">
        <w:rPr>
          <w:bCs/>
          <w:sz w:val="28"/>
          <w:szCs w:val="28"/>
          <w:lang w:val="en-US"/>
        </w:rPr>
        <w:t>activităților</w:t>
      </w:r>
      <w:proofErr w:type="spellEnd"/>
      <w:r w:rsidRPr="00FD0185">
        <w:rPr>
          <w:bCs/>
          <w:sz w:val="28"/>
          <w:szCs w:val="28"/>
          <w:lang w:val="en-US"/>
        </w:rPr>
        <w:t xml:space="preserve"> de </w:t>
      </w:r>
      <w:proofErr w:type="spellStart"/>
      <w:r w:rsidRPr="00FD0185">
        <w:rPr>
          <w:bCs/>
          <w:sz w:val="28"/>
          <w:szCs w:val="28"/>
          <w:lang w:val="en-US"/>
        </w:rPr>
        <w:t>susținere</w:t>
      </w:r>
      <w:proofErr w:type="spellEnd"/>
      <w:r w:rsidRPr="00FD0185">
        <w:rPr>
          <w:bCs/>
          <w:sz w:val="28"/>
          <w:szCs w:val="28"/>
          <w:lang w:val="en-US"/>
        </w:rPr>
        <w:t xml:space="preserve"> </w:t>
      </w:r>
      <w:proofErr w:type="spellStart"/>
      <w:r w:rsidRPr="00FD0185">
        <w:rPr>
          <w:bCs/>
          <w:sz w:val="28"/>
          <w:szCs w:val="28"/>
          <w:lang w:val="en-US"/>
        </w:rPr>
        <w:t>și</w:t>
      </w:r>
      <w:proofErr w:type="spellEnd"/>
      <w:r w:rsidRPr="00FD0185">
        <w:rPr>
          <w:bCs/>
          <w:sz w:val="28"/>
          <w:szCs w:val="28"/>
          <w:lang w:val="en-US"/>
        </w:rPr>
        <w:t xml:space="preserve"> </w:t>
      </w:r>
      <w:proofErr w:type="spellStart"/>
      <w:r w:rsidRPr="00FD0185">
        <w:rPr>
          <w:bCs/>
          <w:sz w:val="28"/>
          <w:szCs w:val="28"/>
          <w:lang w:val="en-US"/>
        </w:rPr>
        <w:t>promovare</w:t>
      </w:r>
      <w:proofErr w:type="spellEnd"/>
      <w:r w:rsidRPr="00FD0185">
        <w:rPr>
          <w:bCs/>
          <w:sz w:val="28"/>
          <w:szCs w:val="28"/>
          <w:lang w:val="en-US"/>
        </w:rPr>
        <w:t xml:space="preserve"> a </w:t>
      </w:r>
      <w:proofErr w:type="spellStart"/>
      <w:r w:rsidRPr="00FD0185">
        <w:rPr>
          <w:bCs/>
          <w:sz w:val="28"/>
          <w:szCs w:val="28"/>
          <w:lang w:val="en-US"/>
        </w:rPr>
        <w:t>dezvoltării</w:t>
      </w:r>
      <w:proofErr w:type="spellEnd"/>
      <w:r w:rsidRPr="00FD0185">
        <w:rPr>
          <w:bCs/>
          <w:sz w:val="28"/>
          <w:szCs w:val="28"/>
          <w:lang w:val="en-US"/>
        </w:rPr>
        <w:t xml:space="preserve"> </w:t>
      </w:r>
      <w:proofErr w:type="spellStart"/>
      <w:r w:rsidRPr="00FD0185">
        <w:rPr>
          <w:bCs/>
          <w:sz w:val="28"/>
          <w:szCs w:val="28"/>
          <w:lang w:val="en-US"/>
        </w:rPr>
        <w:t>lanțurilor</w:t>
      </w:r>
      <w:proofErr w:type="spellEnd"/>
      <w:r w:rsidRPr="00FD0185">
        <w:rPr>
          <w:bCs/>
          <w:sz w:val="28"/>
          <w:szCs w:val="28"/>
          <w:lang w:val="en-US"/>
        </w:rPr>
        <w:t xml:space="preserve"> </w:t>
      </w:r>
      <w:proofErr w:type="spellStart"/>
      <w:r w:rsidRPr="00FD0185">
        <w:rPr>
          <w:bCs/>
          <w:sz w:val="28"/>
          <w:szCs w:val="28"/>
          <w:lang w:val="en-US"/>
        </w:rPr>
        <w:t>valorice</w:t>
      </w:r>
      <w:proofErr w:type="spellEnd"/>
      <w:r w:rsidRPr="00FD0185">
        <w:rPr>
          <w:bCs/>
          <w:sz w:val="28"/>
          <w:szCs w:val="28"/>
          <w:lang w:val="en-US"/>
        </w:rPr>
        <w:t xml:space="preserve"> </w:t>
      </w:r>
      <w:proofErr w:type="spellStart"/>
      <w:r w:rsidRPr="00FD0185">
        <w:rPr>
          <w:bCs/>
          <w:sz w:val="28"/>
          <w:szCs w:val="28"/>
          <w:lang w:val="en-US"/>
        </w:rPr>
        <w:t>economice</w:t>
      </w:r>
      <w:proofErr w:type="spellEnd"/>
      <w:r w:rsidRPr="00FD0185">
        <w:rPr>
          <w:bCs/>
          <w:sz w:val="28"/>
          <w:szCs w:val="28"/>
          <w:lang w:val="en-US"/>
        </w:rPr>
        <w:t xml:space="preserve">, </w:t>
      </w:r>
      <w:proofErr w:type="spellStart"/>
      <w:r w:rsidRPr="00FD0185">
        <w:rPr>
          <w:bCs/>
          <w:sz w:val="28"/>
          <w:szCs w:val="28"/>
          <w:lang w:val="en-US"/>
        </w:rPr>
        <w:t>clustere</w:t>
      </w:r>
      <w:proofErr w:type="spellEnd"/>
      <w:r w:rsidRPr="00FD0185">
        <w:rPr>
          <w:bCs/>
          <w:sz w:val="28"/>
          <w:szCs w:val="28"/>
          <w:lang w:val="en-US"/>
        </w:rPr>
        <w:t xml:space="preserve"> </w:t>
      </w:r>
      <w:proofErr w:type="spellStart"/>
      <w:r w:rsidRPr="00FD0185">
        <w:rPr>
          <w:bCs/>
          <w:sz w:val="28"/>
          <w:szCs w:val="28"/>
          <w:lang w:val="en-US"/>
        </w:rPr>
        <w:t>economice</w:t>
      </w:r>
      <w:proofErr w:type="spellEnd"/>
      <w:r w:rsidRPr="00FD0185">
        <w:rPr>
          <w:bCs/>
          <w:sz w:val="28"/>
          <w:szCs w:val="28"/>
          <w:lang w:val="en-US"/>
        </w:rPr>
        <w:t xml:space="preserve">, </w:t>
      </w:r>
      <w:proofErr w:type="spellStart"/>
      <w:r w:rsidRPr="00FD0185">
        <w:rPr>
          <w:bCs/>
          <w:sz w:val="28"/>
          <w:szCs w:val="28"/>
          <w:lang w:val="en-US"/>
        </w:rPr>
        <w:lastRenderedPageBreak/>
        <w:t>sectorului</w:t>
      </w:r>
      <w:proofErr w:type="spellEnd"/>
      <w:r w:rsidRPr="00FD0185">
        <w:rPr>
          <w:bCs/>
          <w:sz w:val="28"/>
          <w:szCs w:val="28"/>
          <w:lang w:val="en-US"/>
        </w:rPr>
        <w:t xml:space="preserve"> de </w:t>
      </w:r>
      <w:proofErr w:type="spellStart"/>
      <w:r w:rsidRPr="00FD0185">
        <w:rPr>
          <w:bCs/>
          <w:sz w:val="28"/>
          <w:szCs w:val="28"/>
          <w:lang w:val="en-US"/>
        </w:rPr>
        <w:t>afaceri</w:t>
      </w:r>
      <w:proofErr w:type="spellEnd"/>
      <w:r w:rsidRPr="00FD0185">
        <w:rPr>
          <w:bCs/>
          <w:sz w:val="28"/>
          <w:szCs w:val="28"/>
          <w:lang w:val="en-US"/>
        </w:rPr>
        <w:t xml:space="preserve">, </w:t>
      </w:r>
      <w:proofErr w:type="spellStart"/>
      <w:r w:rsidRPr="00FD0185">
        <w:rPr>
          <w:bCs/>
          <w:sz w:val="28"/>
          <w:szCs w:val="28"/>
          <w:lang w:val="en-US"/>
        </w:rPr>
        <w:t>întreprinderilor</w:t>
      </w:r>
      <w:proofErr w:type="spellEnd"/>
      <w:r w:rsidRPr="00FD0185">
        <w:rPr>
          <w:bCs/>
          <w:sz w:val="28"/>
          <w:szCs w:val="28"/>
          <w:lang w:val="en-US"/>
        </w:rPr>
        <w:t xml:space="preserve"> </w:t>
      </w:r>
      <w:proofErr w:type="spellStart"/>
      <w:r w:rsidRPr="00FD0185">
        <w:rPr>
          <w:bCs/>
          <w:sz w:val="28"/>
          <w:szCs w:val="28"/>
          <w:lang w:val="en-US"/>
        </w:rPr>
        <w:t>mici</w:t>
      </w:r>
      <w:proofErr w:type="spellEnd"/>
      <w:r w:rsidRPr="00FD0185">
        <w:rPr>
          <w:bCs/>
          <w:sz w:val="28"/>
          <w:szCs w:val="28"/>
          <w:lang w:val="en-US"/>
        </w:rPr>
        <w:t xml:space="preserve"> </w:t>
      </w:r>
      <w:proofErr w:type="spellStart"/>
      <w:r w:rsidRPr="00FD0185">
        <w:rPr>
          <w:bCs/>
          <w:sz w:val="28"/>
          <w:szCs w:val="28"/>
          <w:lang w:val="en-US"/>
        </w:rPr>
        <w:t>și</w:t>
      </w:r>
      <w:proofErr w:type="spellEnd"/>
      <w:r w:rsidRPr="00FD0185">
        <w:rPr>
          <w:bCs/>
          <w:sz w:val="28"/>
          <w:szCs w:val="28"/>
          <w:lang w:val="en-US"/>
        </w:rPr>
        <w:t xml:space="preserve"> </w:t>
      </w:r>
      <w:proofErr w:type="spellStart"/>
      <w:r w:rsidRPr="00FD0185">
        <w:rPr>
          <w:bCs/>
          <w:sz w:val="28"/>
          <w:szCs w:val="28"/>
          <w:lang w:val="en-US"/>
        </w:rPr>
        <w:t>mijlocii</w:t>
      </w:r>
      <w:proofErr w:type="spellEnd"/>
      <w:r w:rsidRPr="00FD0185">
        <w:rPr>
          <w:bCs/>
          <w:sz w:val="28"/>
          <w:szCs w:val="28"/>
          <w:lang w:val="en-US"/>
        </w:rPr>
        <w:t xml:space="preserve"> </w:t>
      </w:r>
      <w:proofErr w:type="spellStart"/>
      <w:r w:rsidRPr="00FD0185">
        <w:rPr>
          <w:bCs/>
          <w:sz w:val="28"/>
          <w:szCs w:val="28"/>
          <w:lang w:val="en-US"/>
        </w:rPr>
        <w:t>realizate</w:t>
      </w:r>
      <w:proofErr w:type="spellEnd"/>
      <w:r w:rsidRPr="00FD0185">
        <w:rPr>
          <w:bCs/>
          <w:sz w:val="28"/>
          <w:szCs w:val="28"/>
          <w:lang w:val="en-US"/>
        </w:rPr>
        <w:t xml:space="preserve"> cu </w:t>
      </w:r>
      <w:proofErr w:type="spellStart"/>
      <w:r w:rsidRPr="00FD0185">
        <w:rPr>
          <w:bCs/>
          <w:sz w:val="28"/>
          <w:szCs w:val="28"/>
          <w:lang w:val="en-US"/>
        </w:rPr>
        <w:t>suportul</w:t>
      </w:r>
      <w:proofErr w:type="spellEnd"/>
      <w:r w:rsidRPr="00FD0185">
        <w:rPr>
          <w:bCs/>
          <w:sz w:val="28"/>
          <w:szCs w:val="28"/>
          <w:lang w:val="en-US"/>
        </w:rPr>
        <w:t xml:space="preserve"> </w:t>
      </w:r>
      <w:proofErr w:type="spellStart"/>
      <w:r w:rsidRPr="00FD0185">
        <w:rPr>
          <w:bCs/>
          <w:sz w:val="28"/>
          <w:szCs w:val="28"/>
          <w:lang w:val="en-US"/>
        </w:rPr>
        <w:t>financiar</w:t>
      </w:r>
      <w:proofErr w:type="spellEnd"/>
      <w:r w:rsidRPr="00FD0185">
        <w:rPr>
          <w:bCs/>
          <w:sz w:val="28"/>
          <w:szCs w:val="28"/>
          <w:lang w:val="en-US"/>
        </w:rPr>
        <w:t xml:space="preserve"> al </w:t>
      </w:r>
      <w:proofErr w:type="spellStart"/>
      <w:proofErr w:type="gramStart"/>
      <w:r w:rsidRPr="00FD0185">
        <w:rPr>
          <w:bCs/>
          <w:sz w:val="28"/>
          <w:szCs w:val="28"/>
          <w:lang w:val="en-US"/>
        </w:rPr>
        <w:t>Programului</w:t>
      </w:r>
      <w:proofErr w:type="spellEnd"/>
      <w:r w:rsidRPr="00FD0185">
        <w:rPr>
          <w:bCs/>
          <w:sz w:val="28"/>
          <w:szCs w:val="28"/>
          <w:lang w:val="en-US"/>
        </w:rPr>
        <w:t xml:space="preserve"> ,,EU</w:t>
      </w:r>
      <w:proofErr w:type="gramEnd"/>
      <w:r w:rsidRPr="00FD0185">
        <w:rPr>
          <w:bCs/>
          <w:sz w:val="28"/>
          <w:szCs w:val="28"/>
          <w:lang w:val="en-US"/>
        </w:rPr>
        <w:t xml:space="preserve">4Moldova: </w:t>
      </w:r>
      <w:proofErr w:type="spellStart"/>
      <w:r w:rsidRPr="00FD0185">
        <w:rPr>
          <w:bCs/>
          <w:sz w:val="28"/>
          <w:szCs w:val="28"/>
          <w:lang w:val="en-US"/>
        </w:rPr>
        <w:t>regiuni</w:t>
      </w:r>
      <w:proofErr w:type="spellEnd"/>
      <w:r w:rsidRPr="00FD0185">
        <w:rPr>
          <w:bCs/>
          <w:sz w:val="28"/>
          <w:szCs w:val="28"/>
          <w:lang w:val="en-US"/>
        </w:rPr>
        <w:t xml:space="preserve"> </w:t>
      </w:r>
      <w:proofErr w:type="spellStart"/>
      <w:r w:rsidRPr="00FD0185">
        <w:rPr>
          <w:bCs/>
          <w:sz w:val="28"/>
          <w:szCs w:val="28"/>
          <w:lang w:val="en-US"/>
        </w:rPr>
        <w:t>cheie</w:t>
      </w:r>
      <w:proofErr w:type="spellEnd"/>
      <w:r w:rsidRPr="00FD0185">
        <w:rPr>
          <w:bCs/>
          <w:sz w:val="28"/>
          <w:szCs w:val="28"/>
          <w:lang w:val="en-US"/>
        </w:rPr>
        <w:t xml:space="preserve">’’, precum </w:t>
      </w:r>
      <w:proofErr w:type="spellStart"/>
      <w:r w:rsidRPr="00FD0185">
        <w:rPr>
          <w:bCs/>
          <w:sz w:val="28"/>
          <w:szCs w:val="28"/>
          <w:lang w:val="en-US"/>
        </w:rPr>
        <w:t>și</w:t>
      </w:r>
      <w:proofErr w:type="spellEnd"/>
      <w:r w:rsidRPr="00FD0185">
        <w:rPr>
          <w:bCs/>
          <w:sz w:val="28"/>
          <w:szCs w:val="28"/>
          <w:lang w:val="en-US"/>
        </w:rPr>
        <w:t xml:space="preserve"> a </w:t>
      </w:r>
      <w:proofErr w:type="spellStart"/>
      <w:r w:rsidRPr="00FD0185">
        <w:rPr>
          <w:bCs/>
          <w:sz w:val="28"/>
          <w:szCs w:val="28"/>
          <w:lang w:val="en-US"/>
        </w:rPr>
        <w:t>altor</w:t>
      </w:r>
      <w:proofErr w:type="spellEnd"/>
      <w:r w:rsidRPr="00FD0185">
        <w:rPr>
          <w:bCs/>
          <w:sz w:val="28"/>
          <w:szCs w:val="28"/>
          <w:lang w:val="en-US"/>
        </w:rPr>
        <w:t xml:space="preserve"> </w:t>
      </w:r>
      <w:proofErr w:type="spellStart"/>
      <w:r w:rsidRPr="00FD0185">
        <w:rPr>
          <w:bCs/>
          <w:sz w:val="28"/>
          <w:szCs w:val="28"/>
          <w:lang w:val="en-US"/>
        </w:rPr>
        <w:t>programe</w:t>
      </w:r>
      <w:proofErr w:type="spellEnd"/>
      <w:r w:rsidRPr="00FD0185">
        <w:rPr>
          <w:bCs/>
          <w:sz w:val="28"/>
          <w:szCs w:val="28"/>
          <w:lang w:val="en-US"/>
        </w:rPr>
        <w:t xml:space="preserve"> </w:t>
      </w:r>
      <w:proofErr w:type="spellStart"/>
      <w:r w:rsidRPr="00FD0185">
        <w:rPr>
          <w:bCs/>
          <w:sz w:val="28"/>
          <w:szCs w:val="28"/>
          <w:lang w:val="en-US"/>
        </w:rPr>
        <w:t>similare</w:t>
      </w:r>
      <w:proofErr w:type="spellEnd"/>
      <w:r w:rsidRPr="00FD0185">
        <w:rPr>
          <w:bCs/>
          <w:sz w:val="28"/>
          <w:szCs w:val="28"/>
          <w:lang w:val="en-US"/>
        </w:rPr>
        <w:t>; etc.</w:t>
      </w:r>
    </w:p>
    <w:p w14:paraId="3A052FFD" w14:textId="77777777" w:rsidR="00FD0185" w:rsidRPr="00FD0185" w:rsidRDefault="00FD0185" w:rsidP="00FD0185">
      <w:pPr>
        <w:rPr>
          <w:bCs/>
          <w:sz w:val="28"/>
          <w:szCs w:val="28"/>
          <w:lang w:val="en-US"/>
        </w:rPr>
      </w:pPr>
      <w:r w:rsidRPr="00FD0185">
        <w:rPr>
          <w:bCs/>
          <w:sz w:val="28"/>
          <w:szCs w:val="28"/>
          <w:lang w:val="en-US"/>
        </w:rPr>
        <w:t xml:space="preserve">PCETI Cahul se </w:t>
      </w:r>
      <w:proofErr w:type="spellStart"/>
      <w:r w:rsidRPr="00FD0185">
        <w:rPr>
          <w:bCs/>
          <w:sz w:val="28"/>
          <w:szCs w:val="28"/>
          <w:lang w:val="en-US"/>
        </w:rPr>
        <w:t>instituie</w:t>
      </w:r>
      <w:proofErr w:type="spellEnd"/>
      <w:r w:rsidRPr="00FD0185">
        <w:rPr>
          <w:bCs/>
          <w:sz w:val="28"/>
          <w:szCs w:val="28"/>
          <w:lang w:val="en-US"/>
        </w:rPr>
        <w:t xml:space="preserve"> </w:t>
      </w:r>
      <w:proofErr w:type="spellStart"/>
      <w:r w:rsidRPr="00FD0185">
        <w:rPr>
          <w:bCs/>
          <w:sz w:val="28"/>
          <w:szCs w:val="28"/>
          <w:lang w:val="en-US"/>
        </w:rPr>
        <w:t>prin</w:t>
      </w:r>
      <w:proofErr w:type="spellEnd"/>
      <w:r w:rsidRPr="00FD0185">
        <w:rPr>
          <w:bCs/>
          <w:sz w:val="28"/>
          <w:szCs w:val="28"/>
          <w:lang w:val="en-US"/>
        </w:rPr>
        <w:t xml:space="preserve"> </w:t>
      </w:r>
      <w:proofErr w:type="spellStart"/>
      <w:r w:rsidRPr="00FD0185">
        <w:rPr>
          <w:bCs/>
          <w:sz w:val="28"/>
          <w:szCs w:val="28"/>
          <w:lang w:val="en-US"/>
        </w:rPr>
        <w:t>adoptarea</w:t>
      </w:r>
      <w:proofErr w:type="spellEnd"/>
      <w:r w:rsidRPr="00FD0185">
        <w:rPr>
          <w:bCs/>
          <w:sz w:val="28"/>
          <w:szCs w:val="28"/>
          <w:lang w:val="en-US"/>
        </w:rPr>
        <w:t xml:space="preserve"> </w:t>
      </w:r>
      <w:proofErr w:type="spellStart"/>
      <w:r w:rsidRPr="00FD0185">
        <w:rPr>
          <w:bCs/>
          <w:sz w:val="28"/>
          <w:szCs w:val="28"/>
          <w:lang w:val="en-US"/>
        </w:rPr>
        <w:t>Deciziei</w:t>
      </w:r>
      <w:proofErr w:type="spellEnd"/>
      <w:r w:rsidRPr="00FD0185">
        <w:rPr>
          <w:bCs/>
          <w:sz w:val="28"/>
          <w:szCs w:val="28"/>
          <w:lang w:val="en-US"/>
        </w:rPr>
        <w:t xml:space="preserve"> </w:t>
      </w:r>
      <w:proofErr w:type="spellStart"/>
      <w:r w:rsidRPr="00FD0185">
        <w:rPr>
          <w:bCs/>
          <w:sz w:val="28"/>
          <w:szCs w:val="28"/>
          <w:lang w:val="en-US"/>
        </w:rPr>
        <w:t>Consiliului</w:t>
      </w:r>
      <w:proofErr w:type="spellEnd"/>
      <w:r w:rsidRPr="00FD0185">
        <w:rPr>
          <w:bCs/>
          <w:sz w:val="28"/>
          <w:szCs w:val="28"/>
          <w:lang w:val="en-US"/>
        </w:rPr>
        <w:t xml:space="preserve"> de a </w:t>
      </w:r>
      <w:proofErr w:type="spellStart"/>
      <w:r w:rsidRPr="00FD0185">
        <w:rPr>
          <w:bCs/>
          <w:sz w:val="28"/>
          <w:szCs w:val="28"/>
          <w:lang w:val="en-US"/>
        </w:rPr>
        <w:t>semna</w:t>
      </w:r>
      <w:proofErr w:type="spellEnd"/>
      <w:r w:rsidRPr="00FD0185">
        <w:rPr>
          <w:bCs/>
          <w:sz w:val="28"/>
          <w:szCs w:val="28"/>
          <w:lang w:val="en-US"/>
        </w:rPr>
        <w:t xml:space="preserve"> </w:t>
      </w:r>
      <w:proofErr w:type="spellStart"/>
      <w:r w:rsidRPr="00FD0185">
        <w:rPr>
          <w:bCs/>
          <w:sz w:val="28"/>
          <w:szCs w:val="28"/>
          <w:lang w:val="en-US"/>
        </w:rPr>
        <w:t>Acordul</w:t>
      </w:r>
      <w:proofErr w:type="spellEnd"/>
      <w:r w:rsidRPr="00FD0185">
        <w:rPr>
          <w:bCs/>
          <w:sz w:val="28"/>
          <w:szCs w:val="28"/>
          <w:lang w:val="en-US"/>
        </w:rPr>
        <w:t xml:space="preserve"> de </w:t>
      </w:r>
      <w:proofErr w:type="spellStart"/>
      <w:r w:rsidRPr="00FD0185">
        <w:rPr>
          <w:bCs/>
          <w:sz w:val="28"/>
          <w:szCs w:val="28"/>
          <w:lang w:val="en-US"/>
        </w:rPr>
        <w:t>asociere</w:t>
      </w:r>
      <w:proofErr w:type="spellEnd"/>
      <w:r w:rsidRPr="00FD0185">
        <w:rPr>
          <w:bCs/>
          <w:sz w:val="28"/>
          <w:szCs w:val="28"/>
          <w:lang w:val="en-US"/>
        </w:rPr>
        <w:t xml:space="preserve"> </w:t>
      </w:r>
      <w:proofErr w:type="spellStart"/>
      <w:r w:rsidRPr="00FD0185">
        <w:rPr>
          <w:bCs/>
          <w:sz w:val="28"/>
          <w:szCs w:val="28"/>
          <w:lang w:val="en-US"/>
        </w:rPr>
        <w:t>numit</w:t>
      </w:r>
      <w:proofErr w:type="spellEnd"/>
      <w:r w:rsidRPr="00FD0185">
        <w:rPr>
          <w:bCs/>
          <w:sz w:val="28"/>
          <w:szCs w:val="28"/>
          <w:lang w:val="en-US"/>
        </w:rPr>
        <w:t xml:space="preserve"> </w:t>
      </w:r>
      <w:proofErr w:type="spellStart"/>
      <w:r w:rsidRPr="00FD0185">
        <w:rPr>
          <w:bCs/>
          <w:sz w:val="28"/>
          <w:szCs w:val="28"/>
          <w:lang w:val="en-US"/>
        </w:rPr>
        <w:t>mai</w:t>
      </w:r>
      <w:proofErr w:type="spellEnd"/>
      <w:r w:rsidRPr="00FD0185">
        <w:rPr>
          <w:bCs/>
          <w:sz w:val="28"/>
          <w:szCs w:val="28"/>
          <w:lang w:val="en-US"/>
        </w:rPr>
        <w:t xml:space="preserve"> sus.</w:t>
      </w:r>
    </w:p>
    <w:p w14:paraId="740ECD75" w14:textId="77777777" w:rsidR="00FD0185" w:rsidRPr="00FD0185" w:rsidRDefault="00FD0185" w:rsidP="00FD0185">
      <w:pPr>
        <w:numPr>
          <w:ilvl w:val="0"/>
          <w:numId w:val="1"/>
        </w:numPr>
        <w:rPr>
          <w:bCs/>
          <w:sz w:val="28"/>
          <w:szCs w:val="28"/>
          <w:lang w:val="en-US"/>
        </w:rPr>
      </w:pPr>
      <w:bookmarkStart w:id="10" w:name="_Hlk72241983"/>
      <w:proofErr w:type="spellStart"/>
      <w:r w:rsidRPr="00FD0185">
        <w:rPr>
          <w:b/>
          <w:bCs/>
          <w:i/>
          <w:sz w:val="28"/>
          <w:szCs w:val="28"/>
          <w:lang w:val="en-US"/>
        </w:rPr>
        <w:t>Fundamentarea</w:t>
      </w:r>
      <w:proofErr w:type="spellEnd"/>
      <w:r w:rsidRPr="00FD0185">
        <w:rPr>
          <w:b/>
          <w:bCs/>
          <w:i/>
          <w:sz w:val="28"/>
          <w:szCs w:val="28"/>
          <w:lang w:val="en-US"/>
        </w:rPr>
        <w:t xml:space="preserve"> </w:t>
      </w:r>
      <w:proofErr w:type="spellStart"/>
      <w:r w:rsidRPr="00FD0185">
        <w:rPr>
          <w:b/>
          <w:bCs/>
          <w:i/>
          <w:sz w:val="28"/>
          <w:szCs w:val="28"/>
          <w:lang w:val="en-US"/>
        </w:rPr>
        <w:t>economico-financiară</w:t>
      </w:r>
      <w:proofErr w:type="spellEnd"/>
    </w:p>
    <w:p w14:paraId="76ECE575" w14:textId="77777777" w:rsidR="00FD0185" w:rsidRPr="00FD0185" w:rsidRDefault="00FD0185" w:rsidP="00FD0185">
      <w:pPr>
        <w:rPr>
          <w:bCs/>
          <w:sz w:val="28"/>
          <w:szCs w:val="28"/>
          <w:lang w:val="en-US"/>
        </w:rPr>
      </w:pPr>
      <w:proofErr w:type="spellStart"/>
      <w:r w:rsidRPr="00FD0185">
        <w:rPr>
          <w:bCs/>
          <w:sz w:val="28"/>
          <w:szCs w:val="28"/>
          <w:lang w:val="en-US"/>
        </w:rPr>
        <w:t>Implementarea</w:t>
      </w:r>
      <w:proofErr w:type="spellEnd"/>
      <w:r w:rsidRPr="00FD0185">
        <w:rPr>
          <w:bCs/>
          <w:sz w:val="28"/>
          <w:szCs w:val="28"/>
          <w:lang w:val="en-US"/>
        </w:rPr>
        <w:t xml:space="preserve"> </w:t>
      </w:r>
      <w:proofErr w:type="spellStart"/>
      <w:r w:rsidRPr="00FD0185">
        <w:rPr>
          <w:bCs/>
          <w:sz w:val="28"/>
          <w:szCs w:val="28"/>
          <w:lang w:val="en-US"/>
        </w:rPr>
        <w:t>deciziei</w:t>
      </w:r>
      <w:bookmarkStart w:id="11" w:name="_Hlk64992688"/>
      <w:bookmarkStart w:id="12" w:name="_Hlk65657312"/>
      <w:proofErr w:type="spellEnd"/>
      <w:r w:rsidRPr="00FD0185">
        <w:rPr>
          <w:bCs/>
          <w:sz w:val="28"/>
          <w:szCs w:val="28"/>
          <w:lang w:val="en-US"/>
        </w:rPr>
        <w:t xml:space="preserve"> </w:t>
      </w:r>
      <w:bookmarkEnd w:id="11"/>
      <w:bookmarkEnd w:id="12"/>
      <w:r w:rsidRPr="00FD0185">
        <w:rPr>
          <w:bCs/>
          <w:sz w:val="28"/>
          <w:szCs w:val="28"/>
          <w:lang w:val="en-US"/>
        </w:rPr>
        <w:t xml:space="preserve">„Cu </w:t>
      </w:r>
      <w:proofErr w:type="spellStart"/>
      <w:r w:rsidRPr="00FD0185">
        <w:rPr>
          <w:bCs/>
          <w:sz w:val="28"/>
          <w:szCs w:val="28"/>
          <w:lang w:val="en-US"/>
        </w:rPr>
        <w:t>privire</w:t>
      </w:r>
      <w:proofErr w:type="spellEnd"/>
      <w:r w:rsidRPr="00FD0185">
        <w:rPr>
          <w:bCs/>
          <w:sz w:val="28"/>
          <w:szCs w:val="28"/>
          <w:lang w:val="en-US"/>
        </w:rPr>
        <w:t xml:space="preserve"> la </w:t>
      </w:r>
      <w:proofErr w:type="spellStart"/>
      <w:r w:rsidRPr="00FD0185">
        <w:rPr>
          <w:bCs/>
          <w:sz w:val="28"/>
          <w:szCs w:val="28"/>
          <w:lang w:val="en-US"/>
        </w:rPr>
        <w:t>aprobarea</w:t>
      </w:r>
      <w:proofErr w:type="spellEnd"/>
      <w:r w:rsidRPr="00FD0185">
        <w:rPr>
          <w:bCs/>
          <w:sz w:val="28"/>
          <w:szCs w:val="28"/>
          <w:lang w:val="en-US"/>
        </w:rPr>
        <w:t xml:space="preserve"> </w:t>
      </w:r>
      <w:proofErr w:type="spellStart"/>
      <w:r w:rsidRPr="00FD0185">
        <w:rPr>
          <w:bCs/>
          <w:sz w:val="28"/>
          <w:szCs w:val="28"/>
          <w:lang w:val="en-US"/>
        </w:rPr>
        <w:t>Acordului</w:t>
      </w:r>
      <w:proofErr w:type="spellEnd"/>
      <w:r w:rsidRPr="00FD0185">
        <w:rPr>
          <w:bCs/>
          <w:sz w:val="28"/>
          <w:szCs w:val="28"/>
          <w:lang w:val="en-US"/>
        </w:rPr>
        <w:t xml:space="preserve"> de </w:t>
      </w:r>
      <w:proofErr w:type="spellStart"/>
      <w:r w:rsidRPr="00FD0185">
        <w:rPr>
          <w:bCs/>
          <w:sz w:val="28"/>
          <w:szCs w:val="28"/>
          <w:lang w:val="en-US"/>
        </w:rPr>
        <w:t>asociere</w:t>
      </w:r>
      <w:proofErr w:type="spellEnd"/>
      <w:r w:rsidRPr="00FD0185">
        <w:rPr>
          <w:bCs/>
          <w:sz w:val="28"/>
          <w:szCs w:val="28"/>
          <w:lang w:val="en-US"/>
        </w:rPr>
        <w:t xml:space="preserve"> </w:t>
      </w:r>
      <w:proofErr w:type="spellStart"/>
      <w:r w:rsidRPr="00FD0185">
        <w:rPr>
          <w:bCs/>
          <w:sz w:val="28"/>
          <w:szCs w:val="28"/>
          <w:lang w:val="en-US"/>
        </w:rPr>
        <w:t>pentru</w:t>
      </w:r>
      <w:proofErr w:type="spellEnd"/>
      <w:r w:rsidRPr="00FD0185">
        <w:rPr>
          <w:bCs/>
          <w:sz w:val="28"/>
          <w:szCs w:val="28"/>
          <w:lang w:val="en-US"/>
        </w:rPr>
        <w:t xml:space="preserve"> </w:t>
      </w:r>
      <w:proofErr w:type="spellStart"/>
      <w:r w:rsidRPr="00FD0185">
        <w:rPr>
          <w:bCs/>
          <w:sz w:val="28"/>
          <w:szCs w:val="28"/>
          <w:lang w:val="en-US"/>
        </w:rPr>
        <w:t>Cooperarea</w:t>
      </w:r>
      <w:proofErr w:type="spellEnd"/>
      <w:r w:rsidRPr="00FD0185">
        <w:rPr>
          <w:bCs/>
          <w:sz w:val="28"/>
          <w:szCs w:val="28"/>
          <w:lang w:val="en-US"/>
        </w:rPr>
        <w:t xml:space="preserve"> </w:t>
      </w:r>
      <w:proofErr w:type="spellStart"/>
      <w:r w:rsidRPr="00FD0185">
        <w:rPr>
          <w:bCs/>
          <w:sz w:val="28"/>
          <w:szCs w:val="28"/>
          <w:lang w:val="en-US"/>
        </w:rPr>
        <w:t>Economică</w:t>
      </w:r>
      <w:proofErr w:type="spellEnd"/>
      <w:r w:rsidRPr="00FD0185">
        <w:rPr>
          <w:bCs/>
          <w:sz w:val="28"/>
          <w:szCs w:val="28"/>
          <w:lang w:val="en-US"/>
        </w:rPr>
        <w:t xml:space="preserve"> </w:t>
      </w:r>
      <w:proofErr w:type="spellStart"/>
      <w:r w:rsidRPr="00FD0185">
        <w:rPr>
          <w:bCs/>
          <w:sz w:val="28"/>
          <w:szCs w:val="28"/>
          <w:lang w:val="en-US"/>
        </w:rPr>
        <w:t>Teritorială</w:t>
      </w:r>
      <w:proofErr w:type="spellEnd"/>
      <w:r w:rsidRPr="00FD0185">
        <w:rPr>
          <w:bCs/>
          <w:sz w:val="28"/>
          <w:szCs w:val="28"/>
          <w:lang w:val="en-US"/>
        </w:rPr>
        <w:t xml:space="preserve"> </w:t>
      </w:r>
      <w:proofErr w:type="spellStart"/>
      <w:r w:rsidRPr="00FD0185">
        <w:rPr>
          <w:bCs/>
          <w:sz w:val="28"/>
          <w:szCs w:val="28"/>
          <w:lang w:val="en-US"/>
        </w:rPr>
        <w:t>Intercomunitară</w:t>
      </w:r>
      <w:proofErr w:type="spellEnd"/>
      <w:r w:rsidRPr="00FD0185">
        <w:rPr>
          <w:bCs/>
          <w:sz w:val="28"/>
          <w:szCs w:val="28"/>
          <w:lang w:val="en-US"/>
        </w:rPr>
        <w:t xml:space="preserve"> a </w:t>
      </w:r>
      <w:proofErr w:type="spellStart"/>
      <w:r w:rsidRPr="00FD0185">
        <w:rPr>
          <w:bCs/>
          <w:sz w:val="28"/>
          <w:szCs w:val="28"/>
          <w:lang w:val="en-US"/>
        </w:rPr>
        <w:t>localităților</w:t>
      </w:r>
      <w:proofErr w:type="spellEnd"/>
      <w:r w:rsidRPr="00FD0185">
        <w:rPr>
          <w:bCs/>
          <w:sz w:val="28"/>
          <w:szCs w:val="28"/>
          <w:lang w:val="en-US"/>
        </w:rPr>
        <w:t xml:space="preserve"> din </w:t>
      </w:r>
      <w:proofErr w:type="spellStart"/>
      <w:r w:rsidRPr="00FD0185">
        <w:rPr>
          <w:bCs/>
          <w:sz w:val="28"/>
          <w:szCs w:val="28"/>
          <w:lang w:val="en-US"/>
        </w:rPr>
        <w:t>regiunea</w:t>
      </w:r>
      <w:proofErr w:type="spellEnd"/>
      <w:r w:rsidRPr="00FD0185">
        <w:rPr>
          <w:bCs/>
          <w:sz w:val="28"/>
          <w:szCs w:val="28"/>
          <w:lang w:val="en-US"/>
        </w:rPr>
        <w:t xml:space="preserve"> </w:t>
      </w:r>
      <w:proofErr w:type="spellStart"/>
      <w:r w:rsidRPr="00FD0185">
        <w:rPr>
          <w:bCs/>
          <w:sz w:val="28"/>
          <w:szCs w:val="28"/>
          <w:lang w:val="en-US"/>
        </w:rPr>
        <w:t>cheie</w:t>
      </w:r>
      <w:proofErr w:type="spellEnd"/>
      <w:r w:rsidRPr="00FD0185">
        <w:rPr>
          <w:bCs/>
          <w:sz w:val="28"/>
          <w:szCs w:val="28"/>
          <w:lang w:val="en-US"/>
        </w:rPr>
        <w:t xml:space="preserve"> Cahul” nu </w:t>
      </w:r>
      <w:proofErr w:type="spellStart"/>
      <w:r w:rsidRPr="00FD0185">
        <w:rPr>
          <w:bCs/>
          <w:sz w:val="28"/>
          <w:szCs w:val="28"/>
          <w:lang w:val="en-US"/>
        </w:rPr>
        <w:t>necesită</w:t>
      </w:r>
      <w:proofErr w:type="spellEnd"/>
      <w:r w:rsidRPr="00FD0185">
        <w:rPr>
          <w:bCs/>
          <w:sz w:val="28"/>
          <w:szCs w:val="28"/>
          <w:lang w:val="en-US"/>
        </w:rPr>
        <w:t xml:space="preserve"> </w:t>
      </w:r>
      <w:proofErr w:type="spellStart"/>
      <w:r w:rsidRPr="00FD0185">
        <w:rPr>
          <w:bCs/>
          <w:sz w:val="28"/>
          <w:szCs w:val="28"/>
          <w:lang w:val="en-US"/>
        </w:rPr>
        <w:t>mijloace</w:t>
      </w:r>
      <w:proofErr w:type="spellEnd"/>
      <w:r w:rsidRPr="00FD0185">
        <w:rPr>
          <w:bCs/>
          <w:sz w:val="28"/>
          <w:szCs w:val="28"/>
          <w:lang w:val="en-US"/>
        </w:rPr>
        <w:t xml:space="preserve"> </w:t>
      </w:r>
      <w:proofErr w:type="spellStart"/>
      <w:r w:rsidRPr="00FD0185">
        <w:rPr>
          <w:bCs/>
          <w:sz w:val="28"/>
          <w:szCs w:val="28"/>
          <w:lang w:val="en-US"/>
        </w:rPr>
        <w:t>financiare</w:t>
      </w:r>
      <w:proofErr w:type="spellEnd"/>
      <w:r w:rsidRPr="00FD0185">
        <w:rPr>
          <w:bCs/>
          <w:sz w:val="28"/>
          <w:szCs w:val="28"/>
          <w:lang w:val="en-US"/>
        </w:rPr>
        <w:t xml:space="preserve"> din </w:t>
      </w:r>
      <w:proofErr w:type="spellStart"/>
      <w:r w:rsidRPr="00FD0185">
        <w:rPr>
          <w:bCs/>
          <w:sz w:val="28"/>
          <w:szCs w:val="28"/>
          <w:lang w:val="en-US"/>
        </w:rPr>
        <w:t>bugetul</w:t>
      </w:r>
      <w:proofErr w:type="spellEnd"/>
      <w:r w:rsidRPr="00FD0185">
        <w:rPr>
          <w:bCs/>
          <w:sz w:val="28"/>
          <w:szCs w:val="28"/>
          <w:lang w:val="en-US"/>
        </w:rPr>
        <w:t xml:space="preserve"> </w:t>
      </w:r>
      <w:proofErr w:type="spellStart"/>
      <w:r w:rsidRPr="00FD0185">
        <w:rPr>
          <w:bCs/>
          <w:sz w:val="28"/>
          <w:szCs w:val="28"/>
          <w:lang w:val="en-US"/>
        </w:rPr>
        <w:t>raional</w:t>
      </w:r>
      <w:proofErr w:type="spellEnd"/>
      <w:r w:rsidRPr="00FD0185">
        <w:rPr>
          <w:bCs/>
          <w:sz w:val="28"/>
          <w:szCs w:val="28"/>
          <w:lang w:val="en-US"/>
        </w:rPr>
        <w:t xml:space="preserve">. </w:t>
      </w:r>
    </w:p>
    <w:p w14:paraId="792B9F54" w14:textId="77777777" w:rsidR="00FD0185" w:rsidRPr="00FD0185" w:rsidRDefault="00FD0185" w:rsidP="00FD0185">
      <w:pPr>
        <w:numPr>
          <w:ilvl w:val="0"/>
          <w:numId w:val="1"/>
        </w:numPr>
        <w:rPr>
          <w:bCs/>
          <w:sz w:val="28"/>
          <w:szCs w:val="28"/>
          <w:lang w:val="en-US"/>
        </w:rPr>
      </w:pPr>
      <w:r w:rsidRPr="00FD0185">
        <w:rPr>
          <w:b/>
          <w:bCs/>
          <w:i/>
          <w:sz w:val="28"/>
          <w:szCs w:val="28"/>
          <w:lang w:val="en-US"/>
        </w:rPr>
        <w:t xml:space="preserve">Modul de </w:t>
      </w:r>
      <w:proofErr w:type="spellStart"/>
      <w:r w:rsidRPr="00FD0185">
        <w:rPr>
          <w:b/>
          <w:bCs/>
          <w:i/>
          <w:sz w:val="28"/>
          <w:szCs w:val="28"/>
          <w:lang w:val="en-US"/>
        </w:rPr>
        <w:t>încorporare</w:t>
      </w:r>
      <w:proofErr w:type="spellEnd"/>
      <w:r w:rsidRPr="00FD0185">
        <w:rPr>
          <w:b/>
          <w:bCs/>
          <w:i/>
          <w:sz w:val="28"/>
          <w:szCs w:val="28"/>
          <w:lang w:val="en-US"/>
        </w:rPr>
        <w:t xml:space="preserve"> </w:t>
      </w:r>
      <w:proofErr w:type="gramStart"/>
      <w:r w:rsidRPr="00FD0185">
        <w:rPr>
          <w:b/>
          <w:bCs/>
          <w:i/>
          <w:sz w:val="28"/>
          <w:szCs w:val="28"/>
          <w:lang w:val="en-US"/>
        </w:rPr>
        <w:t>a</w:t>
      </w:r>
      <w:proofErr w:type="gramEnd"/>
      <w:r w:rsidRPr="00FD0185">
        <w:rPr>
          <w:b/>
          <w:bCs/>
          <w:i/>
          <w:sz w:val="28"/>
          <w:szCs w:val="28"/>
          <w:lang w:val="en-US"/>
        </w:rPr>
        <w:t xml:space="preserve"> </w:t>
      </w:r>
      <w:proofErr w:type="spellStart"/>
      <w:r w:rsidRPr="00FD0185">
        <w:rPr>
          <w:b/>
          <w:bCs/>
          <w:i/>
          <w:sz w:val="28"/>
          <w:szCs w:val="28"/>
          <w:lang w:val="en-US"/>
        </w:rPr>
        <w:t>actului</w:t>
      </w:r>
      <w:proofErr w:type="spellEnd"/>
      <w:r w:rsidRPr="00FD0185">
        <w:rPr>
          <w:b/>
          <w:bCs/>
          <w:i/>
          <w:sz w:val="28"/>
          <w:szCs w:val="28"/>
          <w:lang w:val="en-US"/>
        </w:rPr>
        <w:t xml:space="preserve"> </w:t>
      </w:r>
      <w:proofErr w:type="spellStart"/>
      <w:r w:rsidRPr="00FD0185">
        <w:rPr>
          <w:b/>
          <w:bCs/>
          <w:i/>
          <w:sz w:val="28"/>
          <w:szCs w:val="28"/>
          <w:lang w:val="en-US"/>
        </w:rPr>
        <w:t>în</w:t>
      </w:r>
      <w:proofErr w:type="spellEnd"/>
      <w:r w:rsidRPr="00FD0185">
        <w:rPr>
          <w:b/>
          <w:bCs/>
          <w:i/>
          <w:sz w:val="28"/>
          <w:szCs w:val="28"/>
          <w:lang w:val="en-US"/>
        </w:rPr>
        <w:t xml:space="preserve"> </w:t>
      </w:r>
      <w:proofErr w:type="spellStart"/>
      <w:r w:rsidRPr="00FD0185">
        <w:rPr>
          <w:b/>
          <w:bCs/>
          <w:i/>
          <w:sz w:val="28"/>
          <w:szCs w:val="28"/>
          <w:lang w:val="en-US"/>
        </w:rPr>
        <w:t>cadrul</w:t>
      </w:r>
      <w:proofErr w:type="spellEnd"/>
      <w:r w:rsidRPr="00FD0185">
        <w:rPr>
          <w:b/>
          <w:bCs/>
          <w:i/>
          <w:sz w:val="28"/>
          <w:szCs w:val="28"/>
          <w:lang w:val="en-US"/>
        </w:rPr>
        <w:t xml:space="preserve"> </w:t>
      </w:r>
      <w:proofErr w:type="spellStart"/>
      <w:r w:rsidRPr="00FD0185">
        <w:rPr>
          <w:b/>
          <w:bCs/>
          <w:i/>
          <w:sz w:val="28"/>
          <w:szCs w:val="28"/>
          <w:lang w:val="en-US"/>
        </w:rPr>
        <w:t>normativ</w:t>
      </w:r>
      <w:proofErr w:type="spellEnd"/>
      <w:r w:rsidRPr="00FD0185">
        <w:rPr>
          <w:b/>
          <w:bCs/>
          <w:i/>
          <w:sz w:val="28"/>
          <w:szCs w:val="28"/>
          <w:lang w:val="en-US"/>
        </w:rPr>
        <w:t xml:space="preserve"> e </w:t>
      </w:r>
      <w:proofErr w:type="spellStart"/>
      <w:r w:rsidRPr="00FD0185">
        <w:rPr>
          <w:b/>
          <w:bCs/>
          <w:i/>
          <w:sz w:val="28"/>
          <w:szCs w:val="28"/>
          <w:lang w:val="en-US"/>
        </w:rPr>
        <w:t>în</w:t>
      </w:r>
      <w:proofErr w:type="spellEnd"/>
      <w:r w:rsidRPr="00FD0185">
        <w:rPr>
          <w:b/>
          <w:bCs/>
          <w:i/>
          <w:sz w:val="28"/>
          <w:szCs w:val="28"/>
          <w:lang w:val="en-US"/>
        </w:rPr>
        <w:t xml:space="preserve"> </w:t>
      </w:r>
      <w:proofErr w:type="spellStart"/>
      <w:r w:rsidRPr="00FD0185">
        <w:rPr>
          <w:b/>
          <w:bCs/>
          <w:i/>
          <w:sz w:val="28"/>
          <w:szCs w:val="28"/>
          <w:lang w:val="en-US"/>
        </w:rPr>
        <w:t>vigoare</w:t>
      </w:r>
      <w:proofErr w:type="spellEnd"/>
    </w:p>
    <w:p w14:paraId="198C5407" w14:textId="77777777" w:rsidR="00FD0185" w:rsidRPr="00FD0185" w:rsidRDefault="00FD0185" w:rsidP="00FD0185">
      <w:pPr>
        <w:rPr>
          <w:bCs/>
          <w:sz w:val="28"/>
          <w:szCs w:val="28"/>
          <w:lang w:val="en-US"/>
        </w:rPr>
      </w:pPr>
      <w:proofErr w:type="spellStart"/>
      <w:r w:rsidRPr="00FD0185">
        <w:rPr>
          <w:bCs/>
          <w:sz w:val="28"/>
          <w:szCs w:val="28"/>
          <w:lang w:val="en-US"/>
        </w:rPr>
        <w:t>Proiectul</w:t>
      </w:r>
      <w:proofErr w:type="spellEnd"/>
      <w:r w:rsidRPr="00FD0185">
        <w:rPr>
          <w:bCs/>
          <w:sz w:val="28"/>
          <w:szCs w:val="28"/>
          <w:lang w:val="en-US"/>
        </w:rPr>
        <w:t xml:space="preserve"> se </w:t>
      </w:r>
      <w:proofErr w:type="spellStart"/>
      <w:r w:rsidRPr="00FD0185">
        <w:rPr>
          <w:bCs/>
          <w:sz w:val="28"/>
          <w:szCs w:val="28"/>
          <w:lang w:val="en-US"/>
        </w:rPr>
        <w:t>încorporează</w:t>
      </w:r>
      <w:proofErr w:type="spellEnd"/>
      <w:r w:rsidRPr="00FD0185">
        <w:rPr>
          <w:bCs/>
          <w:sz w:val="28"/>
          <w:szCs w:val="28"/>
          <w:lang w:val="en-US"/>
        </w:rPr>
        <w:t xml:space="preserve"> </w:t>
      </w: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sistemul</w:t>
      </w:r>
      <w:proofErr w:type="spellEnd"/>
      <w:r w:rsidRPr="00FD0185">
        <w:rPr>
          <w:bCs/>
          <w:sz w:val="28"/>
          <w:szCs w:val="28"/>
          <w:lang w:val="en-US"/>
        </w:rPr>
        <w:t xml:space="preserve"> </w:t>
      </w:r>
      <w:proofErr w:type="spellStart"/>
      <w:r w:rsidRPr="00FD0185">
        <w:rPr>
          <w:bCs/>
          <w:sz w:val="28"/>
          <w:szCs w:val="28"/>
          <w:lang w:val="en-US"/>
        </w:rPr>
        <w:t>actelor</w:t>
      </w:r>
      <w:proofErr w:type="spellEnd"/>
      <w:r w:rsidRPr="00FD0185">
        <w:rPr>
          <w:bCs/>
          <w:sz w:val="28"/>
          <w:szCs w:val="28"/>
          <w:lang w:val="en-US"/>
        </w:rPr>
        <w:t xml:space="preserve"> normative </w:t>
      </w:r>
      <w:proofErr w:type="spellStart"/>
      <w:r w:rsidRPr="00FD0185">
        <w:rPr>
          <w:bCs/>
          <w:sz w:val="28"/>
          <w:szCs w:val="28"/>
          <w:lang w:val="en-US"/>
        </w:rPr>
        <w:t>și</w:t>
      </w:r>
      <w:proofErr w:type="spellEnd"/>
      <w:r w:rsidRPr="00FD0185">
        <w:rPr>
          <w:bCs/>
          <w:sz w:val="28"/>
          <w:szCs w:val="28"/>
          <w:lang w:val="en-US"/>
        </w:rPr>
        <w:t xml:space="preserve"> nu </w:t>
      </w:r>
      <w:proofErr w:type="spellStart"/>
      <w:r w:rsidRPr="00FD0185">
        <w:rPr>
          <w:bCs/>
          <w:sz w:val="28"/>
          <w:szCs w:val="28"/>
          <w:lang w:val="en-US"/>
        </w:rPr>
        <w:t>impune</w:t>
      </w:r>
      <w:proofErr w:type="spellEnd"/>
      <w:r w:rsidRPr="00FD0185">
        <w:rPr>
          <w:bCs/>
          <w:sz w:val="28"/>
          <w:szCs w:val="28"/>
          <w:lang w:val="en-US"/>
        </w:rPr>
        <w:t xml:space="preserve"> </w:t>
      </w:r>
      <w:proofErr w:type="spellStart"/>
      <w:r w:rsidRPr="00FD0185">
        <w:rPr>
          <w:bCs/>
          <w:sz w:val="28"/>
          <w:szCs w:val="28"/>
          <w:lang w:val="en-US"/>
        </w:rPr>
        <w:t>modificarea</w:t>
      </w:r>
      <w:proofErr w:type="spellEnd"/>
      <w:r w:rsidRPr="00FD0185">
        <w:rPr>
          <w:bCs/>
          <w:sz w:val="28"/>
          <w:szCs w:val="28"/>
          <w:lang w:val="en-US"/>
        </w:rPr>
        <w:t xml:space="preserve"> </w:t>
      </w:r>
      <w:proofErr w:type="spellStart"/>
      <w:r w:rsidRPr="00FD0185">
        <w:rPr>
          <w:bCs/>
          <w:sz w:val="28"/>
          <w:szCs w:val="28"/>
          <w:lang w:val="en-US"/>
        </w:rPr>
        <w:t>altor</w:t>
      </w:r>
      <w:proofErr w:type="spellEnd"/>
      <w:r w:rsidRPr="00FD0185">
        <w:rPr>
          <w:bCs/>
          <w:sz w:val="28"/>
          <w:szCs w:val="28"/>
          <w:lang w:val="en-US"/>
        </w:rPr>
        <w:t xml:space="preserve"> </w:t>
      </w:r>
      <w:proofErr w:type="spellStart"/>
      <w:r w:rsidRPr="00FD0185">
        <w:rPr>
          <w:bCs/>
          <w:sz w:val="28"/>
          <w:szCs w:val="28"/>
          <w:lang w:val="en-US"/>
        </w:rPr>
        <w:t>decizii</w:t>
      </w:r>
      <w:proofErr w:type="spellEnd"/>
      <w:r w:rsidRPr="00FD0185">
        <w:rPr>
          <w:bCs/>
          <w:sz w:val="28"/>
          <w:szCs w:val="28"/>
          <w:lang w:val="en-US"/>
        </w:rPr>
        <w:t>.</w:t>
      </w:r>
    </w:p>
    <w:p w14:paraId="3780436C" w14:textId="77777777" w:rsidR="00FD0185" w:rsidRPr="00FD0185" w:rsidRDefault="00FD0185" w:rsidP="00FD0185">
      <w:pPr>
        <w:numPr>
          <w:ilvl w:val="0"/>
          <w:numId w:val="1"/>
        </w:numPr>
        <w:rPr>
          <w:b/>
          <w:bCs/>
          <w:i/>
          <w:sz w:val="28"/>
          <w:szCs w:val="28"/>
          <w:lang w:val="en-US"/>
        </w:rPr>
      </w:pPr>
      <w:proofErr w:type="spellStart"/>
      <w:r w:rsidRPr="00FD0185">
        <w:rPr>
          <w:b/>
          <w:bCs/>
          <w:i/>
          <w:sz w:val="28"/>
          <w:szCs w:val="28"/>
          <w:lang w:val="en-US"/>
        </w:rPr>
        <w:t>Avizarea</w:t>
      </w:r>
      <w:proofErr w:type="spellEnd"/>
      <w:r w:rsidRPr="00FD0185">
        <w:rPr>
          <w:b/>
          <w:bCs/>
          <w:i/>
          <w:sz w:val="28"/>
          <w:szCs w:val="28"/>
          <w:lang w:val="en-US"/>
        </w:rPr>
        <w:t xml:space="preserve"> </w:t>
      </w:r>
      <w:proofErr w:type="spellStart"/>
      <w:r w:rsidRPr="00FD0185">
        <w:rPr>
          <w:b/>
          <w:bCs/>
          <w:i/>
          <w:sz w:val="28"/>
          <w:szCs w:val="28"/>
          <w:lang w:val="en-US"/>
        </w:rPr>
        <w:t>și</w:t>
      </w:r>
      <w:proofErr w:type="spellEnd"/>
      <w:r w:rsidRPr="00FD0185">
        <w:rPr>
          <w:b/>
          <w:bCs/>
          <w:i/>
          <w:sz w:val="28"/>
          <w:szCs w:val="28"/>
          <w:lang w:val="en-US"/>
        </w:rPr>
        <w:t xml:space="preserve"> </w:t>
      </w:r>
      <w:proofErr w:type="spellStart"/>
      <w:r w:rsidRPr="00FD0185">
        <w:rPr>
          <w:b/>
          <w:bCs/>
          <w:i/>
          <w:sz w:val="28"/>
          <w:szCs w:val="28"/>
          <w:lang w:val="en-US"/>
        </w:rPr>
        <w:t>consultarea</w:t>
      </w:r>
      <w:proofErr w:type="spellEnd"/>
      <w:r w:rsidRPr="00FD0185">
        <w:rPr>
          <w:b/>
          <w:bCs/>
          <w:i/>
          <w:sz w:val="28"/>
          <w:szCs w:val="28"/>
          <w:lang w:val="en-US"/>
        </w:rPr>
        <w:t xml:space="preserve"> </w:t>
      </w:r>
      <w:proofErr w:type="spellStart"/>
      <w:r w:rsidRPr="00FD0185">
        <w:rPr>
          <w:b/>
          <w:bCs/>
          <w:i/>
          <w:sz w:val="28"/>
          <w:szCs w:val="28"/>
          <w:lang w:val="en-US"/>
        </w:rPr>
        <w:t>publică</w:t>
      </w:r>
      <w:proofErr w:type="spellEnd"/>
      <w:r w:rsidRPr="00FD0185">
        <w:rPr>
          <w:b/>
          <w:bCs/>
          <w:i/>
          <w:sz w:val="28"/>
          <w:szCs w:val="28"/>
          <w:lang w:val="en-US"/>
        </w:rPr>
        <w:t xml:space="preserve"> a </w:t>
      </w:r>
      <w:proofErr w:type="spellStart"/>
      <w:r w:rsidRPr="00FD0185">
        <w:rPr>
          <w:b/>
          <w:bCs/>
          <w:i/>
          <w:sz w:val="28"/>
          <w:szCs w:val="28"/>
          <w:lang w:val="en-US"/>
        </w:rPr>
        <w:t>proiectului</w:t>
      </w:r>
      <w:proofErr w:type="spellEnd"/>
    </w:p>
    <w:p w14:paraId="4EA74686" w14:textId="77777777" w:rsidR="00FD0185" w:rsidRPr="00FD0185" w:rsidRDefault="00FD0185" w:rsidP="00FD0185">
      <w:pPr>
        <w:rPr>
          <w:bCs/>
          <w:sz w:val="28"/>
          <w:szCs w:val="28"/>
          <w:lang w:val="en-US"/>
        </w:rPr>
      </w:pPr>
      <w:proofErr w:type="spellStart"/>
      <w:r w:rsidRPr="00FD0185">
        <w:rPr>
          <w:bCs/>
          <w:sz w:val="28"/>
          <w:szCs w:val="28"/>
          <w:lang w:val="en-US"/>
        </w:rPr>
        <w:t>În</w:t>
      </w:r>
      <w:proofErr w:type="spellEnd"/>
      <w:r w:rsidRPr="00FD0185">
        <w:rPr>
          <w:bCs/>
          <w:sz w:val="28"/>
          <w:szCs w:val="28"/>
          <w:lang w:val="en-US"/>
        </w:rPr>
        <w:t xml:space="preserve"> </w:t>
      </w:r>
      <w:proofErr w:type="spellStart"/>
      <w:r w:rsidRPr="00FD0185">
        <w:rPr>
          <w:bCs/>
          <w:sz w:val="28"/>
          <w:szCs w:val="28"/>
          <w:lang w:val="en-US"/>
        </w:rPr>
        <w:t>conformitate</w:t>
      </w:r>
      <w:proofErr w:type="spellEnd"/>
      <w:r w:rsidRPr="00FD0185">
        <w:rPr>
          <w:bCs/>
          <w:sz w:val="28"/>
          <w:szCs w:val="28"/>
          <w:lang w:val="en-US"/>
        </w:rPr>
        <w:t xml:space="preserve"> cu art. 32 din </w:t>
      </w:r>
      <w:proofErr w:type="spellStart"/>
      <w:r w:rsidRPr="00FD0185">
        <w:rPr>
          <w:bCs/>
          <w:sz w:val="28"/>
          <w:szCs w:val="28"/>
          <w:lang w:val="en-US"/>
        </w:rPr>
        <w:t>Legea</w:t>
      </w:r>
      <w:proofErr w:type="spellEnd"/>
      <w:r w:rsidRPr="00FD0185">
        <w:rPr>
          <w:bCs/>
          <w:sz w:val="28"/>
          <w:szCs w:val="28"/>
          <w:lang w:val="en-US"/>
        </w:rPr>
        <w:t xml:space="preserve"> nr. 100/2017 cu </w:t>
      </w:r>
      <w:proofErr w:type="spellStart"/>
      <w:r w:rsidRPr="00FD0185">
        <w:rPr>
          <w:bCs/>
          <w:sz w:val="28"/>
          <w:szCs w:val="28"/>
          <w:lang w:val="en-US"/>
        </w:rPr>
        <w:t>privire</w:t>
      </w:r>
      <w:proofErr w:type="spellEnd"/>
      <w:r w:rsidRPr="00FD0185">
        <w:rPr>
          <w:bCs/>
          <w:sz w:val="28"/>
          <w:szCs w:val="28"/>
          <w:lang w:val="en-US"/>
        </w:rPr>
        <w:t xml:space="preserve"> la </w:t>
      </w:r>
      <w:proofErr w:type="spellStart"/>
      <w:r w:rsidRPr="00FD0185">
        <w:rPr>
          <w:bCs/>
          <w:sz w:val="28"/>
          <w:szCs w:val="28"/>
          <w:lang w:val="en-US"/>
        </w:rPr>
        <w:t>actele</w:t>
      </w:r>
      <w:proofErr w:type="spellEnd"/>
      <w:r w:rsidRPr="00FD0185">
        <w:rPr>
          <w:bCs/>
          <w:sz w:val="28"/>
          <w:szCs w:val="28"/>
          <w:lang w:val="en-US"/>
        </w:rPr>
        <w:t xml:space="preserve"> normative, </w:t>
      </w:r>
      <w:proofErr w:type="spellStart"/>
      <w:r w:rsidRPr="00FD0185">
        <w:rPr>
          <w:bCs/>
          <w:sz w:val="28"/>
          <w:szCs w:val="28"/>
          <w:lang w:val="en-US"/>
        </w:rPr>
        <w:t>proiectul</w:t>
      </w:r>
      <w:proofErr w:type="spellEnd"/>
      <w:r w:rsidRPr="00FD0185">
        <w:rPr>
          <w:bCs/>
          <w:sz w:val="28"/>
          <w:szCs w:val="28"/>
          <w:lang w:val="en-US"/>
        </w:rPr>
        <w:t xml:space="preserve"> </w:t>
      </w:r>
      <w:proofErr w:type="spellStart"/>
      <w:r w:rsidRPr="00FD0185">
        <w:rPr>
          <w:bCs/>
          <w:sz w:val="28"/>
          <w:szCs w:val="28"/>
          <w:lang w:val="en-US"/>
        </w:rPr>
        <w:t>deciziei</w:t>
      </w:r>
      <w:proofErr w:type="spellEnd"/>
      <w:r w:rsidRPr="00FD0185">
        <w:rPr>
          <w:bCs/>
          <w:sz w:val="28"/>
          <w:szCs w:val="28"/>
          <w:lang w:val="en-US"/>
        </w:rPr>
        <w:t xml:space="preserve"> „Cu </w:t>
      </w:r>
      <w:proofErr w:type="spellStart"/>
      <w:r w:rsidRPr="00FD0185">
        <w:rPr>
          <w:bCs/>
          <w:sz w:val="28"/>
          <w:szCs w:val="28"/>
          <w:lang w:val="en-US"/>
        </w:rPr>
        <w:t>privire</w:t>
      </w:r>
      <w:proofErr w:type="spellEnd"/>
      <w:r w:rsidRPr="00FD0185">
        <w:rPr>
          <w:bCs/>
          <w:sz w:val="28"/>
          <w:szCs w:val="28"/>
          <w:lang w:val="en-US"/>
        </w:rPr>
        <w:t xml:space="preserve"> la </w:t>
      </w:r>
      <w:proofErr w:type="spellStart"/>
      <w:r w:rsidRPr="00FD0185">
        <w:rPr>
          <w:bCs/>
          <w:sz w:val="28"/>
          <w:szCs w:val="28"/>
          <w:lang w:val="en-US"/>
        </w:rPr>
        <w:t>aprobarea</w:t>
      </w:r>
      <w:proofErr w:type="spellEnd"/>
      <w:r w:rsidRPr="00FD0185">
        <w:rPr>
          <w:bCs/>
          <w:sz w:val="28"/>
          <w:szCs w:val="28"/>
          <w:lang w:val="en-US"/>
        </w:rPr>
        <w:t xml:space="preserve"> </w:t>
      </w:r>
      <w:proofErr w:type="spellStart"/>
      <w:r w:rsidRPr="00FD0185">
        <w:rPr>
          <w:bCs/>
          <w:sz w:val="28"/>
          <w:szCs w:val="28"/>
          <w:lang w:val="en-US"/>
        </w:rPr>
        <w:t>Acordului</w:t>
      </w:r>
      <w:proofErr w:type="spellEnd"/>
      <w:r w:rsidRPr="00FD0185">
        <w:rPr>
          <w:bCs/>
          <w:sz w:val="28"/>
          <w:szCs w:val="28"/>
          <w:lang w:val="en-US"/>
        </w:rPr>
        <w:t xml:space="preserve"> de </w:t>
      </w:r>
      <w:proofErr w:type="spellStart"/>
      <w:r w:rsidRPr="00FD0185">
        <w:rPr>
          <w:bCs/>
          <w:sz w:val="28"/>
          <w:szCs w:val="28"/>
          <w:lang w:val="en-US"/>
        </w:rPr>
        <w:t>asociere</w:t>
      </w:r>
      <w:proofErr w:type="spellEnd"/>
      <w:r w:rsidRPr="00FD0185">
        <w:rPr>
          <w:bCs/>
          <w:sz w:val="28"/>
          <w:szCs w:val="28"/>
          <w:lang w:val="en-US"/>
        </w:rPr>
        <w:t xml:space="preserve"> </w:t>
      </w:r>
      <w:proofErr w:type="spellStart"/>
      <w:r w:rsidRPr="00FD0185">
        <w:rPr>
          <w:bCs/>
          <w:sz w:val="28"/>
          <w:szCs w:val="28"/>
          <w:lang w:val="en-US"/>
        </w:rPr>
        <w:t>pentru</w:t>
      </w:r>
      <w:proofErr w:type="spellEnd"/>
      <w:r w:rsidRPr="00FD0185">
        <w:rPr>
          <w:bCs/>
          <w:sz w:val="28"/>
          <w:szCs w:val="28"/>
          <w:lang w:val="en-US"/>
        </w:rPr>
        <w:t xml:space="preserve"> </w:t>
      </w:r>
      <w:proofErr w:type="spellStart"/>
      <w:r w:rsidRPr="00FD0185">
        <w:rPr>
          <w:bCs/>
          <w:sz w:val="28"/>
          <w:szCs w:val="28"/>
          <w:lang w:val="en-US"/>
        </w:rPr>
        <w:t>Cooperarea</w:t>
      </w:r>
      <w:proofErr w:type="spellEnd"/>
      <w:r w:rsidRPr="00FD0185">
        <w:rPr>
          <w:bCs/>
          <w:sz w:val="28"/>
          <w:szCs w:val="28"/>
          <w:lang w:val="en-US"/>
        </w:rPr>
        <w:t xml:space="preserve"> </w:t>
      </w:r>
      <w:proofErr w:type="spellStart"/>
      <w:r w:rsidRPr="00FD0185">
        <w:rPr>
          <w:bCs/>
          <w:sz w:val="28"/>
          <w:szCs w:val="28"/>
          <w:lang w:val="en-US"/>
        </w:rPr>
        <w:t>Economică</w:t>
      </w:r>
      <w:proofErr w:type="spellEnd"/>
      <w:r w:rsidRPr="00FD0185">
        <w:rPr>
          <w:bCs/>
          <w:sz w:val="28"/>
          <w:szCs w:val="28"/>
          <w:lang w:val="en-US"/>
        </w:rPr>
        <w:t xml:space="preserve"> </w:t>
      </w:r>
      <w:proofErr w:type="spellStart"/>
      <w:r w:rsidRPr="00FD0185">
        <w:rPr>
          <w:bCs/>
          <w:sz w:val="28"/>
          <w:szCs w:val="28"/>
          <w:lang w:val="en-US"/>
        </w:rPr>
        <w:t>Teritorială</w:t>
      </w:r>
      <w:proofErr w:type="spellEnd"/>
      <w:r w:rsidRPr="00FD0185">
        <w:rPr>
          <w:bCs/>
          <w:sz w:val="28"/>
          <w:szCs w:val="28"/>
          <w:lang w:val="en-US"/>
        </w:rPr>
        <w:t xml:space="preserve"> </w:t>
      </w:r>
      <w:proofErr w:type="spellStart"/>
      <w:r w:rsidRPr="00FD0185">
        <w:rPr>
          <w:bCs/>
          <w:sz w:val="28"/>
          <w:szCs w:val="28"/>
          <w:lang w:val="en-US"/>
        </w:rPr>
        <w:t>Intercomunitară</w:t>
      </w:r>
      <w:proofErr w:type="spellEnd"/>
      <w:r w:rsidRPr="00FD0185">
        <w:rPr>
          <w:bCs/>
          <w:sz w:val="28"/>
          <w:szCs w:val="28"/>
          <w:lang w:val="en-US"/>
        </w:rPr>
        <w:t xml:space="preserve"> a </w:t>
      </w:r>
      <w:proofErr w:type="spellStart"/>
      <w:r w:rsidRPr="00FD0185">
        <w:rPr>
          <w:bCs/>
          <w:sz w:val="28"/>
          <w:szCs w:val="28"/>
          <w:lang w:val="en-US"/>
        </w:rPr>
        <w:t>localităților</w:t>
      </w:r>
      <w:proofErr w:type="spellEnd"/>
      <w:r w:rsidRPr="00FD0185">
        <w:rPr>
          <w:bCs/>
          <w:sz w:val="28"/>
          <w:szCs w:val="28"/>
          <w:lang w:val="en-US"/>
        </w:rPr>
        <w:t xml:space="preserve"> din </w:t>
      </w:r>
      <w:proofErr w:type="spellStart"/>
      <w:r w:rsidRPr="00FD0185">
        <w:rPr>
          <w:bCs/>
          <w:sz w:val="28"/>
          <w:szCs w:val="28"/>
          <w:lang w:val="en-US"/>
        </w:rPr>
        <w:t>regiunea</w:t>
      </w:r>
      <w:proofErr w:type="spellEnd"/>
      <w:r w:rsidRPr="00FD0185">
        <w:rPr>
          <w:bCs/>
          <w:sz w:val="28"/>
          <w:szCs w:val="28"/>
          <w:lang w:val="en-US"/>
        </w:rPr>
        <w:t xml:space="preserve"> </w:t>
      </w:r>
      <w:proofErr w:type="spellStart"/>
      <w:r w:rsidRPr="00FD0185">
        <w:rPr>
          <w:bCs/>
          <w:sz w:val="28"/>
          <w:szCs w:val="28"/>
          <w:lang w:val="en-US"/>
        </w:rPr>
        <w:t>cheie</w:t>
      </w:r>
      <w:proofErr w:type="spellEnd"/>
      <w:r w:rsidRPr="00FD0185">
        <w:rPr>
          <w:bCs/>
          <w:sz w:val="28"/>
          <w:szCs w:val="28"/>
          <w:lang w:val="en-US"/>
        </w:rPr>
        <w:t xml:space="preserve"> Cahul” a </w:t>
      </w:r>
      <w:proofErr w:type="spellStart"/>
      <w:r w:rsidRPr="00FD0185">
        <w:rPr>
          <w:bCs/>
          <w:sz w:val="28"/>
          <w:szCs w:val="28"/>
          <w:lang w:val="en-US"/>
        </w:rPr>
        <w:t>fost</w:t>
      </w:r>
      <w:proofErr w:type="spellEnd"/>
      <w:r w:rsidRPr="00FD0185">
        <w:rPr>
          <w:bCs/>
          <w:sz w:val="28"/>
          <w:szCs w:val="28"/>
          <w:lang w:val="en-US"/>
        </w:rPr>
        <w:t xml:space="preserve"> </w:t>
      </w:r>
      <w:proofErr w:type="spellStart"/>
      <w:r w:rsidRPr="00FD0185">
        <w:rPr>
          <w:bCs/>
          <w:sz w:val="28"/>
          <w:szCs w:val="28"/>
          <w:lang w:val="en-US"/>
        </w:rPr>
        <w:t>coordonat</w:t>
      </w:r>
      <w:proofErr w:type="spellEnd"/>
      <w:r w:rsidRPr="00FD0185">
        <w:rPr>
          <w:bCs/>
          <w:sz w:val="28"/>
          <w:szCs w:val="28"/>
          <w:lang w:val="en-US"/>
        </w:rPr>
        <w:t xml:space="preserve"> </w:t>
      </w:r>
      <w:proofErr w:type="gramStart"/>
      <w:r w:rsidRPr="00FD0185">
        <w:rPr>
          <w:bCs/>
          <w:sz w:val="28"/>
          <w:szCs w:val="28"/>
          <w:lang w:val="en-US"/>
        </w:rPr>
        <w:t xml:space="preserve">cu  </w:t>
      </w:r>
      <w:proofErr w:type="spellStart"/>
      <w:r w:rsidRPr="00FD0185">
        <w:rPr>
          <w:bCs/>
          <w:sz w:val="28"/>
          <w:szCs w:val="28"/>
          <w:lang w:val="en-US"/>
        </w:rPr>
        <w:t>președintele</w:t>
      </w:r>
      <w:proofErr w:type="spellEnd"/>
      <w:proofErr w:type="gramEnd"/>
      <w:r w:rsidRPr="00FD0185">
        <w:rPr>
          <w:bCs/>
          <w:sz w:val="28"/>
          <w:szCs w:val="28"/>
          <w:lang w:val="en-US"/>
        </w:rPr>
        <w:t xml:space="preserve"> </w:t>
      </w:r>
      <w:proofErr w:type="spellStart"/>
      <w:r w:rsidRPr="00FD0185">
        <w:rPr>
          <w:bCs/>
          <w:sz w:val="28"/>
          <w:szCs w:val="28"/>
          <w:lang w:val="en-US"/>
        </w:rPr>
        <w:t>raionului</w:t>
      </w:r>
      <w:proofErr w:type="spellEnd"/>
      <w:r w:rsidRPr="00FD0185">
        <w:rPr>
          <w:bCs/>
          <w:sz w:val="28"/>
          <w:szCs w:val="28"/>
          <w:lang w:val="en-US"/>
        </w:rPr>
        <w:t xml:space="preserve">, </w:t>
      </w:r>
      <w:proofErr w:type="spellStart"/>
      <w:r w:rsidRPr="00FD0185">
        <w:rPr>
          <w:bCs/>
          <w:sz w:val="28"/>
          <w:szCs w:val="28"/>
          <w:lang w:val="en-US"/>
        </w:rPr>
        <w:t>avizat</w:t>
      </w:r>
      <w:proofErr w:type="spellEnd"/>
      <w:r w:rsidRPr="00FD0185">
        <w:rPr>
          <w:bCs/>
          <w:sz w:val="28"/>
          <w:szCs w:val="28"/>
          <w:lang w:val="en-US"/>
        </w:rPr>
        <w:t xml:space="preserve"> de </w:t>
      </w:r>
      <w:proofErr w:type="spellStart"/>
      <w:r w:rsidRPr="00FD0185">
        <w:rPr>
          <w:bCs/>
          <w:sz w:val="28"/>
          <w:szCs w:val="28"/>
          <w:lang w:val="en-US"/>
        </w:rPr>
        <w:t>secretarul</w:t>
      </w:r>
      <w:proofErr w:type="spellEnd"/>
      <w:r w:rsidRPr="00FD0185">
        <w:rPr>
          <w:bCs/>
          <w:sz w:val="28"/>
          <w:szCs w:val="28"/>
          <w:lang w:val="en-US"/>
        </w:rPr>
        <w:t xml:space="preserve"> </w:t>
      </w:r>
      <w:proofErr w:type="spellStart"/>
      <w:r w:rsidRPr="00FD0185">
        <w:rPr>
          <w:bCs/>
          <w:sz w:val="28"/>
          <w:szCs w:val="28"/>
          <w:lang w:val="en-US"/>
        </w:rPr>
        <w:t>Consiliului</w:t>
      </w:r>
      <w:proofErr w:type="spellEnd"/>
      <w:r w:rsidRPr="00FD0185">
        <w:rPr>
          <w:bCs/>
          <w:sz w:val="28"/>
          <w:szCs w:val="28"/>
          <w:lang w:val="en-US"/>
        </w:rPr>
        <w:t xml:space="preserve"> </w:t>
      </w:r>
      <w:proofErr w:type="spellStart"/>
      <w:r w:rsidRPr="00FD0185">
        <w:rPr>
          <w:bCs/>
          <w:sz w:val="28"/>
          <w:szCs w:val="28"/>
          <w:lang w:val="en-US"/>
        </w:rPr>
        <w:t>Raional</w:t>
      </w:r>
      <w:proofErr w:type="spellEnd"/>
      <w:r w:rsidRPr="00FD0185">
        <w:rPr>
          <w:bCs/>
          <w:sz w:val="28"/>
          <w:szCs w:val="28"/>
          <w:lang w:val="en-US"/>
        </w:rPr>
        <w:t xml:space="preserve"> </w:t>
      </w:r>
      <w:proofErr w:type="spellStart"/>
      <w:r w:rsidRPr="00FD0185">
        <w:rPr>
          <w:bCs/>
          <w:sz w:val="28"/>
          <w:szCs w:val="28"/>
          <w:lang w:val="en-US"/>
        </w:rPr>
        <w:t>și</w:t>
      </w:r>
      <w:proofErr w:type="spellEnd"/>
      <w:r w:rsidRPr="00FD0185">
        <w:rPr>
          <w:bCs/>
          <w:sz w:val="28"/>
          <w:szCs w:val="28"/>
          <w:lang w:val="en-US"/>
        </w:rPr>
        <w:t xml:space="preserve"> de </w:t>
      </w:r>
      <w:proofErr w:type="spellStart"/>
      <w:r w:rsidRPr="00FD0185">
        <w:rPr>
          <w:bCs/>
          <w:sz w:val="28"/>
          <w:szCs w:val="28"/>
          <w:lang w:val="en-US"/>
        </w:rPr>
        <w:t>Serviciul</w:t>
      </w:r>
      <w:proofErr w:type="spellEnd"/>
      <w:r w:rsidRPr="00FD0185">
        <w:rPr>
          <w:bCs/>
          <w:sz w:val="28"/>
          <w:szCs w:val="28"/>
          <w:lang w:val="en-US"/>
        </w:rPr>
        <w:t xml:space="preserve"> juridic </w:t>
      </w:r>
      <w:proofErr w:type="spellStart"/>
      <w:r w:rsidRPr="00FD0185">
        <w:rPr>
          <w:bCs/>
          <w:sz w:val="28"/>
          <w:szCs w:val="28"/>
          <w:lang w:val="en-US"/>
        </w:rPr>
        <w:t>și</w:t>
      </w:r>
      <w:proofErr w:type="spellEnd"/>
      <w:r w:rsidRPr="00FD0185">
        <w:rPr>
          <w:bCs/>
          <w:sz w:val="28"/>
          <w:szCs w:val="28"/>
          <w:lang w:val="en-US"/>
        </w:rPr>
        <w:t xml:space="preserve"> </w:t>
      </w:r>
      <w:proofErr w:type="spellStart"/>
      <w:r w:rsidRPr="00FD0185">
        <w:rPr>
          <w:bCs/>
          <w:sz w:val="28"/>
          <w:szCs w:val="28"/>
          <w:lang w:val="en-US"/>
        </w:rPr>
        <w:t>resurse</w:t>
      </w:r>
      <w:proofErr w:type="spellEnd"/>
      <w:r w:rsidRPr="00FD0185">
        <w:rPr>
          <w:bCs/>
          <w:sz w:val="28"/>
          <w:szCs w:val="28"/>
          <w:lang w:val="en-US"/>
        </w:rPr>
        <w:t xml:space="preserve"> </w:t>
      </w:r>
      <w:proofErr w:type="spellStart"/>
      <w:r w:rsidRPr="00FD0185">
        <w:rPr>
          <w:bCs/>
          <w:sz w:val="28"/>
          <w:szCs w:val="28"/>
          <w:lang w:val="en-US"/>
        </w:rPr>
        <w:t>umane</w:t>
      </w:r>
      <w:proofErr w:type="spellEnd"/>
      <w:r w:rsidRPr="00FD0185">
        <w:rPr>
          <w:bCs/>
          <w:sz w:val="28"/>
          <w:szCs w:val="28"/>
          <w:lang w:val="en-US"/>
        </w:rPr>
        <w:t>.</w:t>
      </w:r>
    </w:p>
    <w:p w14:paraId="024956AE" w14:textId="77777777" w:rsidR="00FD0185" w:rsidRPr="00FD0185" w:rsidRDefault="00FD0185" w:rsidP="00FD0185">
      <w:pPr>
        <w:rPr>
          <w:bCs/>
          <w:i/>
          <w:iCs/>
          <w:sz w:val="28"/>
          <w:szCs w:val="28"/>
          <w:lang w:val="en-US"/>
        </w:rPr>
      </w:pPr>
      <w:r w:rsidRPr="00FD0185">
        <w:rPr>
          <w:bCs/>
          <w:sz w:val="28"/>
          <w:szCs w:val="28"/>
          <w:lang w:val="ro-RO"/>
        </w:rPr>
        <w:t xml:space="preserve">În scopul respectării prevederilor Legii nr. 239/2008 privind transparența în procesul decizional, proiectul deciziei a fost plasat pe pagina web a Consiliului Raional </w:t>
      </w:r>
      <w:hyperlink r:id="rId10" w:history="1">
        <w:r w:rsidRPr="00FD0185">
          <w:rPr>
            <w:rStyle w:val="Hyperlink"/>
            <w:bCs/>
            <w:sz w:val="28"/>
            <w:szCs w:val="28"/>
            <w:lang w:val="ro-RO"/>
          </w:rPr>
          <w:t>www.cahul.md</w:t>
        </w:r>
      </w:hyperlink>
      <w:r w:rsidRPr="00FD0185">
        <w:rPr>
          <w:bCs/>
          <w:sz w:val="28"/>
          <w:szCs w:val="28"/>
          <w:lang w:val="ro-RO"/>
        </w:rPr>
        <w:t xml:space="preserve">  la directoriul </w:t>
      </w:r>
      <w:r w:rsidRPr="00FD0185">
        <w:rPr>
          <w:bCs/>
          <w:i/>
          <w:iCs/>
          <w:sz w:val="28"/>
          <w:szCs w:val="28"/>
          <w:lang w:val="ro-RO"/>
        </w:rPr>
        <w:t>„</w:t>
      </w:r>
      <w:proofErr w:type="spellStart"/>
      <w:r w:rsidRPr="00FD0185">
        <w:rPr>
          <w:bCs/>
          <w:i/>
          <w:iCs/>
          <w:sz w:val="28"/>
          <w:szCs w:val="28"/>
          <w:lang w:val="ro-RO"/>
        </w:rPr>
        <w:t>Transparenţa</w:t>
      </w:r>
      <w:proofErr w:type="spellEnd"/>
      <w:r w:rsidRPr="00FD0185">
        <w:rPr>
          <w:bCs/>
          <w:i/>
          <w:iCs/>
          <w:sz w:val="28"/>
          <w:szCs w:val="28"/>
          <w:lang w:val="ro-RO"/>
        </w:rPr>
        <w:t xml:space="preserve"> decizională”</w:t>
      </w:r>
      <w:r w:rsidRPr="00FD0185">
        <w:rPr>
          <w:bCs/>
          <w:sz w:val="28"/>
          <w:szCs w:val="28"/>
          <w:lang w:val="ro-RO"/>
        </w:rPr>
        <w:t xml:space="preserve">, </w:t>
      </w:r>
      <w:proofErr w:type="spellStart"/>
      <w:r w:rsidRPr="00FD0185">
        <w:rPr>
          <w:bCs/>
          <w:sz w:val="28"/>
          <w:szCs w:val="28"/>
          <w:lang w:val="ro-RO"/>
        </w:rPr>
        <w:t>secţiunea</w:t>
      </w:r>
      <w:proofErr w:type="spellEnd"/>
      <w:r w:rsidRPr="00FD0185">
        <w:rPr>
          <w:bCs/>
          <w:sz w:val="28"/>
          <w:szCs w:val="28"/>
          <w:lang w:val="ro-RO"/>
        </w:rPr>
        <w:t xml:space="preserve"> „</w:t>
      </w:r>
      <w:r w:rsidRPr="00FD0185">
        <w:rPr>
          <w:bCs/>
          <w:i/>
          <w:iCs/>
          <w:sz w:val="28"/>
          <w:szCs w:val="28"/>
          <w:lang w:val="ro-RO"/>
        </w:rPr>
        <w:t>Anunțuri privind organizarea consultării publice”.</w:t>
      </w:r>
    </w:p>
    <w:bookmarkEnd w:id="10"/>
    <w:p w14:paraId="528EF613" w14:textId="77777777" w:rsidR="00FD0185" w:rsidRPr="00FD0185" w:rsidRDefault="00FD0185" w:rsidP="00FD0185">
      <w:pPr>
        <w:rPr>
          <w:bCs/>
          <w:sz w:val="28"/>
          <w:szCs w:val="28"/>
          <w:lang w:val="en-US"/>
        </w:rPr>
      </w:pPr>
    </w:p>
    <w:p w14:paraId="51831ED4" w14:textId="77777777" w:rsidR="00FD0185" w:rsidRPr="00FD0185" w:rsidRDefault="00FD0185" w:rsidP="00FD0185">
      <w:pPr>
        <w:rPr>
          <w:b/>
          <w:bCs/>
          <w:i/>
          <w:iCs/>
          <w:sz w:val="28"/>
          <w:szCs w:val="28"/>
          <w:lang w:val="en-US"/>
        </w:rPr>
      </w:pPr>
      <w:r w:rsidRPr="00FD0185">
        <w:rPr>
          <w:b/>
          <w:bCs/>
          <w:i/>
          <w:iCs/>
          <w:sz w:val="28"/>
          <w:szCs w:val="28"/>
          <w:lang w:val="en-US"/>
        </w:rPr>
        <w:t xml:space="preserve">Violina </w:t>
      </w:r>
      <w:proofErr w:type="spellStart"/>
      <w:r w:rsidRPr="00FD0185">
        <w:rPr>
          <w:b/>
          <w:bCs/>
          <w:i/>
          <w:iCs/>
          <w:sz w:val="28"/>
          <w:szCs w:val="28"/>
          <w:lang w:val="en-US"/>
        </w:rPr>
        <w:t>Mîțăblîndă</w:t>
      </w:r>
      <w:proofErr w:type="spellEnd"/>
      <w:r w:rsidRPr="00FD0185">
        <w:rPr>
          <w:b/>
          <w:bCs/>
          <w:i/>
          <w:iCs/>
          <w:sz w:val="28"/>
          <w:szCs w:val="28"/>
          <w:lang w:val="en-US"/>
        </w:rPr>
        <w:t>,</w:t>
      </w:r>
    </w:p>
    <w:p w14:paraId="2E429963" w14:textId="77777777" w:rsidR="00FD0185" w:rsidRPr="00FD0185" w:rsidRDefault="00FD0185" w:rsidP="00FD0185">
      <w:pPr>
        <w:rPr>
          <w:b/>
          <w:bCs/>
          <w:i/>
          <w:iCs/>
          <w:sz w:val="28"/>
          <w:szCs w:val="28"/>
          <w:lang w:val="en-US"/>
        </w:rPr>
      </w:pPr>
      <w:proofErr w:type="spellStart"/>
      <w:r w:rsidRPr="00FD0185">
        <w:rPr>
          <w:b/>
          <w:bCs/>
          <w:i/>
          <w:iCs/>
          <w:sz w:val="28"/>
          <w:szCs w:val="28"/>
          <w:lang w:val="en-US"/>
        </w:rPr>
        <w:t>Şef</w:t>
      </w:r>
      <w:proofErr w:type="spellEnd"/>
      <w:r w:rsidRPr="00FD0185">
        <w:rPr>
          <w:b/>
          <w:bCs/>
          <w:i/>
          <w:iCs/>
          <w:sz w:val="28"/>
          <w:szCs w:val="28"/>
          <w:lang w:val="en-US"/>
        </w:rPr>
        <w:t xml:space="preserve"> </w:t>
      </w:r>
      <w:proofErr w:type="gramStart"/>
      <w:r w:rsidRPr="00FD0185">
        <w:rPr>
          <w:b/>
          <w:bCs/>
          <w:i/>
          <w:iCs/>
          <w:sz w:val="28"/>
          <w:szCs w:val="28"/>
          <w:lang w:val="en-US"/>
        </w:rPr>
        <w:t xml:space="preserve">adjunct  </w:t>
      </w:r>
      <w:proofErr w:type="spellStart"/>
      <w:r w:rsidRPr="00FD0185">
        <w:rPr>
          <w:b/>
          <w:bCs/>
          <w:i/>
          <w:iCs/>
          <w:sz w:val="28"/>
          <w:szCs w:val="28"/>
          <w:lang w:val="en-US"/>
        </w:rPr>
        <w:t>interimar</w:t>
      </w:r>
      <w:proofErr w:type="spellEnd"/>
      <w:proofErr w:type="gramEnd"/>
      <w:r w:rsidRPr="00FD0185">
        <w:rPr>
          <w:b/>
          <w:bCs/>
          <w:i/>
          <w:iCs/>
          <w:sz w:val="28"/>
          <w:szCs w:val="28"/>
          <w:lang w:val="en-US"/>
        </w:rPr>
        <w:t xml:space="preserve"> </w:t>
      </w:r>
    </w:p>
    <w:p w14:paraId="4C0333CB" w14:textId="77777777" w:rsidR="00FD0185" w:rsidRPr="00FD0185" w:rsidRDefault="00FD0185" w:rsidP="00FD0185">
      <w:pPr>
        <w:rPr>
          <w:b/>
          <w:bCs/>
          <w:i/>
          <w:iCs/>
          <w:sz w:val="28"/>
          <w:szCs w:val="28"/>
          <w:lang w:val="en-US"/>
        </w:rPr>
      </w:pPr>
      <w:r w:rsidRPr="00FD0185">
        <w:rPr>
          <w:b/>
          <w:bCs/>
          <w:i/>
          <w:iCs/>
          <w:sz w:val="28"/>
          <w:szCs w:val="28"/>
          <w:lang w:val="en-US"/>
        </w:rPr>
        <w:t xml:space="preserve">al </w:t>
      </w:r>
      <w:proofErr w:type="spellStart"/>
      <w:r w:rsidRPr="00FD0185">
        <w:rPr>
          <w:b/>
          <w:bCs/>
          <w:i/>
          <w:iCs/>
          <w:sz w:val="28"/>
          <w:szCs w:val="28"/>
          <w:lang w:val="en-US"/>
        </w:rPr>
        <w:t>Direcției</w:t>
      </w:r>
      <w:proofErr w:type="spellEnd"/>
      <w:r w:rsidRPr="00FD0185">
        <w:rPr>
          <w:b/>
          <w:bCs/>
          <w:i/>
          <w:iCs/>
          <w:sz w:val="28"/>
          <w:szCs w:val="28"/>
          <w:lang w:val="en-US"/>
        </w:rPr>
        <w:t xml:space="preserve"> </w:t>
      </w:r>
      <w:proofErr w:type="spellStart"/>
      <w:r w:rsidRPr="00FD0185">
        <w:rPr>
          <w:b/>
          <w:bCs/>
          <w:i/>
          <w:iCs/>
          <w:sz w:val="28"/>
          <w:szCs w:val="28"/>
          <w:lang w:val="en-US"/>
        </w:rPr>
        <w:t>economie</w:t>
      </w:r>
      <w:proofErr w:type="spellEnd"/>
      <w:r w:rsidRPr="00FD0185">
        <w:rPr>
          <w:b/>
          <w:bCs/>
          <w:i/>
          <w:iCs/>
          <w:sz w:val="28"/>
          <w:szCs w:val="28"/>
          <w:lang w:val="en-US"/>
        </w:rPr>
        <w:t xml:space="preserve"> </w:t>
      </w:r>
      <w:proofErr w:type="spellStart"/>
      <w:r w:rsidRPr="00FD0185">
        <w:rPr>
          <w:b/>
          <w:bCs/>
          <w:i/>
          <w:iCs/>
          <w:sz w:val="28"/>
          <w:szCs w:val="28"/>
          <w:lang w:val="en-US"/>
        </w:rPr>
        <w:t>și</w:t>
      </w:r>
      <w:proofErr w:type="spellEnd"/>
      <w:r w:rsidRPr="00FD0185">
        <w:rPr>
          <w:b/>
          <w:bCs/>
          <w:i/>
          <w:iCs/>
          <w:sz w:val="28"/>
          <w:szCs w:val="28"/>
          <w:lang w:val="en-US"/>
        </w:rPr>
        <w:t xml:space="preserve"> </w:t>
      </w:r>
      <w:proofErr w:type="spellStart"/>
      <w:r w:rsidRPr="00FD0185">
        <w:rPr>
          <w:b/>
          <w:bCs/>
          <w:i/>
          <w:iCs/>
          <w:sz w:val="28"/>
          <w:szCs w:val="28"/>
          <w:lang w:val="en-US"/>
        </w:rPr>
        <w:t>dezvoltare</w:t>
      </w:r>
      <w:proofErr w:type="spellEnd"/>
      <w:r w:rsidRPr="00FD0185">
        <w:rPr>
          <w:b/>
          <w:bCs/>
          <w:i/>
          <w:iCs/>
          <w:sz w:val="28"/>
          <w:szCs w:val="28"/>
          <w:lang w:val="en-US"/>
        </w:rPr>
        <w:t xml:space="preserve"> </w:t>
      </w:r>
      <w:proofErr w:type="spellStart"/>
      <w:r w:rsidRPr="00FD0185">
        <w:rPr>
          <w:b/>
          <w:bCs/>
          <w:i/>
          <w:iCs/>
          <w:sz w:val="28"/>
          <w:szCs w:val="28"/>
          <w:lang w:val="en-US"/>
        </w:rPr>
        <w:t>teritorială</w:t>
      </w:r>
      <w:proofErr w:type="spellEnd"/>
    </w:p>
    <w:p w14:paraId="31E6E1DE" w14:textId="77777777" w:rsidR="00FD0185" w:rsidRPr="00FD0185" w:rsidRDefault="00FD0185" w:rsidP="00FD0185">
      <w:pPr>
        <w:rPr>
          <w:b/>
          <w:bCs/>
          <w:i/>
          <w:iCs/>
          <w:sz w:val="28"/>
          <w:szCs w:val="28"/>
          <w:lang w:val="en-US"/>
        </w:rPr>
      </w:pPr>
    </w:p>
    <w:p w14:paraId="0173C371" w14:textId="77777777" w:rsidR="00FD0185" w:rsidRPr="00FD0185" w:rsidRDefault="00FD0185" w:rsidP="00FD0185">
      <w:pPr>
        <w:rPr>
          <w:b/>
          <w:bCs/>
          <w:sz w:val="28"/>
          <w:szCs w:val="28"/>
          <w:lang w:val="en-US"/>
        </w:rPr>
      </w:pPr>
    </w:p>
    <w:p w14:paraId="511D6598" w14:textId="77777777" w:rsidR="00FD0185" w:rsidRPr="00FD0185" w:rsidRDefault="00FD0185" w:rsidP="00FD0185">
      <w:pPr>
        <w:rPr>
          <w:b/>
          <w:bCs/>
          <w:sz w:val="28"/>
          <w:szCs w:val="28"/>
          <w:lang w:val="en-US"/>
        </w:rPr>
      </w:pPr>
    </w:p>
    <w:p w14:paraId="6FCF641D" w14:textId="77777777" w:rsidR="00FD0185" w:rsidRPr="00FD0185" w:rsidRDefault="00FD0185" w:rsidP="00FD0185">
      <w:pPr>
        <w:rPr>
          <w:b/>
          <w:bCs/>
          <w:sz w:val="28"/>
          <w:szCs w:val="28"/>
          <w:lang w:val="en-US"/>
        </w:rPr>
      </w:pPr>
    </w:p>
    <w:p w14:paraId="4A939284" w14:textId="77777777" w:rsidR="00FD0185" w:rsidRPr="00F81E90" w:rsidRDefault="00FD0185" w:rsidP="005B039B">
      <w:pPr>
        <w:rPr>
          <w:bCs/>
          <w:sz w:val="28"/>
          <w:szCs w:val="28"/>
          <w:lang w:val="en-US"/>
        </w:rPr>
      </w:pPr>
    </w:p>
    <w:sectPr w:rsidR="00FD0185" w:rsidRPr="00F81E90" w:rsidSect="002A2CE2">
      <w:footerReference w:type="default" r:id="rId11"/>
      <w:pgSz w:w="11906" w:h="16838"/>
      <w:pgMar w:top="709"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19ECD" w14:textId="77777777" w:rsidR="00317518" w:rsidRDefault="00317518" w:rsidP="001A226B">
      <w:r>
        <w:separator/>
      </w:r>
    </w:p>
  </w:endnote>
  <w:endnote w:type="continuationSeparator" w:id="0">
    <w:p w14:paraId="03713887" w14:textId="77777777" w:rsidR="00317518" w:rsidRDefault="00317518" w:rsidP="001A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6EF6A" w14:textId="77777777" w:rsidR="00F81E90" w:rsidRDefault="00F81E90">
    <w:pPr>
      <w:pStyle w:val="Subsol"/>
      <w:jc w:val="right"/>
    </w:pPr>
  </w:p>
  <w:p w14:paraId="148B944C" w14:textId="77777777" w:rsidR="00F81E90" w:rsidRDefault="00F81E9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35253" w14:textId="77777777" w:rsidR="00317518" w:rsidRDefault="00317518" w:rsidP="001A226B">
      <w:r>
        <w:separator/>
      </w:r>
    </w:p>
  </w:footnote>
  <w:footnote w:type="continuationSeparator" w:id="0">
    <w:p w14:paraId="1CB4DCCB" w14:textId="77777777" w:rsidR="00317518" w:rsidRDefault="00317518" w:rsidP="001A2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A6CBD"/>
    <w:multiLevelType w:val="hybridMultilevel"/>
    <w:tmpl w:val="1B5CF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575529"/>
    <w:multiLevelType w:val="multilevel"/>
    <w:tmpl w:val="BE02EED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663628"/>
    <w:multiLevelType w:val="multilevel"/>
    <w:tmpl w:val="C29EBA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 w15:restartNumberingAfterBreak="0">
    <w:nsid w:val="25865040"/>
    <w:multiLevelType w:val="hybridMultilevel"/>
    <w:tmpl w:val="E872EE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43392E"/>
    <w:multiLevelType w:val="multilevel"/>
    <w:tmpl w:val="A5ECEA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7109AB"/>
    <w:multiLevelType w:val="hybridMultilevel"/>
    <w:tmpl w:val="4AD8B6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AE1A3D"/>
    <w:multiLevelType w:val="multilevel"/>
    <w:tmpl w:val="12524D4E"/>
    <w:lvl w:ilvl="0">
      <w:start w:val="4"/>
      <w:numFmt w:val="decimal"/>
      <w:lvlText w:val="%1."/>
      <w:lvlJc w:val="left"/>
      <w:pPr>
        <w:ind w:left="480" w:hanging="480"/>
      </w:pPr>
      <w:rPr>
        <w:rFonts w:ascii="Times New Roman" w:hAnsi="Times New Roman" w:cs="Times New Roman" w:hint="default"/>
        <w:color w:val="000000"/>
        <w:sz w:val="24"/>
        <w:szCs w:val="24"/>
        <w:lang w:val="en-US"/>
      </w:rPr>
    </w:lvl>
    <w:lvl w:ilvl="1">
      <w:start w:val="14"/>
      <w:numFmt w:val="decimal"/>
      <w:lvlText w:val="%1.%2."/>
      <w:lvlJc w:val="left"/>
      <w:pPr>
        <w:ind w:left="480" w:hanging="480"/>
      </w:pPr>
      <w:rPr>
        <w:rFonts w:ascii="Times New Roman" w:hAnsi="Times New Roman" w:cs="Times New Roman" w:hint="default"/>
        <w:color w:val="000000"/>
        <w:sz w:val="23"/>
      </w:rPr>
    </w:lvl>
    <w:lvl w:ilvl="2">
      <w:start w:val="1"/>
      <w:numFmt w:val="decimal"/>
      <w:lvlText w:val="%1.%2.%3."/>
      <w:lvlJc w:val="left"/>
      <w:pPr>
        <w:ind w:left="720" w:hanging="720"/>
      </w:pPr>
      <w:rPr>
        <w:rFonts w:ascii="Times New Roman" w:hAnsi="Times New Roman" w:cs="Times New Roman" w:hint="default"/>
        <w:color w:val="000000"/>
        <w:sz w:val="23"/>
      </w:rPr>
    </w:lvl>
    <w:lvl w:ilvl="3">
      <w:start w:val="1"/>
      <w:numFmt w:val="decimal"/>
      <w:lvlText w:val="%1.%2.%3.%4."/>
      <w:lvlJc w:val="left"/>
      <w:pPr>
        <w:ind w:left="720" w:hanging="720"/>
      </w:pPr>
      <w:rPr>
        <w:rFonts w:ascii="Times New Roman" w:hAnsi="Times New Roman" w:cs="Times New Roman" w:hint="default"/>
        <w:color w:val="000000"/>
        <w:sz w:val="23"/>
      </w:rPr>
    </w:lvl>
    <w:lvl w:ilvl="4">
      <w:start w:val="1"/>
      <w:numFmt w:val="decimal"/>
      <w:lvlText w:val="%1.%2.%3.%4.%5."/>
      <w:lvlJc w:val="left"/>
      <w:pPr>
        <w:ind w:left="1080" w:hanging="1080"/>
      </w:pPr>
      <w:rPr>
        <w:rFonts w:ascii="Times New Roman" w:hAnsi="Times New Roman" w:cs="Times New Roman" w:hint="default"/>
        <w:color w:val="000000"/>
        <w:sz w:val="23"/>
      </w:rPr>
    </w:lvl>
    <w:lvl w:ilvl="5">
      <w:start w:val="1"/>
      <w:numFmt w:val="decimal"/>
      <w:lvlText w:val="%1.%2.%3.%4.%5.%6."/>
      <w:lvlJc w:val="left"/>
      <w:pPr>
        <w:ind w:left="1080" w:hanging="1080"/>
      </w:pPr>
      <w:rPr>
        <w:rFonts w:ascii="Times New Roman" w:hAnsi="Times New Roman" w:cs="Times New Roman" w:hint="default"/>
        <w:color w:val="000000"/>
        <w:sz w:val="23"/>
      </w:rPr>
    </w:lvl>
    <w:lvl w:ilvl="6">
      <w:start w:val="1"/>
      <w:numFmt w:val="decimal"/>
      <w:lvlText w:val="%1.%2.%3.%4.%5.%6.%7."/>
      <w:lvlJc w:val="left"/>
      <w:pPr>
        <w:ind w:left="1440" w:hanging="1440"/>
      </w:pPr>
      <w:rPr>
        <w:rFonts w:ascii="Times New Roman" w:hAnsi="Times New Roman" w:cs="Times New Roman" w:hint="default"/>
        <w:color w:val="000000"/>
        <w:sz w:val="23"/>
      </w:rPr>
    </w:lvl>
    <w:lvl w:ilvl="7">
      <w:start w:val="1"/>
      <w:numFmt w:val="decimal"/>
      <w:lvlText w:val="%1.%2.%3.%4.%5.%6.%7.%8."/>
      <w:lvlJc w:val="left"/>
      <w:pPr>
        <w:ind w:left="1440" w:hanging="1440"/>
      </w:pPr>
      <w:rPr>
        <w:rFonts w:ascii="Times New Roman" w:hAnsi="Times New Roman" w:cs="Times New Roman" w:hint="default"/>
        <w:color w:val="000000"/>
        <w:sz w:val="23"/>
      </w:rPr>
    </w:lvl>
    <w:lvl w:ilvl="8">
      <w:start w:val="1"/>
      <w:numFmt w:val="decimal"/>
      <w:lvlText w:val="%1.%2.%3.%4.%5.%6.%7.%8.%9."/>
      <w:lvlJc w:val="left"/>
      <w:pPr>
        <w:ind w:left="1800" w:hanging="1800"/>
      </w:pPr>
      <w:rPr>
        <w:rFonts w:ascii="Times New Roman" w:hAnsi="Times New Roman" w:cs="Times New Roman" w:hint="default"/>
        <w:color w:val="000000"/>
        <w:sz w:val="23"/>
      </w:rPr>
    </w:lvl>
  </w:abstractNum>
  <w:abstractNum w:abstractNumId="7" w15:restartNumberingAfterBreak="0">
    <w:nsid w:val="5B4C4104"/>
    <w:multiLevelType w:val="multilevel"/>
    <w:tmpl w:val="1CCC42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4181461"/>
    <w:multiLevelType w:val="hybridMultilevel"/>
    <w:tmpl w:val="14FEBCB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4901B20"/>
    <w:multiLevelType w:val="hybridMultilevel"/>
    <w:tmpl w:val="C2F6F26E"/>
    <w:lvl w:ilvl="0" w:tplc="FC90AE1C">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196514"/>
    <w:multiLevelType w:val="multilevel"/>
    <w:tmpl w:val="E84415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7"/>
  </w:num>
  <w:num w:numId="4">
    <w:abstractNumId w:val="3"/>
  </w:num>
  <w:num w:numId="5">
    <w:abstractNumId w:val="5"/>
  </w:num>
  <w:num w:numId="6">
    <w:abstractNumId w:val="6"/>
  </w:num>
  <w:num w:numId="7">
    <w:abstractNumId w:val="4"/>
  </w:num>
  <w:num w:numId="8">
    <w:abstractNumId w:val="0"/>
  </w:num>
  <w:num w:numId="9">
    <w:abstractNumId w:val="10"/>
  </w:num>
  <w:num w:numId="10">
    <w:abstractNumId w:val="1"/>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32D8"/>
    <w:rsid w:val="000045FD"/>
    <w:rsid w:val="0000502A"/>
    <w:rsid w:val="0000523F"/>
    <w:rsid w:val="00005D5C"/>
    <w:rsid w:val="00007DD7"/>
    <w:rsid w:val="00010171"/>
    <w:rsid w:val="00014A45"/>
    <w:rsid w:val="00025D1B"/>
    <w:rsid w:val="00033B27"/>
    <w:rsid w:val="00053588"/>
    <w:rsid w:val="0005375B"/>
    <w:rsid w:val="00060969"/>
    <w:rsid w:val="000613BF"/>
    <w:rsid w:val="00063B22"/>
    <w:rsid w:val="000640D4"/>
    <w:rsid w:val="00073A15"/>
    <w:rsid w:val="00077D43"/>
    <w:rsid w:val="000864CA"/>
    <w:rsid w:val="00095720"/>
    <w:rsid w:val="000A0528"/>
    <w:rsid w:val="000A0FC3"/>
    <w:rsid w:val="000A46BD"/>
    <w:rsid w:val="000A4EF9"/>
    <w:rsid w:val="000C16EA"/>
    <w:rsid w:val="000D2CE5"/>
    <w:rsid w:val="000D359E"/>
    <w:rsid w:val="000D6D36"/>
    <w:rsid w:val="000E4366"/>
    <w:rsid w:val="000F0AF4"/>
    <w:rsid w:val="00101DB1"/>
    <w:rsid w:val="00107DCE"/>
    <w:rsid w:val="00115194"/>
    <w:rsid w:val="00115A6D"/>
    <w:rsid w:val="0012622C"/>
    <w:rsid w:val="001310E7"/>
    <w:rsid w:val="00131F94"/>
    <w:rsid w:val="00133C6A"/>
    <w:rsid w:val="00147B44"/>
    <w:rsid w:val="00163A95"/>
    <w:rsid w:val="00171536"/>
    <w:rsid w:val="00174C6E"/>
    <w:rsid w:val="001751A3"/>
    <w:rsid w:val="00175788"/>
    <w:rsid w:val="0018748A"/>
    <w:rsid w:val="001A226B"/>
    <w:rsid w:val="001B5DE4"/>
    <w:rsid w:val="001C3CA4"/>
    <w:rsid w:val="001D618A"/>
    <w:rsid w:val="001F7F4F"/>
    <w:rsid w:val="00240EB3"/>
    <w:rsid w:val="00242DB2"/>
    <w:rsid w:val="00250A99"/>
    <w:rsid w:val="00255770"/>
    <w:rsid w:val="00260C4C"/>
    <w:rsid w:val="00281D99"/>
    <w:rsid w:val="002909F9"/>
    <w:rsid w:val="002A2CE2"/>
    <w:rsid w:val="002A750A"/>
    <w:rsid w:val="002D5170"/>
    <w:rsid w:val="002D65A1"/>
    <w:rsid w:val="002E516B"/>
    <w:rsid w:val="002F003E"/>
    <w:rsid w:val="002F11B7"/>
    <w:rsid w:val="00315E83"/>
    <w:rsid w:val="00317518"/>
    <w:rsid w:val="003461AE"/>
    <w:rsid w:val="003612CE"/>
    <w:rsid w:val="00365F84"/>
    <w:rsid w:val="003914BB"/>
    <w:rsid w:val="003932CC"/>
    <w:rsid w:val="003A3F86"/>
    <w:rsid w:val="003A62D0"/>
    <w:rsid w:val="003A707B"/>
    <w:rsid w:val="003B0785"/>
    <w:rsid w:val="003B6945"/>
    <w:rsid w:val="003B6B08"/>
    <w:rsid w:val="003C09E4"/>
    <w:rsid w:val="003D1008"/>
    <w:rsid w:val="003E5F45"/>
    <w:rsid w:val="00425DA4"/>
    <w:rsid w:val="00431C72"/>
    <w:rsid w:val="00444199"/>
    <w:rsid w:val="0044482F"/>
    <w:rsid w:val="00451F0C"/>
    <w:rsid w:val="004644E4"/>
    <w:rsid w:val="00471E07"/>
    <w:rsid w:val="0047388B"/>
    <w:rsid w:val="004870E3"/>
    <w:rsid w:val="00493470"/>
    <w:rsid w:val="004B3B57"/>
    <w:rsid w:val="004B616F"/>
    <w:rsid w:val="004C3CCC"/>
    <w:rsid w:val="004C784D"/>
    <w:rsid w:val="004E5C0C"/>
    <w:rsid w:val="004E611F"/>
    <w:rsid w:val="004E79E5"/>
    <w:rsid w:val="00520D07"/>
    <w:rsid w:val="0052248D"/>
    <w:rsid w:val="00536716"/>
    <w:rsid w:val="0055708F"/>
    <w:rsid w:val="00567EB3"/>
    <w:rsid w:val="005727CE"/>
    <w:rsid w:val="00594F4D"/>
    <w:rsid w:val="00597574"/>
    <w:rsid w:val="005A390F"/>
    <w:rsid w:val="005A3E9B"/>
    <w:rsid w:val="005B039B"/>
    <w:rsid w:val="005B32D8"/>
    <w:rsid w:val="005B3ABD"/>
    <w:rsid w:val="005B583A"/>
    <w:rsid w:val="005B767C"/>
    <w:rsid w:val="005B7ADE"/>
    <w:rsid w:val="005C136A"/>
    <w:rsid w:val="005E7FA9"/>
    <w:rsid w:val="005F6A09"/>
    <w:rsid w:val="00623336"/>
    <w:rsid w:val="00626302"/>
    <w:rsid w:val="00636D11"/>
    <w:rsid w:val="0064163F"/>
    <w:rsid w:val="006510BE"/>
    <w:rsid w:val="0065133A"/>
    <w:rsid w:val="006566AC"/>
    <w:rsid w:val="0066132D"/>
    <w:rsid w:val="00661EF5"/>
    <w:rsid w:val="00665057"/>
    <w:rsid w:val="00665E71"/>
    <w:rsid w:val="0068045B"/>
    <w:rsid w:val="00682297"/>
    <w:rsid w:val="0068408D"/>
    <w:rsid w:val="0068508B"/>
    <w:rsid w:val="00685A8E"/>
    <w:rsid w:val="006B36E9"/>
    <w:rsid w:val="006B4168"/>
    <w:rsid w:val="006B5969"/>
    <w:rsid w:val="006C0E85"/>
    <w:rsid w:val="006C67F4"/>
    <w:rsid w:val="006C7BCD"/>
    <w:rsid w:val="006C7C96"/>
    <w:rsid w:val="006D2F20"/>
    <w:rsid w:val="006D5424"/>
    <w:rsid w:val="006E3705"/>
    <w:rsid w:val="006E7ACC"/>
    <w:rsid w:val="006F0C80"/>
    <w:rsid w:val="006F1F6A"/>
    <w:rsid w:val="006F7AA9"/>
    <w:rsid w:val="007208EB"/>
    <w:rsid w:val="00720975"/>
    <w:rsid w:val="00730BB7"/>
    <w:rsid w:val="00732869"/>
    <w:rsid w:val="00736CB4"/>
    <w:rsid w:val="00762348"/>
    <w:rsid w:val="007629B2"/>
    <w:rsid w:val="007710D1"/>
    <w:rsid w:val="007805B9"/>
    <w:rsid w:val="00783E40"/>
    <w:rsid w:val="00792444"/>
    <w:rsid w:val="00793A87"/>
    <w:rsid w:val="00795823"/>
    <w:rsid w:val="00797394"/>
    <w:rsid w:val="007B4D4C"/>
    <w:rsid w:val="007C38BD"/>
    <w:rsid w:val="007E1181"/>
    <w:rsid w:val="007E11EB"/>
    <w:rsid w:val="007F159C"/>
    <w:rsid w:val="007F452E"/>
    <w:rsid w:val="00801441"/>
    <w:rsid w:val="00805833"/>
    <w:rsid w:val="008061D5"/>
    <w:rsid w:val="00836C15"/>
    <w:rsid w:val="00844C20"/>
    <w:rsid w:val="00855180"/>
    <w:rsid w:val="00866D52"/>
    <w:rsid w:val="008738A2"/>
    <w:rsid w:val="00875157"/>
    <w:rsid w:val="00880E0F"/>
    <w:rsid w:val="008A1AEB"/>
    <w:rsid w:val="008A3ED1"/>
    <w:rsid w:val="008A7E0F"/>
    <w:rsid w:val="008B03AC"/>
    <w:rsid w:val="008B250F"/>
    <w:rsid w:val="008C1867"/>
    <w:rsid w:val="008D2225"/>
    <w:rsid w:val="008E62C4"/>
    <w:rsid w:val="008F74D4"/>
    <w:rsid w:val="009129B4"/>
    <w:rsid w:val="009666BA"/>
    <w:rsid w:val="00967E06"/>
    <w:rsid w:val="00972BF1"/>
    <w:rsid w:val="00981370"/>
    <w:rsid w:val="00991867"/>
    <w:rsid w:val="00993A22"/>
    <w:rsid w:val="009A0BDD"/>
    <w:rsid w:val="009A5397"/>
    <w:rsid w:val="009B56D2"/>
    <w:rsid w:val="009B5F64"/>
    <w:rsid w:val="009B6220"/>
    <w:rsid w:val="009C5A08"/>
    <w:rsid w:val="009D0EEB"/>
    <w:rsid w:val="009E0EA7"/>
    <w:rsid w:val="009E6006"/>
    <w:rsid w:val="00A03B3F"/>
    <w:rsid w:val="00A10A63"/>
    <w:rsid w:val="00A173CA"/>
    <w:rsid w:val="00A271C0"/>
    <w:rsid w:val="00A27B37"/>
    <w:rsid w:val="00A45BC3"/>
    <w:rsid w:val="00A462F1"/>
    <w:rsid w:val="00A475E2"/>
    <w:rsid w:val="00A608FF"/>
    <w:rsid w:val="00A70CF5"/>
    <w:rsid w:val="00A72CCF"/>
    <w:rsid w:val="00A82300"/>
    <w:rsid w:val="00A82840"/>
    <w:rsid w:val="00A87BBE"/>
    <w:rsid w:val="00A92F77"/>
    <w:rsid w:val="00A9760A"/>
    <w:rsid w:val="00AD0587"/>
    <w:rsid w:val="00AD0D3F"/>
    <w:rsid w:val="00AE4D79"/>
    <w:rsid w:val="00AE62AF"/>
    <w:rsid w:val="00AF1A5A"/>
    <w:rsid w:val="00AF3F86"/>
    <w:rsid w:val="00AF6EDF"/>
    <w:rsid w:val="00B10AA7"/>
    <w:rsid w:val="00B2154E"/>
    <w:rsid w:val="00B23F74"/>
    <w:rsid w:val="00B249FA"/>
    <w:rsid w:val="00B30C0D"/>
    <w:rsid w:val="00B315E3"/>
    <w:rsid w:val="00B757D0"/>
    <w:rsid w:val="00BB3F58"/>
    <w:rsid w:val="00BC61CA"/>
    <w:rsid w:val="00BF6228"/>
    <w:rsid w:val="00C12D59"/>
    <w:rsid w:val="00C174BB"/>
    <w:rsid w:val="00C223B5"/>
    <w:rsid w:val="00C269A4"/>
    <w:rsid w:val="00C310E7"/>
    <w:rsid w:val="00C33E82"/>
    <w:rsid w:val="00C55596"/>
    <w:rsid w:val="00C667A1"/>
    <w:rsid w:val="00C74FDC"/>
    <w:rsid w:val="00C83E58"/>
    <w:rsid w:val="00C950D2"/>
    <w:rsid w:val="00CA0284"/>
    <w:rsid w:val="00CA559B"/>
    <w:rsid w:val="00CB468A"/>
    <w:rsid w:val="00CE04B1"/>
    <w:rsid w:val="00CE3574"/>
    <w:rsid w:val="00CE7985"/>
    <w:rsid w:val="00CF3661"/>
    <w:rsid w:val="00D00F02"/>
    <w:rsid w:val="00D01143"/>
    <w:rsid w:val="00D01987"/>
    <w:rsid w:val="00D2047A"/>
    <w:rsid w:val="00D20655"/>
    <w:rsid w:val="00D2142E"/>
    <w:rsid w:val="00D23489"/>
    <w:rsid w:val="00D62AA9"/>
    <w:rsid w:val="00D74A06"/>
    <w:rsid w:val="00D8005F"/>
    <w:rsid w:val="00D935D0"/>
    <w:rsid w:val="00DD3CD1"/>
    <w:rsid w:val="00DD50EA"/>
    <w:rsid w:val="00DE5A3D"/>
    <w:rsid w:val="00DE7E95"/>
    <w:rsid w:val="00E0624A"/>
    <w:rsid w:val="00E11283"/>
    <w:rsid w:val="00E201C8"/>
    <w:rsid w:val="00E353C7"/>
    <w:rsid w:val="00E41C36"/>
    <w:rsid w:val="00E45E42"/>
    <w:rsid w:val="00E534FE"/>
    <w:rsid w:val="00E63C58"/>
    <w:rsid w:val="00E701BB"/>
    <w:rsid w:val="00E718BB"/>
    <w:rsid w:val="00E75605"/>
    <w:rsid w:val="00E81565"/>
    <w:rsid w:val="00EA775A"/>
    <w:rsid w:val="00EB7875"/>
    <w:rsid w:val="00ED2540"/>
    <w:rsid w:val="00ED3371"/>
    <w:rsid w:val="00ED7D96"/>
    <w:rsid w:val="00EE2908"/>
    <w:rsid w:val="00F0587F"/>
    <w:rsid w:val="00F16042"/>
    <w:rsid w:val="00F27ED9"/>
    <w:rsid w:val="00F31623"/>
    <w:rsid w:val="00F36489"/>
    <w:rsid w:val="00F41A71"/>
    <w:rsid w:val="00F434C6"/>
    <w:rsid w:val="00F525F3"/>
    <w:rsid w:val="00F671E5"/>
    <w:rsid w:val="00F7265A"/>
    <w:rsid w:val="00F74B7C"/>
    <w:rsid w:val="00F81E90"/>
    <w:rsid w:val="00F90C8E"/>
    <w:rsid w:val="00F94BBD"/>
    <w:rsid w:val="00FB2832"/>
    <w:rsid w:val="00FB4813"/>
    <w:rsid w:val="00FC1C37"/>
    <w:rsid w:val="00FD0185"/>
    <w:rsid w:val="00FD72BD"/>
    <w:rsid w:val="00FE4F14"/>
    <w:rsid w:val="00FF406C"/>
    <w:rsid w:val="00FF46DB"/>
    <w:rsid w:val="00FF6E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8ABB6"/>
  <w15:docId w15:val="{BCE16C00-062B-4FFE-91C1-36A7F3E0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0E7"/>
    <w:rPr>
      <w:sz w:val="24"/>
      <w:szCs w:val="24"/>
    </w:rPr>
  </w:style>
  <w:style w:type="paragraph" w:styleId="Titlu1">
    <w:name w:val="heading 1"/>
    <w:basedOn w:val="Normal"/>
    <w:next w:val="Normal"/>
    <w:link w:val="Titlu1Caracter"/>
    <w:qFormat/>
    <w:rsid w:val="000D6D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aliases w:val="H2"/>
    <w:basedOn w:val="Normal"/>
    <w:next w:val="Normal"/>
    <w:link w:val="Titlu2Caracter"/>
    <w:uiPriority w:val="99"/>
    <w:unhideWhenUsed/>
    <w:qFormat/>
    <w:rsid w:val="000D2CE5"/>
    <w:pPr>
      <w:keepNext/>
      <w:tabs>
        <w:tab w:val="num" w:pos="284"/>
      </w:tabs>
      <w:spacing w:after="280" w:line="280" w:lineRule="atLeast"/>
      <w:ind w:left="284" w:hanging="284"/>
      <w:outlineLvl w:val="1"/>
    </w:pPr>
    <w:rPr>
      <w:rFonts w:cs="Arial"/>
      <w:bCs/>
      <w:iCs/>
      <w:color w:val="0A55A3"/>
      <w:sz w:val="28"/>
      <w:szCs w:val="28"/>
      <w:lang w:val="en-GB"/>
    </w:rPr>
  </w:style>
  <w:style w:type="paragraph" w:styleId="Titlu4">
    <w:name w:val="heading 4"/>
    <w:basedOn w:val="Normal"/>
    <w:next w:val="Normal"/>
    <w:link w:val="Titlu4Caracter"/>
    <w:semiHidden/>
    <w:unhideWhenUsed/>
    <w:qFormat/>
    <w:rsid w:val="00F90C8E"/>
    <w:pPr>
      <w:keepNext/>
      <w:keepLines/>
      <w:spacing w:before="40"/>
      <w:outlineLvl w:val="3"/>
    </w:pPr>
    <w:rPr>
      <w:rFonts w:asciiTheme="majorHAnsi" w:eastAsiaTheme="majorEastAsia" w:hAnsiTheme="majorHAnsi" w:cstheme="majorBidi"/>
      <w:i/>
      <w:iCs/>
      <w:color w:val="365F91" w:themeColor="accent1" w:themeShade="BF"/>
    </w:rPr>
  </w:style>
  <w:style w:type="paragraph" w:styleId="Titlu6">
    <w:name w:val="heading 6"/>
    <w:basedOn w:val="Normal"/>
    <w:next w:val="Normal"/>
    <w:link w:val="Titlu6Caracter"/>
    <w:unhideWhenUsed/>
    <w:qFormat/>
    <w:rsid w:val="00F81E90"/>
    <w:pPr>
      <w:spacing w:before="240" w:after="60"/>
      <w:outlineLvl w:val="5"/>
    </w:pPr>
    <w:rPr>
      <w:rFonts w:ascii="Calibri" w:hAnsi="Calibri"/>
      <w:b/>
      <w:bCs/>
      <w:sz w:val="22"/>
      <w:szCs w:val="22"/>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99"/>
    <w:rsid w:val="005B32D8"/>
    <w:pPr>
      <w:spacing w:after="120"/>
    </w:pPr>
  </w:style>
  <w:style w:type="character" w:customStyle="1" w:styleId="CorptextCaracter">
    <w:name w:val="Corp text Caracter"/>
    <w:basedOn w:val="Fontdeparagrafimplicit"/>
    <w:link w:val="Corptext"/>
    <w:uiPriority w:val="99"/>
    <w:rsid w:val="005B32D8"/>
    <w:rPr>
      <w:sz w:val="24"/>
      <w:szCs w:val="24"/>
    </w:rPr>
  </w:style>
  <w:style w:type="character" w:customStyle="1" w:styleId="Titlu2Caracter">
    <w:name w:val="Titlu 2 Caracter"/>
    <w:aliases w:val="H2 Caracter"/>
    <w:basedOn w:val="Fontdeparagrafimplicit"/>
    <w:link w:val="Titlu2"/>
    <w:uiPriority w:val="99"/>
    <w:rsid w:val="000D2CE5"/>
    <w:rPr>
      <w:rFonts w:cs="Arial"/>
      <w:bCs/>
      <w:iCs/>
      <w:color w:val="0A55A3"/>
      <w:sz w:val="28"/>
      <w:szCs w:val="28"/>
      <w:lang w:val="en-GB"/>
    </w:rPr>
  </w:style>
  <w:style w:type="paragraph" w:styleId="NormalWeb">
    <w:name w:val="Normal (Web)"/>
    <w:basedOn w:val="Normal"/>
    <w:uiPriority w:val="99"/>
    <w:unhideWhenUsed/>
    <w:rsid w:val="000D2CE5"/>
  </w:style>
  <w:style w:type="paragraph" w:styleId="Indentcorptext">
    <w:name w:val="Body Text Indent"/>
    <w:basedOn w:val="Normal"/>
    <w:link w:val="IndentcorptextCaracter"/>
    <w:uiPriority w:val="99"/>
    <w:unhideWhenUsed/>
    <w:rsid w:val="000D2CE5"/>
    <w:pPr>
      <w:spacing w:after="120"/>
      <w:ind w:left="283"/>
    </w:pPr>
  </w:style>
  <w:style w:type="character" w:customStyle="1" w:styleId="IndentcorptextCaracter">
    <w:name w:val="Indent corp text Caracter"/>
    <w:basedOn w:val="Fontdeparagrafimplicit"/>
    <w:link w:val="Indentcorptext"/>
    <w:uiPriority w:val="99"/>
    <w:rsid w:val="000D2CE5"/>
    <w:rPr>
      <w:sz w:val="24"/>
      <w:szCs w:val="24"/>
    </w:rPr>
  </w:style>
  <w:style w:type="paragraph" w:styleId="Listparagraf">
    <w:name w:val="List Paragraph"/>
    <w:aliases w:val="Cablenet,List Paragraph 1,Scriptoria bullet points,Bullets,List Paragraph (numbered (a)),Numbered Paragraph,Main numbered paragraph,Akapit z listą BS,Lettre d'introduction,List Paragraph11,Bullet Points,Liste Paragraf,Listenabsatz1"/>
    <w:basedOn w:val="Normal"/>
    <w:link w:val="ListparagrafCaracter"/>
    <w:uiPriority w:val="1"/>
    <w:qFormat/>
    <w:rsid w:val="000D2CE5"/>
    <w:pPr>
      <w:ind w:left="720"/>
      <w:contextualSpacing/>
    </w:pPr>
  </w:style>
  <w:style w:type="paragraph" w:customStyle="1" w:styleId="Style9">
    <w:name w:val="Style9"/>
    <w:basedOn w:val="Normal"/>
    <w:uiPriority w:val="99"/>
    <w:rsid w:val="000D2CE5"/>
    <w:pPr>
      <w:widowControl w:val="0"/>
      <w:autoSpaceDE w:val="0"/>
      <w:autoSpaceDN w:val="0"/>
      <w:adjustRightInd w:val="0"/>
      <w:spacing w:line="274" w:lineRule="exact"/>
    </w:pPr>
    <w:rPr>
      <w:rFonts w:eastAsiaTheme="minorEastAsia"/>
    </w:rPr>
  </w:style>
  <w:style w:type="paragraph" w:styleId="Frspaiere">
    <w:name w:val="No Spacing"/>
    <w:link w:val="FrspaiereCaracter"/>
    <w:uiPriority w:val="1"/>
    <w:qFormat/>
    <w:rsid w:val="006F1F6A"/>
    <w:rPr>
      <w:sz w:val="24"/>
      <w:szCs w:val="24"/>
    </w:rPr>
  </w:style>
  <w:style w:type="table" w:styleId="Tabelgril">
    <w:name w:val="Table Grid"/>
    <w:basedOn w:val="TabelNormal"/>
    <w:uiPriority w:val="59"/>
    <w:rsid w:val="006F1F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g"/>
    <w:basedOn w:val="Normal"/>
    <w:rsid w:val="00AD0587"/>
    <w:pPr>
      <w:jc w:val="right"/>
    </w:pPr>
    <w:rPr>
      <w:rFonts w:eastAsia="Calibri"/>
      <w:lang w:val="ro-RO"/>
    </w:rPr>
  </w:style>
  <w:style w:type="character" w:styleId="Accentuat">
    <w:name w:val="Emphasis"/>
    <w:basedOn w:val="Fontdeparagrafimplicit"/>
    <w:uiPriority w:val="20"/>
    <w:qFormat/>
    <w:rsid w:val="00AD0587"/>
    <w:rPr>
      <w:i/>
      <w:iCs/>
    </w:rPr>
  </w:style>
  <w:style w:type="paragraph" w:customStyle="1" w:styleId="Frspaiere1">
    <w:name w:val="Fără spațiere1"/>
    <w:qFormat/>
    <w:rsid w:val="00AD0587"/>
    <w:rPr>
      <w:lang w:val="ro-RO"/>
    </w:rPr>
  </w:style>
  <w:style w:type="paragraph" w:styleId="Antet">
    <w:name w:val="header"/>
    <w:basedOn w:val="Normal"/>
    <w:link w:val="AntetCaracter"/>
    <w:rsid w:val="001A226B"/>
    <w:pPr>
      <w:tabs>
        <w:tab w:val="center" w:pos="4677"/>
        <w:tab w:val="right" w:pos="9355"/>
      </w:tabs>
    </w:pPr>
  </w:style>
  <w:style w:type="character" w:customStyle="1" w:styleId="AntetCaracter">
    <w:name w:val="Antet Caracter"/>
    <w:basedOn w:val="Fontdeparagrafimplicit"/>
    <w:link w:val="Antet"/>
    <w:rsid w:val="001A226B"/>
    <w:rPr>
      <w:sz w:val="24"/>
      <w:szCs w:val="24"/>
    </w:rPr>
  </w:style>
  <w:style w:type="paragraph" w:styleId="Subsol">
    <w:name w:val="footer"/>
    <w:basedOn w:val="Normal"/>
    <w:link w:val="SubsolCaracter"/>
    <w:uiPriority w:val="99"/>
    <w:rsid w:val="001A226B"/>
    <w:pPr>
      <w:tabs>
        <w:tab w:val="center" w:pos="4677"/>
        <w:tab w:val="right" w:pos="9355"/>
      </w:tabs>
    </w:pPr>
  </w:style>
  <w:style w:type="character" w:customStyle="1" w:styleId="SubsolCaracter">
    <w:name w:val="Subsol Caracter"/>
    <w:basedOn w:val="Fontdeparagrafimplicit"/>
    <w:link w:val="Subsol"/>
    <w:uiPriority w:val="99"/>
    <w:rsid w:val="001A226B"/>
    <w:rPr>
      <w:sz w:val="24"/>
      <w:szCs w:val="24"/>
    </w:rPr>
  </w:style>
  <w:style w:type="character" w:customStyle="1" w:styleId="2">
    <w:name w:val="Основной текст (2)_"/>
    <w:basedOn w:val="Fontdeparagrafimplicit"/>
    <w:link w:val="20"/>
    <w:rsid w:val="00DE5A3D"/>
    <w:rPr>
      <w:sz w:val="26"/>
      <w:szCs w:val="26"/>
      <w:shd w:val="clear" w:color="auto" w:fill="FFFFFF"/>
    </w:rPr>
  </w:style>
  <w:style w:type="paragraph" w:customStyle="1" w:styleId="20">
    <w:name w:val="Основной текст (2)"/>
    <w:basedOn w:val="Normal"/>
    <w:link w:val="2"/>
    <w:rsid w:val="00DE5A3D"/>
    <w:pPr>
      <w:widowControl w:val="0"/>
      <w:shd w:val="clear" w:color="auto" w:fill="FFFFFF"/>
      <w:spacing w:before="600" w:after="300" w:line="322" w:lineRule="exact"/>
      <w:jc w:val="both"/>
    </w:pPr>
    <w:rPr>
      <w:sz w:val="26"/>
      <w:szCs w:val="26"/>
    </w:rPr>
  </w:style>
  <w:style w:type="paragraph" w:customStyle="1" w:styleId="1">
    <w:name w:val="Абзац списка1"/>
    <w:basedOn w:val="Normal"/>
    <w:rsid w:val="00BB3F58"/>
    <w:pPr>
      <w:spacing w:line="280" w:lineRule="atLeast"/>
      <w:ind w:left="720"/>
    </w:pPr>
    <w:rPr>
      <w:sz w:val="22"/>
      <w:lang w:val="en-GB"/>
    </w:rPr>
  </w:style>
  <w:style w:type="character" w:customStyle="1" w:styleId="ListparagrafCaracter">
    <w:name w:val="Listă paragraf Caracter"/>
    <w:aliases w:val="Cablenet Caracter,List Paragraph 1 Caracter,Scriptoria bullet points Caracter,Bullets Caracter,List Paragraph (numbered (a)) Caracter,Numbered Paragraph Caracter,Main numbered paragraph Caracter,Akapit z listą BS Caracter"/>
    <w:link w:val="Listparagraf"/>
    <w:uiPriority w:val="1"/>
    <w:locked/>
    <w:rsid w:val="00A475E2"/>
    <w:rPr>
      <w:sz w:val="24"/>
      <w:szCs w:val="24"/>
    </w:rPr>
  </w:style>
  <w:style w:type="character" w:customStyle="1" w:styleId="apple-converted-space">
    <w:name w:val="apple-converted-space"/>
    <w:basedOn w:val="Fontdeparagrafimplicit"/>
    <w:rsid w:val="004B3B57"/>
  </w:style>
  <w:style w:type="character" w:styleId="Hyperlink">
    <w:name w:val="Hyperlink"/>
    <w:basedOn w:val="Fontdeparagrafimplicit"/>
    <w:uiPriority w:val="99"/>
    <w:unhideWhenUsed/>
    <w:rsid w:val="007710D1"/>
    <w:rPr>
      <w:color w:val="0000FF" w:themeColor="hyperlink"/>
      <w:u w:val="single"/>
    </w:rPr>
  </w:style>
  <w:style w:type="paragraph" w:customStyle="1" w:styleId="Default">
    <w:name w:val="Default"/>
    <w:rsid w:val="008A7E0F"/>
    <w:pPr>
      <w:autoSpaceDE w:val="0"/>
      <w:autoSpaceDN w:val="0"/>
      <w:adjustRightInd w:val="0"/>
    </w:pPr>
    <w:rPr>
      <w:rFonts w:eastAsia="Calibri"/>
      <w:color w:val="000000"/>
      <w:sz w:val="24"/>
      <w:szCs w:val="24"/>
    </w:rPr>
  </w:style>
  <w:style w:type="character" w:customStyle="1" w:styleId="docheader">
    <w:name w:val="doc_header"/>
    <w:basedOn w:val="Fontdeparagrafimplicit"/>
    <w:rsid w:val="008A7E0F"/>
  </w:style>
  <w:style w:type="paragraph" w:customStyle="1" w:styleId="Listparagraf1">
    <w:name w:val="Listă paragraf1"/>
    <w:basedOn w:val="Normal"/>
    <w:qFormat/>
    <w:rsid w:val="008A7E0F"/>
    <w:pPr>
      <w:spacing w:after="200" w:line="276" w:lineRule="auto"/>
      <w:ind w:left="720"/>
      <w:contextualSpacing/>
    </w:pPr>
    <w:rPr>
      <w:rFonts w:ascii="Calibri" w:hAnsi="Calibri"/>
      <w:sz w:val="22"/>
      <w:szCs w:val="22"/>
      <w:lang w:val="ro-RO" w:eastAsia="en-US"/>
    </w:rPr>
  </w:style>
  <w:style w:type="character" w:customStyle="1" w:styleId="docsign1">
    <w:name w:val="doc_sign1"/>
    <w:basedOn w:val="Fontdeparagrafimplicit"/>
    <w:rsid w:val="008A7E0F"/>
  </w:style>
  <w:style w:type="character" w:customStyle="1" w:styleId="FrspaiereCaracter">
    <w:name w:val="Fără spațiere Caracter"/>
    <w:basedOn w:val="Fontdeparagrafimplicit"/>
    <w:link w:val="Frspaiere"/>
    <w:uiPriority w:val="1"/>
    <w:rsid w:val="004C784D"/>
    <w:rPr>
      <w:sz w:val="24"/>
      <w:szCs w:val="24"/>
    </w:rPr>
  </w:style>
  <w:style w:type="character" w:customStyle="1" w:styleId="Titlu1Caracter">
    <w:name w:val="Titlu 1 Caracter"/>
    <w:basedOn w:val="Fontdeparagrafimplicit"/>
    <w:link w:val="Titlu1"/>
    <w:rsid w:val="000D6D36"/>
    <w:rPr>
      <w:rFonts w:asciiTheme="majorHAnsi" w:eastAsiaTheme="majorEastAsia" w:hAnsiTheme="majorHAnsi" w:cstheme="majorBidi"/>
      <w:color w:val="365F91" w:themeColor="accent1" w:themeShade="BF"/>
      <w:sz w:val="32"/>
      <w:szCs w:val="32"/>
    </w:rPr>
  </w:style>
  <w:style w:type="paragraph" w:customStyle="1" w:styleId="Implicit">
    <w:name w:val="Implicit"/>
    <w:rsid w:val="00FF46DB"/>
    <w:pPr>
      <w:tabs>
        <w:tab w:val="left" w:pos="708"/>
      </w:tabs>
      <w:suppressAutoHyphens/>
      <w:spacing w:after="200" w:line="276" w:lineRule="auto"/>
    </w:pPr>
    <w:rPr>
      <w:rFonts w:ascii="Calibri" w:eastAsia="SimSun" w:hAnsi="Calibri" w:cstheme="minorBidi"/>
      <w:color w:val="00000A"/>
      <w:sz w:val="22"/>
      <w:szCs w:val="22"/>
      <w:lang w:val="ro-RO" w:eastAsia="ro-RO"/>
    </w:rPr>
  </w:style>
  <w:style w:type="paragraph" w:customStyle="1" w:styleId="cb">
    <w:name w:val="cb"/>
    <w:basedOn w:val="Normal"/>
    <w:uiPriority w:val="99"/>
    <w:rsid w:val="00FF46DB"/>
    <w:pPr>
      <w:jc w:val="center"/>
    </w:pPr>
    <w:rPr>
      <w:b/>
      <w:bCs/>
    </w:rPr>
  </w:style>
  <w:style w:type="character" w:customStyle="1" w:styleId="Titlu4Caracter">
    <w:name w:val="Titlu 4 Caracter"/>
    <w:basedOn w:val="Fontdeparagrafimplicit"/>
    <w:link w:val="Titlu4"/>
    <w:semiHidden/>
    <w:rsid w:val="00F90C8E"/>
    <w:rPr>
      <w:rFonts w:asciiTheme="majorHAnsi" w:eastAsiaTheme="majorEastAsia" w:hAnsiTheme="majorHAnsi" w:cstheme="majorBidi"/>
      <w:i/>
      <w:iCs/>
      <w:color w:val="365F91" w:themeColor="accent1" w:themeShade="BF"/>
      <w:sz w:val="24"/>
      <w:szCs w:val="24"/>
    </w:rPr>
  </w:style>
  <w:style w:type="character" w:customStyle="1" w:styleId="Titlu6Caracter">
    <w:name w:val="Titlu 6 Caracter"/>
    <w:basedOn w:val="Fontdeparagrafimplicit"/>
    <w:link w:val="Titlu6"/>
    <w:rsid w:val="00F81E90"/>
    <w:rPr>
      <w:rFonts w:ascii="Calibri" w:hAnsi="Calibri"/>
      <w:b/>
      <w:bCs/>
      <w:sz w:val="22"/>
      <w:szCs w:val="22"/>
    </w:rPr>
  </w:style>
  <w:style w:type="character" w:customStyle="1" w:styleId="sttalineat">
    <w:name w:val="st_talineat"/>
    <w:rsid w:val="00F81E90"/>
  </w:style>
  <w:style w:type="character" w:styleId="MeniuneNerezolvat">
    <w:name w:val="Unresolved Mention"/>
    <w:basedOn w:val="Fontdeparagrafimplicit"/>
    <w:uiPriority w:val="99"/>
    <w:semiHidden/>
    <w:unhideWhenUsed/>
    <w:rsid w:val="002A2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3254">
      <w:bodyDiv w:val="1"/>
      <w:marLeft w:val="0"/>
      <w:marRight w:val="0"/>
      <w:marTop w:val="0"/>
      <w:marBottom w:val="0"/>
      <w:divBdr>
        <w:top w:val="none" w:sz="0" w:space="0" w:color="auto"/>
        <w:left w:val="none" w:sz="0" w:space="0" w:color="auto"/>
        <w:bottom w:val="none" w:sz="0" w:space="0" w:color="auto"/>
        <w:right w:val="none" w:sz="0" w:space="0" w:color="auto"/>
      </w:divBdr>
    </w:div>
    <w:div w:id="176234132">
      <w:bodyDiv w:val="1"/>
      <w:marLeft w:val="0"/>
      <w:marRight w:val="0"/>
      <w:marTop w:val="0"/>
      <w:marBottom w:val="0"/>
      <w:divBdr>
        <w:top w:val="none" w:sz="0" w:space="0" w:color="auto"/>
        <w:left w:val="none" w:sz="0" w:space="0" w:color="auto"/>
        <w:bottom w:val="none" w:sz="0" w:space="0" w:color="auto"/>
        <w:right w:val="none" w:sz="0" w:space="0" w:color="auto"/>
      </w:divBdr>
    </w:div>
    <w:div w:id="223686128">
      <w:bodyDiv w:val="1"/>
      <w:marLeft w:val="0"/>
      <w:marRight w:val="0"/>
      <w:marTop w:val="0"/>
      <w:marBottom w:val="0"/>
      <w:divBdr>
        <w:top w:val="none" w:sz="0" w:space="0" w:color="auto"/>
        <w:left w:val="none" w:sz="0" w:space="0" w:color="auto"/>
        <w:bottom w:val="none" w:sz="0" w:space="0" w:color="auto"/>
        <w:right w:val="none" w:sz="0" w:space="0" w:color="auto"/>
      </w:divBdr>
    </w:div>
    <w:div w:id="241566321">
      <w:bodyDiv w:val="1"/>
      <w:marLeft w:val="0"/>
      <w:marRight w:val="0"/>
      <w:marTop w:val="0"/>
      <w:marBottom w:val="0"/>
      <w:divBdr>
        <w:top w:val="none" w:sz="0" w:space="0" w:color="auto"/>
        <w:left w:val="none" w:sz="0" w:space="0" w:color="auto"/>
        <w:bottom w:val="none" w:sz="0" w:space="0" w:color="auto"/>
        <w:right w:val="none" w:sz="0" w:space="0" w:color="auto"/>
      </w:divBdr>
    </w:div>
    <w:div w:id="391462141">
      <w:bodyDiv w:val="1"/>
      <w:marLeft w:val="0"/>
      <w:marRight w:val="0"/>
      <w:marTop w:val="0"/>
      <w:marBottom w:val="0"/>
      <w:divBdr>
        <w:top w:val="none" w:sz="0" w:space="0" w:color="auto"/>
        <w:left w:val="none" w:sz="0" w:space="0" w:color="auto"/>
        <w:bottom w:val="none" w:sz="0" w:space="0" w:color="auto"/>
        <w:right w:val="none" w:sz="0" w:space="0" w:color="auto"/>
      </w:divBdr>
    </w:div>
    <w:div w:id="568155693">
      <w:bodyDiv w:val="1"/>
      <w:marLeft w:val="0"/>
      <w:marRight w:val="0"/>
      <w:marTop w:val="0"/>
      <w:marBottom w:val="0"/>
      <w:divBdr>
        <w:top w:val="none" w:sz="0" w:space="0" w:color="auto"/>
        <w:left w:val="none" w:sz="0" w:space="0" w:color="auto"/>
        <w:bottom w:val="none" w:sz="0" w:space="0" w:color="auto"/>
        <w:right w:val="none" w:sz="0" w:space="0" w:color="auto"/>
      </w:divBdr>
    </w:div>
    <w:div w:id="670303187">
      <w:bodyDiv w:val="1"/>
      <w:marLeft w:val="0"/>
      <w:marRight w:val="0"/>
      <w:marTop w:val="0"/>
      <w:marBottom w:val="0"/>
      <w:divBdr>
        <w:top w:val="none" w:sz="0" w:space="0" w:color="auto"/>
        <w:left w:val="none" w:sz="0" w:space="0" w:color="auto"/>
        <w:bottom w:val="none" w:sz="0" w:space="0" w:color="auto"/>
        <w:right w:val="none" w:sz="0" w:space="0" w:color="auto"/>
      </w:divBdr>
    </w:div>
    <w:div w:id="1032917700">
      <w:bodyDiv w:val="1"/>
      <w:marLeft w:val="0"/>
      <w:marRight w:val="0"/>
      <w:marTop w:val="0"/>
      <w:marBottom w:val="0"/>
      <w:divBdr>
        <w:top w:val="none" w:sz="0" w:space="0" w:color="auto"/>
        <w:left w:val="none" w:sz="0" w:space="0" w:color="auto"/>
        <w:bottom w:val="none" w:sz="0" w:space="0" w:color="auto"/>
        <w:right w:val="none" w:sz="0" w:space="0" w:color="auto"/>
      </w:divBdr>
    </w:div>
    <w:div w:id="1145394057">
      <w:bodyDiv w:val="1"/>
      <w:marLeft w:val="0"/>
      <w:marRight w:val="0"/>
      <w:marTop w:val="0"/>
      <w:marBottom w:val="0"/>
      <w:divBdr>
        <w:top w:val="none" w:sz="0" w:space="0" w:color="auto"/>
        <w:left w:val="none" w:sz="0" w:space="0" w:color="auto"/>
        <w:bottom w:val="none" w:sz="0" w:space="0" w:color="auto"/>
        <w:right w:val="none" w:sz="0" w:space="0" w:color="auto"/>
      </w:divBdr>
    </w:div>
    <w:div w:id="1355568817">
      <w:bodyDiv w:val="1"/>
      <w:marLeft w:val="0"/>
      <w:marRight w:val="0"/>
      <w:marTop w:val="0"/>
      <w:marBottom w:val="0"/>
      <w:divBdr>
        <w:top w:val="none" w:sz="0" w:space="0" w:color="auto"/>
        <w:left w:val="none" w:sz="0" w:space="0" w:color="auto"/>
        <w:bottom w:val="none" w:sz="0" w:space="0" w:color="auto"/>
        <w:right w:val="none" w:sz="0" w:space="0" w:color="auto"/>
      </w:divBdr>
    </w:div>
    <w:div w:id="1431507527">
      <w:bodyDiv w:val="1"/>
      <w:marLeft w:val="0"/>
      <w:marRight w:val="0"/>
      <w:marTop w:val="0"/>
      <w:marBottom w:val="0"/>
      <w:divBdr>
        <w:top w:val="none" w:sz="0" w:space="0" w:color="auto"/>
        <w:left w:val="none" w:sz="0" w:space="0" w:color="auto"/>
        <w:bottom w:val="none" w:sz="0" w:space="0" w:color="auto"/>
        <w:right w:val="none" w:sz="0" w:space="0" w:color="auto"/>
      </w:divBdr>
    </w:div>
    <w:div w:id="1532499487">
      <w:bodyDiv w:val="1"/>
      <w:marLeft w:val="0"/>
      <w:marRight w:val="0"/>
      <w:marTop w:val="0"/>
      <w:marBottom w:val="0"/>
      <w:divBdr>
        <w:top w:val="none" w:sz="0" w:space="0" w:color="auto"/>
        <w:left w:val="none" w:sz="0" w:space="0" w:color="auto"/>
        <w:bottom w:val="none" w:sz="0" w:space="0" w:color="auto"/>
        <w:right w:val="none" w:sz="0" w:space="0" w:color="auto"/>
      </w:divBdr>
    </w:div>
    <w:div w:id="1553808840">
      <w:bodyDiv w:val="1"/>
      <w:marLeft w:val="0"/>
      <w:marRight w:val="0"/>
      <w:marTop w:val="0"/>
      <w:marBottom w:val="0"/>
      <w:divBdr>
        <w:top w:val="none" w:sz="0" w:space="0" w:color="auto"/>
        <w:left w:val="none" w:sz="0" w:space="0" w:color="auto"/>
        <w:bottom w:val="none" w:sz="0" w:space="0" w:color="auto"/>
        <w:right w:val="none" w:sz="0" w:space="0" w:color="auto"/>
      </w:divBdr>
    </w:div>
    <w:div w:id="1567572313">
      <w:bodyDiv w:val="1"/>
      <w:marLeft w:val="0"/>
      <w:marRight w:val="0"/>
      <w:marTop w:val="0"/>
      <w:marBottom w:val="0"/>
      <w:divBdr>
        <w:top w:val="none" w:sz="0" w:space="0" w:color="auto"/>
        <w:left w:val="none" w:sz="0" w:space="0" w:color="auto"/>
        <w:bottom w:val="none" w:sz="0" w:space="0" w:color="auto"/>
        <w:right w:val="none" w:sz="0" w:space="0" w:color="auto"/>
      </w:divBdr>
    </w:div>
    <w:div w:id="1608736934">
      <w:bodyDiv w:val="1"/>
      <w:marLeft w:val="0"/>
      <w:marRight w:val="0"/>
      <w:marTop w:val="0"/>
      <w:marBottom w:val="0"/>
      <w:divBdr>
        <w:top w:val="none" w:sz="0" w:space="0" w:color="auto"/>
        <w:left w:val="none" w:sz="0" w:space="0" w:color="auto"/>
        <w:bottom w:val="none" w:sz="0" w:space="0" w:color="auto"/>
        <w:right w:val="none" w:sz="0" w:space="0" w:color="auto"/>
      </w:divBdr>
    </w:div>
    <w:div w:id="190467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hul.md" TargetMode="External"/><Relationship Id="rId4" Type="http://schemas.openxmlformats.org/officeDocument/2006/relationships/settings" Target="settings.xml"/><Relationship Id="rId9" Type="http://schemas.openxmlformats.org/officeDocument/2006/relationships/image" Target="http://upload.wikimedia.org/wikipedia/commons/thumb/a/a3/Coat_of_arms_of_Moldova.svg/2000px-Coat_of_arms_of_Moldova.svg.png"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499A9-4DBC-41AA-9162-979C7BF5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10</Pages>
  <Words>3691</Words>
  <Characters>21410</Characters>
  <Application>Microsoft Office Word</Application>
  <DocSecurity>0</DocSecurity>
  <Lines>178</Lines>
  <Paragraphs>50</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CRC.1-2013</dc:creator>
  <cp:keywords/>
  <dc:description/>
  <cp:lastModifiedBy>CRC-403</cp:lastModifiedBy>
  <cp:revision>92</cp:revision>
  <cp:lastPrinted>2021-03-19T08:50:00Z</cp:lastPrinted>
  <dcterms:created xsi:type="dcterms:W3CDTF">2018-06-26T11:43:00Z</dcterms:created>
  <dcterms:modified xsi:type="dcterms:W3CDTF">2021-05-28T08:50:00Z</dcterms:modified>
</cp:coreProperties>
</file>