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4B3A9" w14:textId="7FFC43F3" w:rsidR="003675CD" w:rsidRDefault="009D750B" w:rsidP="0017585C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17585C">
        <w:rPr>
          <w:rFonts w:ascii="Times New Roman" w:hAnsi="Times New Roman" w:cs="Times New Roman"/>
          <w:lang w:val="en-US"/>
        </w:rPr>
        <w:t>Anex</w:t>
      </w:r>
      <w:r w:rsidR="00B22A0F">
        <w:rPr>
          <w:rFonts w:ascii="Times New Roman" w:hAnsi="Times New Roman" w:cs="Times New Roman"/>
          <w:lang w:val="en-US"/>
        </w:rPr>
        <w:t>a</w:t>
      </w:r>
      <w:r w:rsidR="003675CD">
        <w:rPr>
          <w:rFonts w:ascii="Times New Roman" w:hAnsi="Times New Roman" w:cs="Times New Roman"/>
          <w:lang w:val="en-US"/>
        </w:rPr>
        <w:t xml:space="preserve"> nr.4</w:t>
      </w:r>
    </w:p>
    <w:p w14:paraId="27FD282C" w14:textId="77777777" w:rsidR="009D750B" w:rsidRPr="0017585C" w:rsidRDefault="009D750B" w:rsidP="0017585C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17585C">
        <w:rPr>
          <w:rFonts w:ascii="Times New Roman" w:hAnsi="Times New Roman" w:cs="Times New Roman"/>
          <w:lang w:val="en-US"/>
        </w:rPr>
        <w:t>la Decizia Cosiliului Raional Cahul</w:t>
      </w:r>
    </w:p>
    <w:p w14:paraId="35FAE84B" w14:textId="710CC6A5" w:rsidR="009D750B" w:rsidRDefault="009D750B" w:rsidP="0017585C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17585C">
        <w:rPr>
          <w:rFonts w:ascii="Times New Roman" w:hAnsi="Times New Roman" w:cs="Times New Roman"/>
          <w:lang w:val="en-US"/>
        </w:rPr>
        <w:t>nr. ____________ din  __________2021</w:t>
      </w:r>
    </w:p>
    <w:p w14:paraId="122D8ED2" w14:textId="77777777" w:rsidR="00B22A0F" w:rsidRPr="0017585C" w:rsidRDefault="00B22A0F" w:rsidP="0017585C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14:paraId="75AE4395" w14:textId="77777777" w:rsidR="009D750B" w:rsidRPr="00590FB1" w:rsidRDefault="00A8627F" w:rsidP="00B22A0F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>T</w:t>
      </w:r>
      <w:r w:rsidR="009D750B"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>ransferuri acordate</w:t>
      </w:r>
    </w:p>
    <w:p w14:paraId="3963B021" w14:textId="57176FB8" w:rsidR="009D750B" w:rsidRPr="00590FB1" w:rsidRDefault="009D750B" w:rsidP="00B22A0F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>cu destinație specială</w:t>
      </w:r>
      <w:r w:rsidR="00590FB1"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3675CD"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>unităților administrativ-teritoriale</w:t>
      </w:r>
      <w:r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nivelul I </w:t>
      </w:r>
    </w:p>
    <w:p w14:paraId="4068A559" w14:textId="0BC7B711" w:rsidR="0017585C" w:rsidRDefault="009D750B" w:rsidP="00B22A0F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90FB1">
        <w:rPr>
          <w:rFonts w:ascii="Times New Roman" w:hAnsi="Times New Roman" w:cs="Times New Roman"/>
          <w:b/>
          <w:i/>
          <w:sz w:val="28"/>
          <w:szCs w:val="28"/>
          <w:lang w:val="ro-RO"/>
        </w:rPr>
        <w:t>din raionul Cahul pentru anul 2021</w:t>
      </w:r>
    </w:p>
    <w:p w14:paraId="07C6CF56" w14:textId="77777777" w:rsidR="00B22A0F" w:rsidRPr="00590FB1" w:rsidRDefault="00B22A0F" w:rsidP="00B22A0F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3"/>
        <w:gridCol w:w="2241"/>
        <w:gridCol w:w="994"/>
        <w:gridCol w:w="4737"/>
        <w:gridCol w:w="986"/>
      </w:tblGrid>
      <w:tr w:rsidR="003C277C" w:rsidRPr="00590FB1" w14:paraId="5C1F5CDD" w14:textId="77777777" w:rsidTr="00B22A0F">
        <w:tc>
          <w:tcPr>
            <w:tcW w:w="613" w:type="dxa"/>
          </w:tcPr>
          <w:p w14:paraId="099C2C7D" w14:textId="77777777" w:rsidR="003C277C" w:rsidRPr="00B22A0F" w:rsidRDefault="003C277C" w:rsidP="00B22A0F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B22A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2241" w:type="dxa"/>
          </w:tcPr>
          <w:p w14:paraId="47637321" w14:textId="77777777" w:rsidR="003C277C" w:rsidRPr="00B22A0F" w:rsidRDefault="003C277C" w:rsidP="00B22A0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B22A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  <w:t>Unitatea administrativ - teritorială</w:t>
            </w:r>
          </w:p>
        </w:tc>
        <w:tc>
          <w:tcPr>
            <w:tcW w:w="994" w:type="dxa"/>
          </w:tcPr>
          <w:p w14:paraId="4D4489E9" w14:textId="77777777" w:rsidR="003C277C" w:rsidRPr="00B22A0F" w:rsidRDefault="003C277C" w:rsidP="00B22A0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B22A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  <w:t>Cod</w:t>
            </w:r>
          </w:p>
          <w:p w14:paraId="596B9013" w14:textId="77777777" w:rsidR="003C277C" w:rsidRPr="00B22A0F" w:rsidRDefault="003C277C" w:rsidP="00B22A0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B22A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  <w:t>ORG1</w:t>
            </w:r>
          </w:p>
        </w:tc>
        <w:tc>
          <w:tcPr>
            <w:tcW w:w="4737" w:type="dxa"/>
          </w:tcPr>
          <w:p w14:paraId="0E832057" w14:textId="77777777" w:rsidR="003C277C" w:rsidRPr="00B22A0F" w:rsidRDefault="003C277C" w:rsidP="00B22A0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B22A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  <w:t>Destinația</w:t>
            </w:r>
          </w:p>
        </w:tc>
        <w:tc>
          <w:tcPr>
            <w:tcW w:w="986" w:type="dxa"/>
          </w:tcPr>
          <w:p w14:paraId="577C719C" w14:textId="77777777" w:rsidR="003C277C" w:rsidRPr="00B22A0F" w:rsidRDefault="003C277C" w:rsidP="00B22A0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B22A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  <w:t>Suma, mii lei</w:t>
            </w:r>
          </w:p>
        </w:tc>
      </w:tr>
      <w:tr w:rsidR="003C277C" w:rsidRPr="00590FB1" w14:paraId="4FD3EE0A" w14:textId="77777777" w:rsidTr="00B22A0F">
        <w:tc>
          <w:tcPr>
            <w:tcW w:w="613" w:type="dxa"/>
          </w:tcPr>
          <w:p w14:paraId="70504C9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2241" w:type="dxa"/>
          </w:tcPr>
          <w:p w14:paraId="469329E3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 s. Alexanderfeld</w:t>
            </w:r>
          </w:p>
        </w:tc>
        <w:tc>
          <w:tcPr>
            <w:tcW w:w="994" w:type="dxa"/>
          </w:tcPr>
          <w:p w14:paraId="16BAB97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1088</w:t>
            </w:r>
          </w:p>
        </w:tc>
        <w:tc>
          <w:tcPr>
            <w:tcW w:w="4737" w:type="dxa"/>
          </w:tcPr>
          <w:p w14:paraId="146AC9F4" w14:textId="6C2B03AE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reconstrucție capitală a stațiilor de pompare 1,2 și reparație parțială a apeductului</w:t>
            </w:r>
            <w:r w:rsid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localitate</w:t>
            </w:r>
          </w:p>
        </w:tc>
        <w:tc>
          <w:tcPr>
            <w:tcW w:w="986" w:type="dxa"/>
          </w:tcPr>
          <w:p w14:paraId="5FD24B70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300,0</w:t>
            </w:r>
          </w:p>
          <w:p w14:paraId="21A4F190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34B73E77" w14:textId="77777777" w:rsidTr="00B22A0F">
        <w:tc>
          <w:tcPr>
            <w:tcW w:w="613" w:type="dxa"/>
          </w:tcPr>
          <w:p w14:paraId="46A726A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2241" w:type="dxa"/>
          </w:tcPr>
          <w:p w14:paraId="2EDDD0F7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 s. Andrușul de Jos</w:t>
            </w:r>
          </w:p>
        </w:tc>
        <w:tc>
          <w:tcPr>
            <w:tcW w:w="994" w:type="dxa"/>
          </w:tcPr>
          <w:p w14:paraId="0EA65F7C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1090</w:t>
            </w:r>
          </w:p>
        </w:tc>
        <w:tc>
          <w:tcPr>
            <w:tcW w:w="4737" w:type="dxa"/>
          </w:tcPr>
          <w:p w14:paraId="1FA9E407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Contribuție la Proiectul ,,Construcția sistemului de alimentare cu apă și a sistemului de canalizare în s. Andrușul de Jos”</w:t>
            </w:r>
          </w:p>
        </w:tc>
        <w:tc>
          <w:tcPr>
            <w:tcW w:w="986" w:type="dxa"/>
          </w:tcPr>
          <w:p w14:paraId="539D9B10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600,0</w:t>
            </w:r>
          </w:p>
          <w:p w14:paraId="60528954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596B5785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6097AC3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3D9E16B8" w14:textId="77777777" w:rsidTr="00B22A0F">
        <w:trPr>
          <w:trHeight w:val="583"/>
        </w:trPr>
        <w:tc>
          <w:tcPr>
            <w:tcW w:w="613" w:type="dxa"/>
            <w:vMerge w:val="restart"/>
          </w:tcPr>
          <w:p w14:paraId="72B21B4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2241" w:type="dxa"/>
            <w:vMerge w:val="restart"/>
          </w:tcPr>
          <w:p w14:paraId="7BE55482" w14:textId="4F31318D" w:rsidR="003C277C" w:rsidRPr="00590FB1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 Andrușul de Sus</w:t>
            </w:r>
          </w:p>
        </w:tc>
        <w:tc>
          <w:tcPr>
            <w:tcW w:w="994" w:type="dxa"/>
            <w:vMerge w:val="restart"/>
          </w:tcPr>
          <w:p w14:paraId="27E7F19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1091</w:t>
            </w:r>
          </w:p>
        </w:tc>
        <w:tc>
          <w:tcPr>
            <w:tcW w:w="4737" w:type="dxa"/>
          </w:tcPr>
          <w:p w14:paraId="082B28B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Construcția sistemului de apeduct din localitate</w:t>
            </w:r>
          </w:p>
        </w:tc>
        <w:tc>
          <w:tcPr>
            <w:tcW w:w="986" w:type="dxa"/>
          </w:tcPr>
          <w:p w14:paraId="7AC58A35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250,0 </w:t>
            </w:r>
          </w:p>
          <w:p w14:paraId="0754070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1DD43A05" w14:textId="77777777" w:rsidTr="00B22A0F">
        <w:trPr>
          <w:trHeight w:val="379"/>
        </w:trPr>
        <w:tc>
          <w:tcPr>
            <w:tcW w:w="613" w:type="dxa"/>
            <w:vMerge/>
          </w:tcPr>
          <w:p w14:paraId="74DA6AC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7A3E6D1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47ECED3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6756392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iluminat public stradal</w:t>
            </w:r>
          </w:p>
        </w:tc>
        <w:tc>
          <w:tcPr>
            <w:tcW w:w="986" w:type="dxa"/>
          </w:tcPr>
          <w:p w14:paraId="71DBF1B2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100,0</w:t>
            </w:r>
          </w:p>
        </w:tc>
      </w:tr>
      <w:tr w:rsidR="003C277C" w:rsidRPr="00590FB1" w14:paraId="3B76D224" w14:textId="77777777" w:rsidTr="00B22A0F">
        <w:tc>
          <w:tcPr>
            <w:tcW w:w="613" w:type="dxa"/>
          </w:tcPr>
          <w:p w14:paraId="71C28B2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2241" w:type="dxa"/>
          </w:tcPr>
          <w:p w14:paraId="4F6095D4" w14:textId="0ECC471E" w:rsidR="003C277C" w:rsidRPr="00590FB1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 Badicul Moldovenesc</w:t>
            </w:r>
          </w:p>
        </w:tc>
        <w:tc>
          <w:tcPr>
            <w:tcW w:w="994" w:type="dxa"/>
          </w:tcPr>
          <w:p w14:paraId="4760D73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1092</w:t>
            </w:r>
          </w:p>
        </w:tc>
        <w:tc>
          <w:tcPr>
            <w:tcW w:w="4737" w:type="dxa"/>
          </w:tcPr>
          <w:p w14:paraId="692DDDE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Reparația Căminului cultural din sat</w:t>
            </w:r>
          </w:p>
        </w:tc>
        <w:tc>
          <w:tcPr>
            <w:tcW w:w="986" w:type="dxa"/>
          </w:tcPr>
          <w:p w14:paraId="1FA5ECB6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300,0</w:t>
            </w:r>
          </w:p>
        </w:tc>
      </w:tr>
      <w:tr w:rsidR="003C277C" w:rsidRPr="00590FB1" w14:paraId="490539FE" w14:textId="77777777" w:rsidTr="00B22A0F">
        <w:trPr>
          <w:trHeight w:val="338"/>
        </w:trPr>
        <w:tc>
          <w:tcPr>
            <w:tcW w:w="613" w:type="dxa"/>
            <w:vMerge w:val="restart"/>
          </w:tcPr>
          <w:p w14:paraId="3D4DF19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2241" w:type="dxa"/>
            <w:vMerge w:val="restart"/>
          </w:tcPr>
          <w:p w14:paraId="0BAF3F62" w14:textId="62BE1487" w:rsidR="003C277C" w:rsidRPr="00590FB1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 Baurci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Moldoveni</w:t>
            </w:r>
          </w:p>
        </w:tc>
        <w:tc>
          <w:tcPr>
            <w:tcW w:w="994" w:type="dxa"/>
            <w:vMerge w:val="restart"/>
          </w:tcPr>
          <w:p w14:paraId="5D1F4613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1093</w:t>
            </w:r>
          </w:p>
        </w:tc>
        <w:tc>
          <w:tcPr>
            <w:tcW w:w="4737" w:type="dxa"/>
          </w:tcPr>
          <w:p w14:paraId="13D03EF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instalare a unui turn de apă</w:t>
            </w:r>
          </w:p>
        </w:tc>
        <w:tc>
          <w:tcPr>
            <w:tcW w:w="986" w:type="dxa"/>
          </w:tcPr>
          <w:p w14:paraId="370B5694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160,0</w:t>
            </w:r>
          </w:p>
        </w:tc>
      </w:tr>
      <w:tr w:rsidR="003C277C" w:rsidRPr="00590FB1" w14:paraId="3DDB6C71" w14:textId="77777777" w:rsidTr="00B22A0F">
        <w:trPr>
          <w:trHeight w:val="555"/>
        </w:trPr>
        <w:tc>
          <w:tcPr>
            <w:tcW w:w="613" w:type="dxa"/>
            <w:vMerge/>
          </w:tcPr>
          <w:p w14:paraId="688E910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405E8585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0535203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6221190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amenajare a unei porțiuni de trotuar</w:t>
            </w:r>
          </w:p>
        </w:tc>
        <w:tc>
          <w:tcPr>
            <w:tcW w:w="986" w:type="dxa"/>
          </w:tcPr>
          <w:p w14:paraId="2ACAB701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100,0 </w:t>
            </w:r>
          </w:p>
        </w:tc>
      </w:tr>
      <w:tr w:rsidR="003C277C" w:rsidRPr="00590FB1" w14:paraId="456E31A3" w14:textId="77777777" w:rsidTr="00B22A0F">
        <w:trPr>
          <w:trHeight w:val="379"/>
        </w:trPr>
        <w:tc>
          <w:tcPr>
            <w:tcW w:w="613" w:type="dxa"/>
            <w:vMerge/>
          </w:tcPr>
          <w:p w14:paraId="25DC050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04BA303F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75D98BA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35D0147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reparație a unei stații auto</w:t>
            </w:r>
          </w:p>
        </w:tc>
        <w:tc>
          <w:tcPr>
            <w:tcW w:w="986" w:type="dxa"/>
          </w:tcPr>
          <w:p w14:paraId="0AADB7BB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90,0 </w:t>
            </w:r>
          </w:p>
        </w:tc>
      </w:tr>
      <w:tr w:rsidR="003C277C" w:rsidRPr="00590FB1" w14:paraId="0901FA8D" w14:textId="77777777" w:rsidTr="00B22A0F">
        <w:trPr>
          <w:trHeight w:val="379"/>
        </w:trPr>
        <w:tc>
          <w:tcPr>
            <w:tcW w:w="613" w:type="dxa"/>
          </w:tcPr>
          <w:p w14:paraId="2F73169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2241" w:type="dxa"/>
          </w:tcPr>
          <w:p w14:paraId="28A816B4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Primăria </w:t>
            </w:r>
          </w:p>
          <w:p w14:paraId="6D36EA5C" w14:textId="312662C6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Borceag</w:t>
            </w:r>
          </w:p>
        </w:tc>
        <w:tc>
          <w:tcPr>
            <w:tcW w:w="994" w:type="dxa"/>
          </w:tcPr>
          <w:p w14:paraId="6EC9B225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1094</w:t>
            </w:r>
          </w:p>
        </w:tc>
        <w:tc>
          <w:tcPr>
            <w:tcW w:w="4737" w:type="dxa"/>
          </w:tcPr>
          <w:p w14:paraId="4AC436D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construcție a podului din localitate</w:t>
            </w:r>
          </w:p>
        </w:tc>
        <w:tc>
          <w:tcPr>
            <w:tcW w:w="986" w:type="dxa"/>
          </w:tcPr>
          <w:p w14:paraId="6478CA9E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400,0 </w:t>
            </w:r>
          </w:p>
        </w:tc>
      </w:tr>
      <w:tr w:rsidR="003C277C" w:rsidRPr="00590FB1" w14:paraId="4CB72BA5" w14:textId="77777777" w:rsidTr="00B22A0F">
        <w:tc>
          <w:tcPr>
            <w:tcW w:w="613" w:type="dxa"/>
          </w:tcPr>
          <w:p w14:paraId="2BF59CF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2241" w:type="dxa"/>
          </w:tcPr>
          <w:p w14:paraId="4EFCE2C7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Primăria </w:t>
            </w:r>
          </w:p>
          <w:p w14:paraId="08934384" w14:textId="537BC9E3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Burlăceni</w:t>
            </w:r>
          </w:p>
        </w:tc>
        <w:tc>
          <w:tcPr>
            <w:tcW w:w="994" w:type="dxa"/>
          </w:tcPr>
          <w:p w14:paraId="1491D0A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1097</w:t>
            </w:r>
          </w:p>
        </w:tc>
        <w:tc>
          <w:tcPr>
            <w:tcW w:w="4737" w:type="dxa"/>
          </w:tcPr>
          <w:p w14:paraId="38FD9AB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reparație a unei porțiuni de drum din localitate</w:t>
            </w:r>
          </w:p>
        </w:tc>
        <w:tc>
          <w:tcPr>
            <w:tcW w:w="986" w:type="dxa"/>
          </w:tcPr>
          <w:p w14:paraId="74260DDD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632,0 </w:t>
            </w:r>
          </w:p>
          <w:p w14:paraId="72EEC2E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18D0A7CB" w14:textId="77777777" w:rsidTr="00B22A0F">
        <w:trPr>
          <w:trHeight w:val="649"/>
        </w:trPr>
        <w:tc>
          <w:tcPr>
            <w:tcW w:w="613" w:type="dxa"/>
          </w:tcPr>
          <w:p w14:paraId="2A12472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</w:t>
            </w:r>
          </w:p>
        </w:tc>
        <w:tc>
          <w:tcPr>
            <w:tcW w:w="2241" w:type="dxa"/>
          </w:tcPr>
          <w:p w14:paraId="2778B5E2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Primăria </w:t>
            </w:r>
          </w:p>
          <w:p w14:paraId="1A40D127" w14:textId="556FB819" w:rsidR="003C277C" w:rsidRPr="00590FB1" w:rsidRDefault="00B22A0F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 Chioselia Mare</w:t>
            </w:r>
          </w:p>
        </w:tc>
        <w:tc>
          <w:tcPr>
            <w:tcW w:w="994" w:type="dxa"/>
          </w:tcPr>
          <w:p w14:paraId="43A4962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1099</w:t>
            </w:r>
          </w:p>
        </w:tc>
        <w:tc>
          <w:tcPr>
            <w:tcW w:w="4737" w:type="dxa"/>
          </w:tcPr>
          <w:p w14:paraId="1C21B0A9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reparație a unei porțiuni de drum din localitate</w:t>
            </w:r>
          </w:p>
        </w:tc>
        <w:tc>
          <w:tcPr>
            <w:tcW w:w="986" w:type="dxa"/>
          </w:tcPr>
          <w:p w14:paraId="53831058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500,0</w:t>
            </w:r>
          </w:p>
          <w:p w14:paraId="6616EEB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2559EDE3" w14:textId="77777777" w:rsidTr="00B22A0F">
        <w:trPr>
          <w:trHeight w:val="606"/>
        </w:trPr>
        <w:tc>
          <w:tcPr>
            <w:tcW w:w="613" w:type="dxa"/>
          </w:tcPr>
          <w:p w14:paraId="17C1CAE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9</w:t>
            </w:r>
          </w:p>
        </w:tc>
        <w:tc>
          <w:tcPr>
            <w:tcW w:w="2241" w:type="dxa"/>
          </w:tcPr>
          <w:p w14:paraId="0E985FCC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Primăria </w:t>
            </w:r>
          </w:p>
          <w:p w14:paraId="00919D38" w14:textId="3D2959C8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Cîșlița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Prut</w:t>
            </w:r>
          </w:p>
        </w:tc>
        <w:tc>
          <w:tcPr>
            <w:tcW w:w="994" w:type="dxa"/>
          </w:tcPr>
          <w:p w14:paraId="6D4921A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1100</w:t>
            </w:r>
          </w:p>
        </w:tc>
        <w:tc>
          <w:tcPr>
            <w:tcW w:w="4737" w:type="dxa"/>
          </w:tcPr>
          <w:p w14:paraId="299C888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reparație a trotuarelor și pavajelor</w:t>
            </w:r>
          </w:p>
        </w:tc>
        <w:tc>
          <w:tcPr>
            <w:tcW w:w="986" w:type="dxa"/>
          </w:tcPr>
          <w:p w14:paraId="752EF42A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550,0 </w:t>
            </w:r>
          </w:p>
        </w:tc>
      </w:tr>
      <w:tr w:rsidR="003C277C" w:rsidRPr="00590FB1" w14:paraId="3AD8773B" w14:textId="77777777" w:rsidTr="00B22A0F">
        <w:tc>
          <w:tcPr>
            <w:tcW w:w="613" w:type="dxa"/>
          </w:tcPr>
          <w:p w14:paraId="0607F669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</w:t>
            </w:r>
          </w:p>
        </w:tc>
        <w:tc>
          <w:tcPr>
            <w:tcW w:w="2241" w:type="dxa"/>
          </w:tcPr>
          <w:p w14:paraId="7A84BE8E" w14:textId="1E1D8057" w:rsidR="003C277C" w:rsidRPr="00590FB1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 Crihana Veche</w:t>
            </w:r>
          </w:p>
        </w:tc>
        <w:tc>
          <w:tcPr>
            <w:tcW w:w="994" w:type="dxa"/>
          </w:tcPr>
          <w:p w14:paraId="518F586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1102</w:t>
            </w:r>
          </w:p>
        </w:tc>
        <w:tc>
          <w:tcPr>
            <w:tcW w:w="4737" w:type="dxa"/>
          </w:tcPr>
          <w:p w14:paraId="03403DC5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Contribuție la proiectul pentru termoizolarea grădiniței de copii</w:t>
            </w:r>
          </w:p>
        </w:tc>
        <w:tc>
          <w:tcPr>
            <w:tcW w:w="986" w:type="dxa"/>
          </w:tcPr>
          <w:p w14:paraId="528E5ED2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</w:tc>
      </w:tr>
      <w:tr w:rsidR="003C277C" w:rsidRPr="00590FB1" w14:paraId="6CB6DBA8" w14:textId="77777777" w:rsidTr="00B22A0F">
        <w:tc>
          <w:tcPr>
            <w:tcW w:w="613" w:type="dxa"/>
          </w:tcPr>
          <w:p w14:paraId="1D62F43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</w:t>
            </w:r>
          </w:p>
        </w:tc>
        <w:tc>
          <w:tcPr>
            <w:tcW w:w="2241" w:type="dxa"/>
          </w:tcPr>
          <w:p w14:paraId="412099B5" w14:textId="77777777" w:rsidR="00B22A0F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783FBD64" w14:textId="3F9E90AA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c. Cucoara</w:t>
            </w:r>
          </w:p>
        </w:tc>
        <w:tc>
          <w:tcPr>
            <w:tcW w:w="994" w:type="dxa"/>
          </w:tcPr>
          <w:p w14:paraId="4051963F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1103</w:t>
            </w:r>
          </w:p>
        </w:tc>
        <w:tc>
          <w:tcPr>
            <w:tcW w:w="4737" w:type="dxa"/>
          </w:tcPr>
          <w:p w14:paraId="14FDBE8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pavare a unei porțiuni de trotuar</w:t>
            </w:r>
          </w:p>
        </w:tc>
        <w:tc>
          <w:tcPr>
            <w:tcW w:w="986" w:type="dxa"/>
          </w:tcPr>
          <w:p w14:paraId="65836AD4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  <w:p w14:paraId="7DA637C7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4C6EB68A" w14:textId="77777777" w:rsidTr="00B22A0F">
        <w:tc>
          <w:tcPr>
            <w:tcW w:w="613" w:type="dxa"/>
            <w:vMerge w:val="restart"/>
          </w:tcPr>
          <w:p w14:paraId="5DCFD5FF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12</w:t>
            </w:r>
          </w:p>
        </w:tc>
        <w:tc>
          <w:tcPr>
            <w:tcW w:w="2241" w:type="dxa"/>
            <w:vMerge w:val="restart"/>
          </w:tcPr>
          <w:p w14:paraId="18A59704" w14:textId="41155B6F" w:rsidR="003C277C" w:rsidRPr="00590FB1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Doina</w:t>
            </w:r>
          </w:p>
        </w:tc>
        <w:tc>
          <w:tcPr>
            <w:tcW w:w="994" w:type="dxa"/>
            <w:vMerge w:val="restart"/>
          </w:tcPr>
          <w:p w14:paraId="239F2D1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1104</w:t>
            </w:r>
          </w:p>
        </w:tc>
        <w:tc>
          <w:tcPr>
            <w:tcW w:w="4737" w:type="dxa"/>
          </w:tcPr>
          <w:p w14:paraId="2C91FE36" w14:textId="7D867D93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Reparația rețelei electrice la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rădinița de copii din s. Doina</w:t>
            </w:r>
          </w:p>
        </w:tc>
        <w:tc>
          <w:tcPr>
            <w:tcW w:w="986" w:type="dxa"/>
          </w:tcPr>
          <w:p w14:paraId="77D22732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350,0 </w:t>
            </w:r>
          </w:p>
          <w:p w14:paraId="5436913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4B9A26D0" w14:textId="77777777" w:rsidTr="00B22A0F">
        <w:tc>
          <w:tcPr>
            <w:tcW w:w="613" w:type="dxa"/>
            <w:vMerge/>
          </w:tcPr>
          <w:p w14:paraId="4E5D9CC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7853830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36D6D1D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6A3C78AC" w14:textId="4647365D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 de reparație a blocului alimentar 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rădiniței din s. Rumeanțev</w:t>
            </w:r>
          </w:p>
        </w:tc>
        <w:tc>
          <w:tcPr>
            <w:tcW w:w="986" w:type="dxa"/>
          </w:tcPr>
          <w:p w14:paraId="2CEE4357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106,0</w:t>
            </w:r>
          </w:p>
        </w:tc>
      </w:tr>
      <w:tr w:rsidR="003C277C" w:rsidRPr="00590FB1" w14:paraId="1AE76A67" w14:textId="77777777" w:rsidTr="00B22A0F">
        <w:tc>
          <w:tcPr>
            <w:tcW w:w="613" w:type="dxa"/>
            <w:vMerge w:val="restart"/>
          </w:tcPr>
          <w:p w14:paraId="08103B0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13</w:t>
            </w:r>
          </w:p>
        </w:tc>
        <w:tc>
          <w:tcPr>
            <w:tcW w:w="2241" w:type="dxa"/>
            <w:vMerge w:val="restart"/>
          </w:tcPr>
          <w:p w14:paraId="56FB4613" w14:textId="77777777" w:rsidR="00B22A0F" w:rsidRDefault="009D7B55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556858F6" w14:textId="1A7D60E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c. Găvănoasa</w:t>
            </w:r>
          </w:p>
        </w:tc>
        <w:tc>
          <w:tcPr>
            <w:tcW w:w="994" w:type="dxa"/>
            <w:vMerge w:val="restart"/>
          </w:tcPr>
          <w:p w14:paraId="1F29B919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1105</w:t>
            </w:r>
          </w:p>
        </w:tc>
        <w:tc>
          <w:tcPr>
            <w:tcW w:w="4737" w:type="dxa"/>
          </w:tcPr>
          <w:p w14:paraId="1EAEC4D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Reparația trotuarului pe str. Independenței </w:t>
            </w:r>
          </w:p>
        </w:tc>
        <w:tc>
          <w:tcPr>
            <w:tcW w:w="986" w:type="dxa"/>
          </w:tcPr>
          <w:p w14:paraId="31C2D80E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250,0</w:t>
            </w:r>
          </w:p>
        </w:tc>
      </w:tr>
      <w:tr w:rsidR="003C277C" w:rsidRPr="00590FB1" w14:paraId="5EDCC84F" w14:textId="77777777" w:rsidTr="00B22A0F">
        <w:tc>
          <w:tcPr>
            <w:tcW w:w="613" w:type="dxa"/>
            <w:vMerge/>
          </w:tcPr>
          <w:p w14:paraId="3AE9B8A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335E94B9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4E7C48CF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1102119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Amenajarea gardului la parcul central</w:t>
            </w:r>
          </w:p>
        </w:tc>
        <w:tc>
          <w:tcPr>
            <w:tcW w:w="986" w:type="dxa"/>
          </w:tcPr>
          <w:p w14:paraId="176A2A13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100,0</w:t>
            </w:r>
          </w:p>
        </w:tc>
      </w:tr>
      <w:tr w:rsidR="003C277C" w:rsidRPr="00590FB1" w14:paraId="01D7FF89" w14:textId="77777777" w:rsidTr="00B22A0F">
        <w:tc>
          <w:tcPr>
            <w:tcW w:w="613" w:type="dxa"/>
            <w:vMerge w:val="restart"/>
          </w:tcPr>
          <w:p w14:paraId="56FD5B6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50A7B2E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14</w:t>
            </w:r>
          </w:p>
        </w:tc>
        <w:tc>
          <w:tcPr>
            <w:tcW w:w="2241" w:type="dxa"/>
            <w:vMerge w:val="restart"/>
          </w:tcPr>
          <w:p w14:paraId="655DAE0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4BCB0FFF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 xml:space="preserve">Primaria </w:t>
            </w:r>
          </w:p>
          <w:p w14:paraId="55E91562" w14:textId="00BC1DAC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Huluboaia</w:t>
            </w:r>
          </w:p>
        </w:tc>
        <w:tc>
          <w:tcPr>
            <w:tcW w:w="994" w:type="dxa"/>
            <w:vMerge w:val="restart"/>
          </w:tcPr>
          <w:p w14:paraId="69E6333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1107</w:t>
            </w:r>
          </w:p>
        </w:tc>
        <w:tc>
          <w:tcPr>
            <w:tcW w:w="4737" w:type="dxa"/>
          </w:tcPr>
          <w:p w14:paraId="3F475398" w14:textId="636CEA89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Renovarea </w:t>
            </w:r>
            <w:r w:rsidR="009D7B55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rețelei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iluminat public</w:t>
            </w:r>
          </w:p>
        </w:tc>
        <w:tc>
          <w:tcPr>
            <w:tcW w:w="986" w:type="dxa"/>
          </w:tcPr>
          <w:p w14:paraId="2E5EB1CE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175,0 </w:t>
            </w:r>
          </w:p>
        </w:tc>
      </w:tr>
      <w:tr w:rsidR="003C277C" w:rsidRPr="00590FB1" w14:paraId="3547C7BA" w14:textId="77777777" w:rsidTr="00B22A0F">
        <w:trPr>
          <w:trHeight w:val="509"/>
        </w:trPr>
        <w:tc>
          <w:tcPr>
            <w:tcW w:w="613" w:type="dxa"/>
            <w:vMerge/>
          </w:tcPr>
          <w:p w14:paraId="5672DA2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0F26CFA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5EF9E65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340707FA" w14:textId="7C864115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 de gazificare 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="00127EB4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rădiniței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creșe </w:t>
            </w:r>
            <w:r w:rsidR="00127E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din localitate</w:t>
            </w:r>
          </w:p>
        </w:tc>
        <w:tc>
          <w:tcPr>
            <w:tcW w:w="986" w:type="dxa"/>
          </w:tcPr>
          <w:p w14:paraId="0CC9D046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175,0 </w:t>
            </w:r>
          </w:p>
        </w:tc>
      </w:tr>
      <w:tr w:rsidR="003C277C" w:rsidRPr="00590FB1" w14:paraId="057F6CB4" w14:textId="77777777" w:rsidTr="00B22A0F">
        <w:tc>
          <w:tcPr>
            <w:tcW w:w="613" w:type="dxa"/>
            <w:vMerge/>
          </w:tcPr>
          <w:p w14:paraId="1DC5EA3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4CB5EF1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7AA1C29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2AB2B2AF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Reparația unei porțiuni de drum din localitate</w:t>
            </w:r>
          </w:p>
        </w:tc>
        <w:tc>
          <w:tcPr>
            <w:tcW w:w="986" w:type="dxa"/>
          </w:tcPr>
          <w:p w14:paraId="247DB46D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</w:tc>
      </w:tr>
      <w:tr w:rsidR="003C277C" w:rsidRPr="00590FB1" w14:paraId="0BDFE094" w14:textId="77777777" w:rsidTr="00B22A0F">
        <w:trPr>
          <w:trHeight w:val="453"/>
        </w:trPr>
        <w:tc>
          <w:tcPr>
            <w:tcW w:w="613" w:type="dxa"/>
            <w:vMerge w:val="restart"/>
          </w:tcPr>
          <w:p w14:paraId="53352656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15</w:t>
            </w:r>
          </w:p>
        </w:tc>
        <w:tc>
          <w:tcPr>
            <w:tcW w:w="2241" w:type="dxa"/>
            <w:vMerge w:val="restart"/>
          </w:tcPr>
          <w:p w14:paraId="34FACB5E" w14:textId="4116B090" w:rsidR="003C277C" w:rsidRPr="00590FB1" w:rsidRDefault="00127EB4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s.Iujnoe</w:t>
            </w:r>
          </w:p>
        </w:tc>
        <w:tc>
          <w:tcPr>
            <w:tcW w:w="994" w:type="dxa"/>
            <w:vMerge w:val="restart"/>
          </w:tcPr>
          <w:p w14:paraId="1458951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1108</w:t>
            </w:r>
          </w:p>
        </w:tc>
        <w:tc>
          <w:tcPr>
            <w:tcW w:w="4737" w:type="dxa"/>
          </w:tcPr>
          <w:p w14:paraId="255B5E55" w14:textId="364A8A02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 de reparație la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rădinița de copii</w:t>
            </w:r>
          </w:p>
        </w:tc>
        <w:tc>
          <w:tcPr>
            <w:tcW w:w="986" w:type="dxa"/>
          </w:tcPr>
          <w:p w14:paraId="2600E863" w14:textId="4F0A5579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100,0 </w:t>
            </w:r>
          </w:p>
        </w:tc>
      </w:tr>
      <w:tr w:rsidR="003C277C" w:rsidRPr="00590FB1" w14:paraId="28F1CB5A" w14:textId="77777777" w:rsidTr="00B22A0F">
        <w:trPr>
          <w:trHeight w:val="345"/>
        </w:trPr>
        <w:tc>
          <w:tcPr>
            <w:tcW w:w="613" w:type="dxa"/>
            <w:vMerge/>
          </w:tcPr>
          <w:p w14:paraId="26B7539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620EF98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7386E3C3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18DCB37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Reparația podului din centrul satului</w:t>
            </w:r>
          </w:p>
        </w:tc>
        <w:tc>
          <w:tcPr>
            <w:tcW w:w="986" w:type="dxa"/>
          </w:tcPr>
          <w:p w14:paraId="65DEA1CB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250,0</w:t>
            </w:r>
          </w:p>
        </w:tc>
      </w:tr>
      <w:tr w:rsidR="003C277C" w:rsidRPr="00590FB1" w14:paraId="683C04BA" w14:textId="77777777" w:rsidTr="00B22A0F">
        <w:tc>
          <w:tcPr>
            <w:tcW w:w="613" w:type="dxa"/>
          </w:tcPr>
          <w:p w14:paraId="5F13170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16</w:t>
            </w:r>
          </w:p>
        </w:tc>
        <w:tc>
          <w:tcPr>
            <w:tcW w:w="2241" w:type="dxa"/>
          </w:tcPr>
          <w:p w14:paraId="7A6777DA" w14:textId="23CCC9E7" w:rsidR="003C277C" w:rsidRPr="00590FB1" w:rsidRDefault="00127EB4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c. Larga Nouă</w:t>
            </w:r>
          </w:p>
        </w:tc>
        <w:tc>
          <w:tcPr>
            <w:tcW w:w="994" w:type="dxa"/>
          </w:tcPr>
          <w:p w14:paraId="6E6DE04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1109</w:t>
            </w:r>
          </w:p>
        </w:tc>
        <w:tc>
          <w:tcPr>
            <w:tcW w:w="4737" w:type="dxa"/>
          </w:tcPr>
          <w:p w14:paraId="0840F369" w14:textId="52186F3A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Construcția rețelei de canalizare și stației de epurare la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imnaziul și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rădinița din localitate</w:t>
            </w:r>
          </w:p>
        </w:tc>
        <w:tc>
          <w:tcPr>
            <w:tcW w:w="986" w:type="dxa"/>
          </w:tcPr>
          <w:p w14:paraId="3EC6B5DF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350,0 </w:t>
            </w:r>
          </w:p>
        </w:tc>
      </w:tr>
      <w:tr w:rsidR="003C277C" w:rsidRPr="00590FB1" w14:paraId="2A7B7838" w14:textId="77777777" w:rsidTr="00B22A0F">
        <w:tc>
          <w:tcPr>
            <w:tcW w:w="613" w:type="dxa"/>
          </w:tcPr>
          <w:p w14:paraId="618E2FC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17</w:t>
            </w:r>
          </w:p>
        </w:tc>
        <w:tc>
          <w:tcPr>
            <w:tcW w:w="2241" w:type="dxa"/>
          </w:tcPr>
          <w:p w14:paraId="26CCE2AE" w14:textId="031EFBCF" w:rsidR="003C277C" w:rsidRPr="00590FB1" w:rsidRDefault="00127EB4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 Lucești</w:t>
            </w:r>
          </w:p>
        </w:tc>
        <w:tc>
          <w:tcPr>
            <w:tcW w:w="994" w:type="dxa"/>
          </w:tcPr>
          <w:p w14:paraId="1D20F5D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1112</w:t>
            </w:r>
          </w:p>
        </w:tc>
        <w:tc>
          <w:tcPr>
            <w:tcW w:w="4737" w:type="dxa"/>
          </w:tcPr>
          <w:p w14:paraId="14832D24" w14:textId="7402EC6D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Reparația</w:t>
            </w:r>
            <w:r w:rsidR="00B22A0F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Casei 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cultură din localitate</w:t>
            </w:r>
          </w:p>
        </w:tc>
        <w:tc>
          <w:tcPr>
            <w:tcW w:w="986" w:type="dxa"/>
          </w:tcPr>
          <w:p w14:paraId="07678C3B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300,0 </w:t>
            </w:r>
          </w:p>
        </w:tc>
      </w:tr>
      <w:tr w:rsidR="003C277C" w:rsidRPr="00590FB1" w14:paraId="4843C8AE" w14:textId="77777777" w:rsidTr="00B22A0F">
        <w:tc>
          <w:tcPr>
            <w:tcW w:w="613" w:type="dxa"/>
          </w:tcPr>
          <w:p w14:paraId="5DBFCC7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18</w:t>
            </w:r>
          </w:p>
        </w:tc>
        <w:tc>
          <w:tcPr>
            <w:tcW w:w="2241" w:type="dxa"/>
          </w:tcPr>
          <w:p w14:paraId="2212EB90" w14:textId="026A5F04" w:rsidR="003C277C" w:rsidRPr="00590FB1" w:rsidRDefault="00127EB4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c. Manta</w:t>
            </w:r>
          </w:p>
        </w:tc>
        <w:tc>
          <w:tcPr>
            <w:tcW w:w="994" w:type="dxa"/>
          </w:tcPr>
          <w:p w14:paraId="4AE3A4F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1113</w:t>
            </w:r>
          </w:p>
        </w:tc>
        <w:tc>
          <w:tcPr>
            <w:tcW w:w="4737" w:type="dxa"/>
          </w:tcPr>
          <w:p w14:paraId="1A3D6829" w14:textId="21605E27" w:rsidR="003C277C" w:rsidRPr="00590FB1" w:rsidRDefault="00127EB4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reparație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copii din s.Manta</w:t>
            </w:r>
          </w:p>
        </w:tc>
        <w:tc>
          <w:tcPr>
            <w:tcW w:w="986" w:type="dxa"/>
          </w:tcPr>
          <w:p w14:paraId="40D1B61A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</w:tc>
      </w:tr>
      <w:tr w:rsidR="003C277C" w:rsidRPr="00590FB1" w14:paraId="3C179CA3" w14:textId="77777777" w:rsidTr="00B22A0F">
        <w:trPr>
          <w:trHeight w:val="361"/>
        </w:trPr>
        <w:tc>
          <w:tcPr>
            <w:tcW w:w="613" w:type="dxa"/>
            <w:vMerge w:val="restart"/>
          </w:tcPr>
          <w:p w14:paraId="6B768EC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E4F704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</w:t>
            </w:r>
          </w:p>
        </w:tc>
        <w:tc>
          <w:tcPr>
            <w:tcW w:w="2241" w:type="dxa"/>
            <w:vMerge w:val="restart"/>
          </w:tcPr>
          <w:p w14:paraId="6246F1E4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Primăria </w:t>
            </w:r>
          </w:p>
          <w:p w14:paraId="74A2BB8F" w14:textId="3517849B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c. Moscovei</w:t>
            </w:r>
          </w:p>
        </w:tc>
        <w:tc>
          <w:tcPr>
            <w:tcW w:w="994" w:type="dxa"/>
            <w:vMerge w:val="restart"/>
          </w:tcPr>
          <w:p w14:paraId="22026219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1114</w:t>
            </w:r>
          </w:p>
        </w:tc>
        <w:tc>
          <w:tcPr>
            <w:tcW w:w="4737" w:type="dxa"/>
          </w:tcPr>
          <w:p w14:paraId="507A2A6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 de iluminare stradală </w:t>
            </w:r>
          </w:p>
        </w:tc>
        <w:tc>
          <w:tcPr>
            <w:tcW w:w="986" w:type="dxa"/>
          </w:tcPr>
          <w:p w14:paraId="79B8A825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300,0 </w:t>
            </w:r>
          </w:p>
        </w:tc>
      </w:tr>
      <w:tr w:rsidR="003C277C" w:rsidRPr="00590FB1" w14:paraId="51CEE318" w14:textId="77777777" w:rsidTr="00B22A0F">
        <w:tc>
          <w:tcPr>
            <w:tcW w:w="613" w:type="dxa"/>
            <w:vMerge/>
          </w:tcPr>
          <w:p w14:paraId="70E0E32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7E77CD2C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5507083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09D23FB5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reparație a drumurilor locale</w:t>
            </w:r>
          </w:p>
        </w:tc>
        <w:tc>
          <w:tcPr>
            <w:tcW w:w="986" w:type="dxa"/>
          </w:tcPr>
          <w:p w14:paraId="61E2B88D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300,0</w:t>
            </w:r>
          </w:p>
        </w:tc>
      </w:tr>
      <w:tr w:rsidR="003C277C" w:rsidRPr="00590FB1" w14:paraId="7F2E25BB" w14:textId="77777777" w:rsidTr="00B22A0F">
        <w:tc>
          <w:tcPr>
            <w:tcW w:w="613" w:type="dxa"/>
          </w:tcPr>
          <w:p w14:paraId="08EB02D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</w:t>
            </w:r>
          </w:p>
        </w:tc>
        <w:tc>
          <w:tcPr>
            <w:tcW w:w="2241" w:type="dxa"/>
          </w:tcPr>
          <w:p w14:paraId="341285D3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Primăria </w:t>
            </w:r>
          </w:p>
          <w:p w14:paraId="3AD7990A" w14:textId="344AC91F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c. Lebedenco</w:t>
            </w:r>
          </w:p>
        </w:tc>
        <w:tc>
          <w:tcPr>
            <w:tcW w:w="994" w:type="dxa"/>
          </w:tcPr>
          <w:p w14:paraId="7C16E64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1110</w:t>
            </w:r>
          </w:p>
        </w:tc>
        <w:tc>
          <w:tcPr>
            <w:tcW w:w="4737" w:type="dxa"/>
          </w:tcPr>
          <w:p w14:paraId="40FBD07D" w14:textId="77777777" w:rsidR="00B22A0F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amenajare</w:t>
            </w:r>
            <w:r w:rsidR="00127E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ș</w:t>
            </w:r>
            <w:r w:rsidR="00127EB4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i 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pavaj a centrului</w:t>
            </w:r>
          </w:p>
          <w:p w14:paraId="158E17BA" w14:textId="177A12E5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Ursoaia</w:t>
            </w:r>
          </w:p>
        </w:tc>
        <w:tc>
          <w:tcPr>
            <w:tcW w:w="986" w:type="dxa"/>
          </w:tcPr>
          <w:p w14:paraId="073108E0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412,0 </w:t>
            </w:r>
          </w:p>
        </w:tc>
      </w:tr>
      <w:tr w:rsidR="003C277C" w:rsidRPr="00590FB1" w14:paraId="4E5542D5" w14:textId="77777777" w:rsidTr="00B22A0F">
        <w:tc>
          <w:tcPr>
            <w:tcW w:w="613" w:type="dxa"/>
            <w:vMerge w:val="restart"/>
          </w:tcPr>
          <w:p w14:paraId="286A652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4B76A8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21</w:t>
            </w:r>
          </w:p>
        </w:tc>
        <w:tc>
          <w:tcPr>
            <w:tcW w:w="2241" w:type="dxa"/>
            <w:vMerge w:val="restart"/>
          </w:tcPr>
          <w:p w14:paraId="79E92082" w14:textId="22837918" w:rsidR="003C277C" w:rsidRPr="00590FB1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c. Pelinei</w:t>
            </w:r>
          </w:p>
        </w:tc>
        <w:tc>
          <w:tcPr>
            <w:tcW w:w="994" w:type="dxa"/>
            <w:vMerge w:val="restart"/>
          </w:tcPr>
          <w:p w14:paraId="7F910EE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1116</w:t>
            </w:r>
          </w:p>
        </w:tc>
        <w:tc>
          <w:tcPr>
            <w:tcW w:w="4737" w:type="dxa"/>
          </w:tcPr>
          <w:p w14:paraId="7AF6123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Reconstrucția unui pod din localitate</w:t>
            </w:r>
          </w:p>
        </w:tc>
        <w:tc>
          <w:tcPr>
            <w:tcW w:w="986" w:type="dxa"/>
          </w:tcPr>
          <w:p w14:paraId="4D263893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400,0 </w:t>
            </w:r>
          </w:p>
        </w:tc>
      </w:tr>
      <w:tr w:rsidR="003C277C" w:rsidRPr="00590FB1" w14:paraId="403E1312" w14:textId="77777777" w:rsidTr="00B22A0F">
        <w:tc>
          <w:tcPr>
            <w:tcW w:w="613" w:type="dxa"/>
            <w:vMerge/>
          </w:tcPr>
          <w:p w14:paraId="37F1C0A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5078368F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2ED1E3C4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451BAB8C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Procurarea unui tractor pentru colectarea deșeurilor</w:t>
            </w:r>
          </w:p>
        </w:tc>
        <w:tc>
          <w:tcPr>
            <w:tcW w:w="986" w:type="dxa"/>
          </w:tcPr>
          <w:p w14:paraId="5190EF6D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300,0 </w:t>
            </w:r>
          </w:p>
        </w:tc>
      </w:tr>
      <w:tr w:rsidR="003C277C" w:rsidRPr="00590FB1" w14:paraId="140AE77A" w14:textId="77777777" w:rsidTr="00B22A0F">
        <w:tc>
          <w:tcPr>
            <w:tcW w:w="613" w:type="dxa"/>
          </w:tcPr>
          <w:p w14:paraId="286E77A7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22</w:t>
            </w:r>
          </w:p>
        </w:tc>
        <w:tc>
          <w:tcPr>
            <w:tcW w:w="2241" w:type="dxa"/>
          </w:tcPr>
          <w:p w14:paraId="30F0FA8A" w14:textId="204500B7" w:rsidR="003C277C" w:rsidRPr="00590FB1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Roșu</w:t>
            </w:r>
          </w:p>
        </w:tc>
        <w:tc>
          <w:tcPr>
            <w:tcW w:w="994" w:type="dxa"/>
          </w:tcPr>
          <w:p w14:paraId="27C854C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1117</w:t>
            </w:r>
          </w:p>
        </w:tc>
        <w:tc>
          <w:tcPr>
            <w:tcW w:w="4737" w:type="dxa"/>
          </w:tcPr>
          <w:p w14:paraId="4B6A200D" w14:textId="7B5D7E83" w:rsidR="003C277C" w:rsidRPr="00590FB1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Lucrări de g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azificare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satului</w:t>
            </w:r>
          </w:p>
        </w:tc>
        <w:tc>
          <w:tcPr>
            <w:tcW w:w="986" w:type="dxa"/>
          </w:tcPr>
          <w:p w14:paraId="415C7BEC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50,0</w:t>
            </w:r>
          </w:p>
        </w:tc>
      </w:tr>
      <w:tr w:rsidR="003C277C" w:rsidRPr="00590FB1" w14:paraId="10FEDFB1" w14:textId="77777777" w:rsidTr="00B22A0F">
        <w:tc>
          <w:tcPr>
            <w:tcW w:w="613" w:type="dxa"/>
            <w:vMerge w:val="restart"/>
          </w:tcPr>
          <w:p w14:paraId="015EE587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23</w:t>
            </w:r>
          </w:p>
        </w:tc>
        <w:tc>
          <w:tcPr>
            <w:tcW w:w="2241" w:type="dxa"/>
            <w:vMerge w:val="restart"/>
          </w:tcPr>
          <w:p w14:paraId="10886E21" w14:textId="77777777" w:rsidR="00B22A0F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1369D5A4" w14:textId="4BA192C5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 Tătărești</w:t>
            </w:r>
          </w:p>
        </w:tc>
        <w:tc>
          <w:tcPr>
            <w:tcW w:w="994" w:type="dxa"/>
            <w:vMerge w:val="restart"/>
          </w:tcPr>
          <w:p w14:paraId="5E35BE2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1121</w:t>
            </w:r>
          </w:p>
        </w:tc>
        <w:tc>
          <w:tcPr>
            <w:tcW w:w="4737" w:type="dxa"/>
          </w:tcPr>
          <w:p w14:paraId="4ECCEC9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Construcția sistemului de apeduct și canalizare în s. Tătărești</w:t>
            </w:r>
          </w:p>
        </w:tc>
        <w:tc>
          <w:tcPr>
            <w:tcW w:w="986" w:type="dxa"/>
          </w:tcPr>
          <w:p w14:paraId="269DDB9D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150,0 </w:t>
            </w:r>
          </w:p>
        </w:tc>
      </w:tr>
      <w:tr w:rsidR="003C277C" w:rsidRPr="00590FB1" w14:paraId="3D7C53C2" w14:textId="77777777" w:rsidTr="00B22A0F">
        <w:tc>
          <w:tcPr>
            <w:tcW w:w="613" w:type="dxa"/>
            <w:vMerge/>
          </w:tcPr>
          <w:p w14:paraId="1CD851FC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31CDEB5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43CB3F2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67438CDE" w14:textId="2E222404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Reabilitarea </w:t>
            </w:r>
            <w:r w:rsidR="00281FE6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fântânii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arteziene cu construcția substației electrice</w:t>
            </w:r>
          </w:p>
        </w:tc>
        <w:tc>
          <w:tcPr>
            <w:tcW w:w="986" w:type="dxa"/>
          </w:tcPr>
          <w:p w14:paraId="25801397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</w:tc>
      </w:tr>
      <w:tr w:rsidR="003C277C" w:rsidRPr="00590FB1" w14:paraId="68BF95E6" w14:textId="77777777" w:rsidTr="00B22A0F">
        <w:tc>
          <w:tcPr>
            <w:tcW w:w="613" w:type="dxa"/>
            <w:vMerge/>
          </w:tcPr>
          <w:p w14:paraId="65A61363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2F42BBF8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2E31EE5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4C92346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Reparația unei porțiuni de drum din localitate</w:t>
            </w:r>
          </w:p>
        </w:tc>
        <w:tc>
          <w:tcPr>
            <w:tcW w:w="986" w:type="dxa"/>
          </w:tcPr>
          <w:p w14:paraId="1FF08233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80,0 </w:t>
            </w:r>
          </w:p>
        </w:tc>
      </w:tr>
      <w:tr w:rsidR="003C277C" w:rsidRPr="00590FB1" w14:paraId="7864967C" w14:textId="77777777" w:rsidTr="00B22A0F">
        <w:tc>
          <w:tcPr>
            <w:tcW w:w="613" w:type="dxa"/>
          </w:tcPr>
          <w:p w14:paraId="18E67B50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24</w:t>
            </w:r>
          </w:p>
        </w:tc>
        <w:tc>
          <w:tcPr>
            <w:tcW w:w="2241" w:type="dxa"/>
          </w:tcPr>
          <w:p w14:paraId="56AD26A4" w14:textId="77777777" w:rsidR="00B22A0F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5D156EF9" w14:textId="5CF5A44E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s.Vadul lui Isac</w:t>
            </w:r>
          </w:p>
        </w:tc>
        <w:tc>
          <w:tcPr>
            <w:tcW w:w="994" w:type="dxa"/>
          </w:tcPr>
          <w:p w14:paraId="1A4F282B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1122</w:t>
            </w:r>
          </w:p>
        </w:tc>
        <w:tc>
          <w:tcPr>
            <w:tcW w:w="4737" w:type="dxa"/>
          </w:tcPr>
          <w:p w14:paraId="69C4A7B3" w14:textId="7398B4E9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Lucrări de reparație la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</w:t>
            </w:r>
            <w:r w:rsidR="00281FE6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rădinița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copii</w:t>
            </w:r>
          </w:p>
        </w:tc>
        <w:tc>
          <w:tcPr>
            <w:tcW w:w="986" w:type="dxa"/>
          </w:tcPr>
          <w:p w14:paraId="38627311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  <w:p w14:paraId="33E52260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3C277C" w:rsidRPr="00590FB1" w14:paraId="5E900705" w14:textId="77777777" w:rsidTr="00B22A0F">
        <w:tc>
          <w:tcPr>
            <w:tcW w:w="613" w:type="dxa"/>
          </w:tcPr>
          <w:p w14:paraId="45EE1C8A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25</w:t>
            </w:r>
          </w:p>
        </w:tc>
        <w:tc>
          <w:tcPr>
            <w:tcW w:w="2241" w:type="dxa"/>
          </w:tcPr>
          <w:p w14:paraId="5AC9BFF6" w14:textId="0427280C" w:rsidR="003C277C" w:rsidRPr="00590FB1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s.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Văleni</w:t>
            </w:r>
          </w:p>
        </w:tc>
        <w:tc>
          <w:tcPr>
            <w:tcW w:w="994" w:type="dxa"/>
          </w:tcPr>
          <w:p w14:paraId="08D6147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1123</w:t>
            </w:r>
          </w:p>
        </w:tc>
        <w:tc>
          <w:tcPr>
            <w:tcW w:w="4737" w:type="dxa"/>
          </w:tcPr>
          <w:p w14:paraId="17DADEE3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Achitarea datoriei pentru reparația drumului spre cimitir</w:t>
            </w:r>
          </w:p>
        </w:tc>
        <w:tc>
          <w:tcPr>
            <w:tcW w:w="986" w:type="dxa"/>
          </w:tcPr>
          <w:p w14:paraId="42A567E8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200,0 </w:t>
            </w:r>
          </w:p>
        </w:tc>
      </w:tr>
      <w:tr w:rsidR="003C277C" w:rsidRPr="00590FB1" w14:paraId="5F5A941A" w14:textId="77777777" w:rsidTr="00B22A0F">
        <w:tc>
          <w:tcPr>
            <w:tcW w:w="613" w:type="dxa"/>
            <w:vMerge w:val="restart"/>
          </w:tcPr>
          <w:p w14:paraId="566A3F8E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26</w:t>
            </w:r>
          </w:p>
        </w:tc>
        <w:tc>
          <w:tcPr>
            <w:tcW w:w="2241" w:type="dxa"/>
            <w:vMerge w:val="restart"/>
          </w:tcPr>
          <w:p w14:paraId="5251DB87" w14:textId="0BED1D23" w:rsidR="003C277C" w:rsidRPr="00590FB1" w:rsidRDefault="00281FE6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Primăria</w:t>
            </w:r>
            <w:r w:rsidR="003C277C"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c. Zîrnești</w:t>
            </w:r>
          </w:p>
        </w:tc>
        <w:tc>
          <w:tcPr>
            <w:tcW w:w="994" w:type="dxa"/>
            <w:vMerge w:val="restart"/>
          </w:tcPr>
          <w:p w14:paraId="295FABAD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1124</w:t>
            </w:r>
          </w:p>
        </w:tc>
        <w:tc>
          <w:tcPr>
            <w:tcW w:w="4737" w:type="dxa"/>
          </w:tcPr>
          <w:p w14:paraId="5649D953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Reparația blocurilor sanitare la Casa de cultură</w:t>
            </w:r>
          </w:p>
        </w:tc>
        <w:tc>
          <w:tcPr>
            <w:tcW w:w="986" w:type="dxa"/>
          </w:tcPr>
          <w:p w14:paraId="6A2317F2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300,0 </w:t>
            </w:r>
          </w:p>
        </w:tc>
      </w:tr>
      <w:tr w:rsidR="003C277C" w:rsidRPr="00590FB1" w14:paraId="02A09B79" w14:textId="77777777" w:rsidTr="00B22A0F">
        <w:tc>
          <w:tcPr>
            <w:tcW w:w="613" w:type="dxa"/>
            <w:vMerge/>
          </w:tcPr>
          <w:p w14:paraId="30F08695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  <w:vMerge/>
          </w:tcPr>
          <w:p w14:paraId="1667D381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94" w:type="dxa"/>
            <w:vMerge/>
          </w:tcPr>
          <w:p w14:paraId="2829B962" w14:textId="77777777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63B99CF2" w14:textId="32AF2F8C" w:rsidR="003C277C" w:rsidRPr="00590FB1" w:rsidRDefault="003C277C" w:rsidP="00B22A0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Procurarea ferestrelor pentru Casa de 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</w:t>
            </w: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ultur</w:t>
            </w:r>
            <w:r w:rsidR="00B22A0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ă</w:t>
            </w:r>
          </w:p>
        </w:tc>
        <w:tc>
          <w:tcPr>
            <w:tcW w:w="986" w:type="dxa"/>
          </w:tcPr>
          <w:p w14:paraId="62C6E088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50,0 </w:t>
            </w:r>
          </w:p>
        </w:tc>
      </w:tr>
      <w:tr w:rsidR="003C277C" w:rsidRPr="00590FB1" w14:paraId="2D22D01D" w14:textId="77777777" w:rsidTr="00B22A0F">
        <w:tc>
          <w:tcPr>
            <w:tcW w:w="613" w:type="dxa"/>
          </w:tcPr>
          <w:p w14:paraId="6679312B" w14:textId="77777777" w:rsidR="003C277C" w:rsidRPr="00590FB1" w:rsidRDefault="003C277C" w:rsidP="00B22A0F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2241" w:type="dxa"/>
          </w:tcPr>
          <w:p w14:paraId="52603203" w14:textId="77777777" w:rsidR="003C277C" w:rsidRPr="00590FB1" w:rsidRDefault="003C277C" w:rsidP="00B22A0F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Total:</w:t>
            </w:r>
          </w:p>
        </w:tc>
        <w:tc>
          <w:tcPr>
            <w:tcW w:w="994" w:type="dxa"/>
          </w:tcPr>
          <w:p w14:paraId="4F6B8371" w14:textId="77777777" w:rsidR="003C277C" w:rsidRPr="00590FB1" w:rsidRDefault="003C277C" w:rsidP="00B22A0F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4737" w:type="dxa"/>
          </w:tcPr>
          <w:p w14:paraId="6A9E6488" w14:textId="77777777" w:rsidR="003C277C" w:rsidRPr="00590FB1" w:rsidRDefault="003C277C" w:rsidP="00B22A0F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986" w:type="dxa"/>
          </w:tcPr>
          <w:p w14:paraId="5983B77B" w14:textId="77777777" w:rsidR="003C277C" w:rsidRPr="00590FB1" w:rsidRDefault="003C277C" w:rsidP="00B22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590FB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9880,0</w:t>
            </w:r>
          </w:p>
        </w:tc>
      </w:tr>
    </w:tbl>
    <w:p w14:paraId="2B96A7A0" w14:textId="77777777" w:rsidR="00277471" w:rsidRPr="00590FB1" w:rsidRDefault="0027747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77471" w:rsidRPr="00590FB1" w:rsidSect="00B22A0F">
      <w:footerReference w:type="default" r:id="rId8"/>
      <w:pgSz w:w="11906" w:h="16838"/>
      <w:pgMar w:top="851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5747" w14:textId="77777777" w:rsidR="00156A3C" w:rsidRDefault="00156A3C" w:rsidP="00B22A0F">
      <w:pPr>
        <w:spacing w:after="0" w:line="240" w:lineRule="auto"/>
      </w:pPr>
      <w:r>
        <w:separator/>
      </w:r>
    </w:p>
  </w:endnote>
  <w:endnote w:type="continuationSeparator" w:id="0">
    <w:p w14:paraId="4A0768E5" w14:textId="77777777" w:rsidR="00156A3C" w:rsidRDefault="00156A3C" w:rsidP="00B2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871091"/>
      <w:docPartObj>
        <w:docPartGallery w:val="Page Numbers (Bottom of Page)"/>
        <w:docPartUnique/>
      </w:docPartObj>
    </w:sdtPr>
    <w:sdtContent>
      <w:p w14:paraId="4B582729" w14:textId="1BD59FAA" w:rsidR="00B22A0F" w:rsidRDefault="00B22A0F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3C52643" w14:textId="77777777" w:rsidR="00B22A0F" w:rsidRDefault="00B22A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0D05" w14:textId="77777777" w:rsidR="00156A3C" w:rsidRDefault="00156A3C" w:rsidP="00B22A0F">
      <w:pPr>
        <w:spacing w:after="0" w:line="240" w:lineRule="auto"/>
      </w:pPr>
      <w:r>
        <w:separator/>
      </w:r>
    </w:p>
  </w:footnote>
  <w:footnote w:type="continuationSeparator" w:id="0">
    <w:p w14:paraId="322ADF86" w14:textId="77777777" w:rsidR="00156A3C" w:rsidRDefault="00156A3C" w:rsidP="00B2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7B7"/>
    <w:multiLevelType w:val="hybridMultilevel"/>
    <w:tmpl w:val="9808E12C"/>
    <w:lvl w:ilvl="0" w:tplc="642A259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28C"/>
    <w:multiLevelType w:val="hybridMultilevel"/>
    <w:tmpl w:val="34AAECF6"/>
    <w:lvl w:ilvl="0" w:tplc="6B3654CA">
      <w:start w:val="200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28BD0E26"/>
    <w:multiLevelType w:val="hybridMultilevel"/>
    <w:tmpl w:val="E4C640D2"/>
    <w:lvl w:ilvl="0" w:tplc="939898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5A4E"/>
    <w:multiLevelType w:val="hybridMultilevel"/>
    <w:tmpl w:val="285E2986"/>
    <w:lvl w:ilvl="0" w:tplc="8B141E7E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3CFD"/>
    <w:multiLevelType w:val="hybridMultilevel"/>
    <w:tmpl w:val="C824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1664"/>
    <w:multiLevelType w:val="hybridMultilevel"/>
    <w:tmpl w:val="324ACEA0"/>
    <w:lvl w:ilvl="0" w:tplc="3224E6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4A98"/>
    <w:multiLevelType w:val="hybridMultilevel"/>
    <w:tmpl w:val="A7EC8E3E"/>
    <w:lvl w:ilvl="0" w:tplc="642C49F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42A9"/>
    <w:multiLevelType w:val="hybridMultilevel"/>
    <w:tmpl w:val="E2D47E1E"/>
    <w:lvl w:ilvl="0" w:tplc="97F2A86C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0B"/>
    <w:rsid w:val="00035115"/>
    <w:rsid w:val="00127EB4"/>
    <w:rsid w:val="00156A3C"/>
    <w:rsid w:val="0017585C"/>
    <w:rsid w:val="001D1E5F"/>
    <w:rsid w:val="00277471"/>
    <w:rsid w:val="00281FE6"/>
    <w:rsid w:val="003675CD"/>
    <w:rsid w:val="003C277C"/>
    <w:rsid w:val="004B3E1F"/>
    <w:rsid w:val="00590FB1"/>
    <w:rsid w:val="005A48C2"/>
    <w:rsid w:val="005E4790"/>
    <w:rsid w:val="006175A8"/>
    <w:rsid w:val="00655CD7"/>
    <w:rsid w:val="006774C1"/>
    <w:rsid w:val="00895E6E"/>
    <w:rsid w:val="008F08D6"/>
    <w:rsid w:val="00913BD7"/>
    <w:rsid w:val="00941023"/>
    <w:rsid w:val="009B11E2"/>
    <w:rsid w:val="009B6418"/>
    <w:rsid w:val="009D750B"/>
    <w:rsid w:val="009D7B55"/>
    <w:rsid w:val="00A44875"/>
    <w:rsid w:val="00A8627F"/>
    <w:rsid w:val="00B22A0F"/>
    <w:rsid w:val="00CD372B"/>
    <w:rsid w:val="00CE4BFB"/>
    <w:rsid w:val="00CF6B9E"/>
    <w:rsid w:val="00D7403C"/>
    <w:rsid w:val="00EA7AD6"/>
    <w:rsid w:val="00ED09B5"/>
    <w:rsid w:val="00ED3BB6"/>
    <w:rsid w:val="00F06B82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5F47"/>
  <w15:docId w15:val="{422F7F1E-857B-4D16-9B84-678FD15F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D7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9D7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B9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B2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2A0F"/>
  </w:style>
  <w:style w:type="paragraph" w:styleId="Subsol">
    <w:name w:val="footer"/>
    <w:basedOn w:val="Normal"/>
    <w:link w:val="SubsolCaracter"/>
    <w:uiPriority w:val="99"/>
    <w:unhideWhenUsed/>
    <w:rsid w:val="00B2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930E-BF7D-4E52-B23B-BAC8E4B3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519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larinnadejda</dc:creator>
  <cp:keywords/>
  <dc:description/>
  <cp:lastModifiedBy>CRC-403</cp:lastModifiedBy>
  <cp:revision>16</cp:revision>
  <cp:lastPrinted>2021-03-18T12:15:00Z</cp:lastPrinted>
  <dcterms:created xsi:type="dcterms:W3CDTF">2021-03-18T09:05:00Z</dcterms:created>
  <dcterms:modified xsi:type="dcterms:W3CDTF">2021-03-22T09:55:00Z</dcterms:modified>
</cp:coreProperties>
</file>